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DFA" w:rsidRPr="00E519D2" w:rsidRDefault="00F6152C">
      <w:pPr>
        <w:widowControl/>
        <w:pBdr>
          <w:top w:val="nil"/>
          <w:left w:val="nil"/>
          <w:bottom w:val="nil"/>
          <w:right w:val="nil"/>
          <w:between w:val="nil"/>
        </w:pBdr>
        <w:spacing w:before="100" w:after="100" w:line="240" w:lineRule="auto"/>
        <w:ind w:left="0" w:hanging="2"/>
        <w:rPr>
          <w:rFonts w:asciiTheme="majorHAnsi" w:eastAsia="Klavika Regular" w:hAnsiTheme="majorHAnsi" w:cstheme="majorHAnsi"/>
          <w:color w:val="000000" w:themeColor="text1"/>
        </w:rPr>
      </w:pPr>
      <w:r w:rsidRPr="00E519D2">
        <w:rPr>
          <w:rFonts w:asciiTheme="majorHAnsi" w:eastAsia="Klavika Regular" w:hAnsiTheme="majorHAnsi" w:cstheme="majorHAnsi"/>
          <w:b/>
          <w:color w:val="000000" w:themeColor="text1"/>
          <w:sz w:val="22"/>
          <w:szCs w:val="22"/>
          <w:u w:val="single"/>
        </w:rPr>
        <w:t xml:space="preserve">                                                                                                               </w:t>
      </w:r>
      <w:r w:rsidRPr="00E519D2">
        <w:rPr>
          <w:rFonts w:asciiTheme="majorHAnsi" w:eastAsia="Klavika Regular" w:hAnsiTheme="majorHAnsi" w:cstheme="majorHAnsi"/>
          <w:b/>
          <w:color w:val="000000" w:themeColor="text1"/>
          <w:sz w:val="16"/>
          <w:szCs w:val="16"/>
          <w:u w:val="single"/>
        </w:rPr>
        <w:t xml:space="preserve">   </w:t>
      </w:r>
      <w:r w:rsidRPr="00E519D2">
        <w:rPr>
          <w:rFonts w:asciiTheme="majorHAnsi" w:eastAsia="Klavika Regular" w:hAnsiTheme="majorHAnsi" w:cstheme="majorHAnsi"/>
          <w:b/>
          <w:color w:val="000000" w:themeColor="text1"/>
          <w:sz w:val="16"/>
          <w:szCs w:val="16"/>
          <w:u w:val="single"/>
        </w:rPr>
        <w:tab/>
      </w:r>
      <w:r w:rsidRPr="00E519D2">
        <w:rPr>
          <w:rFonts w:asciiTheme="majorHAnsi" w:eastAsia="Klavika Regular" w:hAnsiTheme="majorHAnsi" w:cstheme="majorHAnsi"/>
          <w:b/>
          <w:color w:val="000000" w:themeColor="text1"/>
          <w:sz w:val="16"/>
          <w:szCs w:val="16"/>
          <w:u w:val="single"/>
        </w:rPr>
        <w:tab/>
      </w:r>
      <w:r w:rsidRPr="00E519D2">
        <w:rPr>
          <w:rFonts w:asciiTheme="majorHAnsi" w:eastAsia="Klavika Regular" w:hAnsiTheme="majorHAnsi" w:cstheme="majorHAnsi"/>
          <w:b/>
          <w:color w:val="000000" w:themeColor="text1"/>
          <w:sz w:val="16"/>
          <w:szCs w:val="16"/>
          <w:u w:val="single"/>
        </w:rPr>
        <w:tab/>
      </w:r>
      <w:r w:rsidRPr="00E519D2">
        <w:rPr>
          <w:rFonts w:asciiTheme="majorHAnsi" w:eastAsia="Klavika Regular" w:hAnsiTheme="majorHAnsi" w:cstheme="majorHAnsi"/>
          <w:b/>
          <w:color w:val="000000" w:themeColor="text1"/>
          <w:sz w:val="16"/>
          <w:szCs w:val="16"/>
          <w:u w:val="single"/>
        </w:rPr>
        <w:tab/>
      </w:r>
      <w:r w:rsidRPr="00E519D2">
        <w:rPr>
          <w:rFonts w:asciiTheme="majorHAnsi" w:eastAsia="Klavika Regular" w:hAnsiTheme="majorHAnsi" w:cstheme="majorHAnsi"/>
          <w:b/>
          <w:color w:val="000000" w:themeColor="text1"/>
          <w:sz w:val="16"/>
          <w:szCs w:val="16"/>
          <w:u w:val="single"/>
        </w:rPr>
        <w:tab/>
      </w:r>
      <w:r w:rsidRPr="00E519D2">
        <w:rPr>
          <w:rFonts w:asciiTheme="majorHAnsi" w:eastAsia="Klavika Regular" w:hAnsiTheme="majorHAnsi" w:cstheme="majorHAnsi"/>
          <w:b/>
          <w:color w:val="000000" w:themeColor="text1"/>
          <w:u w:val="single"/>
        </w:rPr>
        <w:t>Rada Programowa Kierunku Malarstwo</w:t>
      </w:r>
    </w:p>
    <w:p w:rsidR="00541DFA" w:rsidRPr="00E519D2" w:rsidRDefault="00541DFA">
      <w:pPr>
        <w:widowControl/>
        <w:pBdr>
          <w:top w:val="nil"/>
          <w:left w:val="nil"/>
          <w:bottom w:val="nil"/>
          <w:right w:val="nil"/>
          <w:between w:val="nil"/>
        </w:pBdr>
        <w:spacing w:line="360" w:lineRule="auto"/>
        <w:ind w:left="0" w:hanging="2"/>
        <w:rPr>
          <w:rFonts w:asciiTheme="majorHAnsi" w:eastAsia="Klavika Regular" w:hAnsiTheme="majorHAnsi" w:cstheme="majorHAnsi"/>
          <w:color w:val="000000" w:themeColor="text1"/>
        </w:rPr>
      </w:pPr>
    </w:p>
    <w:p w:rsidR="00C97461" w:rsidRPr="00E519D2" w:rsidRDefault="00C97461" w:rsidP="00C97461">
      <w:pPr>
        <w:widowControl/>
        <w:pBdr>
          <w:top w:val="nil"/>
          <w:left w:val="nil"/>
          <w:bottom w:val="nil"/>
          <w:right w:val="nil"/>
          <w:between w:val="nil"/>
        </w:pBdr>
        <w:spacing w:line="360" w:lineRule="auto"/>
        <w:ind w:left="0" w:hanging="2"/>
        <w:rPr>
          <w:rFonts w:ascii="Calibri" w:eastAsia="Calibri" w:hAnsi="Calibri" w:cs="Calibri"/>
          <w:color w:val="000000" w:themeColor="text1"/>
          <w:sz w:val="24"/>
          <w:szCs w:val="24"/>
        </w:rPr>
      </w:pPr>
      <w:r w:rsidRPr="00E519D2">
        <w:rPr>
          <w:rFonts w:ascii="Calibri" w:eastAsia="Calibri" w:hAnsi="Calibri" w:cs="Calibri"/>
          <w:b/>
          <w:color w:val="000000" w:themeColor="text1"/>
          <w:sz w:val="24"/>
          <w:szCs w:val="24"/>
        </w:rPr>
        <w:t>PROGRAM UCZENIA SIĘ NA KIERUNKU MALARSTWO</w:t>
      </w:r>
      <w:r w:rsidRPr="00E519D2">
        <w:rPr>
          <w:rFonts w:ascii="Calibri" w:eastAsia="Calibri" w:hAnsi="Calibri" w:cs="Calibri"/>
          <w:b/>
          <w:color w:val="000000" w:themeColor="text1"/>
          <w:sz w:val="24"/>
          <w:szCs w:val="24"/>
        </w:rPr>
        <w:tab/>
      </w:r>
      <w:r w:rsidRPr="00E519D2">
        <w:rPr>
          <w:rFonts w:ascii="Calibri" w:eastAsia="Calibri" w:hAnsi="Calibri" w:cs="Calibri"/>
          <w:b/>
          <w:color w:val="000000" w:themeColor="text1"/>
          <w:sz w:val="24"/>
          <w:szCs w:val="24"/>
        </w:rPr>
        <w:tab/>
      </w:r>
      <w:r w:rsidRPr="00E519D2">
        <w:rPr>
          <w:rFonts w:ascii="Calibri" w:eastAsia="Calibri" w:hAnsi="Calibri" w:cs="Calibri"/>
          <w:b/>
          <w:color w:val="000000" w:themeColor="text1"/>
          <w:sz w:val="24"/>
          <w:szCs w:val="24"/>
        </w:rPr>
        <w:tab/>
      </w:r>
      <w:r w:rsidRPr="00E519D2">
        <w:rPr>
          <w:rFonts w:ascii="Calibri" w:eastAsia="Calibri" w:hAnsi="Calibri" w:cs="Calibri"/>
          <w:b/>
          <w:color w:val="000000" w:themeColor="text1"/>
          <w:sz w:val="24"/>
          <w:szCs w:val="24"/>
        </w:rPr>
        <w:tab/>
      </w:r>
      <w:r w:rsidRPr="00E519D2">
        <w:rPr>
          <w:rFonts w:ascii="Calibri" w:eastAsia="Calibri" w:hAnsi="Calibri" w:cs="Calibri"/>
          <w:b/>
          <w:color w:val="000000" w:themeColor="text1"/>
          <w:sz w:val="24"/>
          <w:szCs w:val="24"/>
        </w:rPr>
        <w:tab/>
      </w:r>
      <w:r w:rsidRPr="00E519D2">
        <w:rPr>
          <w:rFonts w:ascii="Calibri" w:eastAsia="Calibri" w:hAnsi="Calibri" w:cs="Calibri"/>
          <w:b/>
          <w:color w:val="000000" w:themeColor="text1"/>
          <w:sz w:val="24"/>
          <w:szCs w:val="24"/>
        </w:rPr>
        <w:tab/>
      </w:r>
      <w:r w:rsidRPr="00E519D2">
        <w:rPr>
          <w:rFonts w:ascii="Calibri" w:eastAsia="Calibri" w:hAnsi="Calibri" w:cs="Calibri"/>
          <w:b/>
          <w:color w:val="000000" w:themeColor="text1"/>
          <w:sz w:val="24"/>
          <w:szCs w:val="24"/>
        </w:rPr>
        <w:tab/>
      </w:r>
      <w:r w:rsidRPr="00E519D2">
        <w:rPr>
          <w:rFonts w:ascii="Calibri" w:eastAsia="Calibri" w:hAnsi="Calibri" w:cs="Calibri"/>
          <w:b/>
          <w:color w:val="000000" w:themeColor="text1"/>
          <w:sz w:val="24"/>
          <w:szCs w:val="24"/>
        </w:rPr>
        <w:tab/>
        <w:t>I stopień</w:t>
      </w:r>
    </w:p>
    <w:p w:rsidR="00C97461" w:rsidRPr="00E519D2" w:rsidRDefault="00C97461" w:rsidP="00C97461">
      <w:pPr>
        <w:widowControl/>
        <w:pBdr>
          <w:top w:val="nil"/>
          <w:left w:val="nil"/>
          <w:bottom w:val="nil"/>
          <w:right w:val="nil"/>
          <w:between w:val="nil"/>
        </w:pBdr>
        <w:spacing w:line="360" w:lineRule="auto"/>
        <w:ind w:left="0" w:hanging="2"/>
        <w:rPr>
          <w:rFonts w:ascii="Calibri" w:eastAsia="Calibri" w:hAnsi="Calibri" w:cs="Calibri"/>
          <w:color w:val="000000" w:themeColor="text1"/>
          <w:sz w:val="24"/>
          <w:szCs w:val="24"/>
        </w:rPr>
      </w:pPr>
    </w:p>
    <w:p w:rsidR="00C97461" w:rsidRPr="00E519D2" w:rsidRDefault="00C97461" w:rsidP="00C97461">
      <w:pPr>
        <w:widowControl/>
        <w:pBdr>
          <w:top w:val="nil"/>
          <w:left w:val="nil"/>
          <w:bottom w:val="nil"/>
          <w:right w:val="nil"/>
          <w:between w:val="nil"/>
        </w:pBdr>
        <w:spacing w:line="276" w:lineRule="auto"/>
        <w:ind w:left="0" w:hanging="2"/>
        <w:rPr>
          <w:rFonts w:ascii="Calibri" w:eastAsia="Calibri" w:hAnsi="Calibri" w:cs="Calibri"/>
          <w:color w:val="000000" w:themeColor="text1"/>
          <w:sz w:val="24"/>
          <w:szCs w:val="24"/>
        </w:rPr>
      </w:pPr>
      <w:r w:rsidRPr="00E519D2">
        <w:rPr>
          <w:rFonts w:ascii="Calibri" w:eastAsia="Calibri" w:hAnsi="Calibri" w:cs="Calibri"/>
          <w:b/>
          <w:color w:val="000000" w:themeColor="text1"/>
          <w:sz w:val="24"/>
          <w:szCs w:val="24"/>
        </w:rPr>
        <w:t>1.OGÓLNA CHARAKTERYSTYKA KIERUNKU STUDIÓW</w:t>
      </w:r>
    </w:p>
    <w:p w:rsidR="00C97461" w:rsidRPr="00E519D2" w:rsidRDefault="00C97461" w:rsidP="00C97461">
      <w:pPr>
        <w:widowControl/>
        <w:pBdr>
          <w:top w:val="nil"/>
          <w:left w:val="nil"/>
          <w:bottom w:val="nil"/>
          <w:right w:val="nil"/>
          <w:between w:val="nil"/>
        </w:pBdr>
        <w:spacing w:line="276" w:lineRule="auto"/>
        <w:ind w:left="0" w:hanging="2"/>
        <w:rPr>
          <w:rFonts w:ascii="Calibri" w:eastAsia="Calibri" w:hAnsi="Calibri" w:cs="Calibri"/>
          <w:color w:val="000000" w:themeColor="text1"/>
          <w:sz w:val="24"/>
          <w:szCs w:val="24"/>
        </w:rPr>
      </w:pPr>
    </w:p>
    <w:p w:rsidR="00C97461" w:rsidRPr="00E519D2" w:rsidRDefault="00C97461" w:rsidP="00C97461">
      <w:pPr>
        <w:widowControl/>
        <w:pBdr>
          <w:top w:val="nil"/>
          <w:left w:val="nil"/>
          <w:bottom w:val="nil"/>
          <w:right w:val="nil"/>
          <w:between w:val="nil"/>
        </w:pBdr>
        <w:spacing w:line="276" w:lineRule="auto"/>
        <w:ind w:left="0" w:hanging="2"/>
        <w:jc w:val="both"/>
        <w:rPr>
          <w:rFonts w:ascii="Calibri" w:eastAsia="Calibri" w:hAnsi="Calibri" w:cs="Calibri"/>
          <w:color w:val="000000" w:themeColor="text1"/>
          <w:sz w:val="24"/>
          <w:szCs w:val="24"/>
        </w:rPr>
      </w:pPr>
      <w:r w:rsidRPr="00E519D2">
        <w:rPr>
          <w:rFonts w:ascii="Calibri" w:eastAsia="Calibri" w:hAnsi="Calibri" w:cs="Calibri"/>
          <w:b/>
          <w:color w:val="000000" w:themeColor="text1"/>
          <w:sz w:val="24"/>
          <w:szCs w:val="24"/>
        </w:rPr>
        <w:t>Poziom kształcenia</w:t>
      </w:r>
      <w:r w:rsidRPr="00E519D2">
        <w:rPr>
          <w:rFonts w:ascii="Calibri" w:eastAsia="Calibri" w:hAnsi="Calibri" w:cs="Calibri"/>
          <w:color w:val="000000" w:themeColor="text1"/>
          <w:sz w:val="24"/>
          <w:szCs w:val="24"/>
        </w:rPr>
        <w:t>: studia pierwszego stopnia</w:t>
      </w:r>
    </w:p>
    <w:p w:rsidR="00C97461" w:rsidRPr="00E519D2" w:rsidRDefault="00C97461" w:rsidP="00C97461">
      <w:pPr>
        <w:widowControl/>
        <w:pBdr>
          <w:top w:val="nil"/>
          <w:left w:val="nil"/>
          <w:bottom w:val="nil"/>
          <w:right w:val="nil"/>
          <w:between w:val="nil"/>
        </w:pBdr>
        <w:spacing w:line="276" w:lineRule="auto"/>
        <w:ind w:left="0" w:hanging="2"/>
        <w:jc w:val="both"/>
        <w:rPr>
          <w:rFonts w:ascii="Calibri" w:eastAsia="Calibri" w:hAnsi="Calibri" w:cs="Calibri"/>
          <w:color w:val="000000" w:themeColor="text1"/>
          <w:sz w:val="24"/>
          <w:szCs w:val="24"/>
        </w:rPr>
      </w:pPr>
      <w:r w:rsidRPr="00E519D2">
        <w:rPr>
          <w:rFonts w:ascii="Calibri" w:eastAsia="Calibri" w:hAnsi="Calibri" w:cs="Calibri"/>
          <w:b/>
          <w:color w:val="000000" w:themeColor="text1"/>
          <w:sz w:val="24"/>
          <w:szCs w:val="24"/>
        </w:rPr>
        <w:t>Tryb kształcenia</w:t>
      </w:r>
      <w:r w:rsidRPr="00E519D2">
        <w:rPr>
          <w:rFonts w:ascii="Calibri" w:eastAsia="Calibri" w:hAnsi="Calibri" w:cs="Calibri"/>
          <w:color w:val="000000" w:themeColor="text1"/>
          <w:sz w:val="24"/>
          <w:szCs w:val="24"/>
        </w:rPr>
        <w:t>: stacjonarny</w:t>
      </w:r>
    </w:p>
    <w:p w:rsidR="00C97461" w:rsidRPr="00E519D2" w:rsidRDefault="00C97461" w:rsidP="00C97461">
      <w:pPr>
        <w:widowControl/>
        <w:pBdr>
          <w:top w:val="nil"/>
          <w:left w:val="nil"/>
          <w:bottom w:val="nil"/>
          <w:right w:val="nil"/>
          <w:between w:val="nil"/>
        </w:pBdr>
        <w:spacing w:line="276" w:lineRule="auto"/>
        <w:ind w:left="0" w:hanging="2"/>
        <w:jc w:val="both"/>
        <w:rPr>
          <w:rFonts w:ascii="Calibri" w:eastAsia="Calibri" w:hAnsi="Calibri" w:cs="Calibri"/>
          <w:color w:val="000000" w:themeColor="text1"/>
          <w:sz w:val="24"/>
          <w:szCs w:val="24"/>
        </w:rPr>
      </w:pPr>
      <w:r w:rsidRPr="00E519D2">
        <w:rPr>
          <w:rFonts w:ascii="Calibri" w:eastAsia="Calibri" w:hAnsi="Calibri" w:cs="Calibri"/>
          <w:b/>
          <w:color w:val="000000" w:themeColor="text1"/>
          <w:sz w:val="24"/>
          <w:szCs w:val="24"/>
        </w:rPr>
        <w:t>Profil kształcenia</w:t>
      </w:r>
      <w:r w:rsidRPr="00E519D2">
        <w:rPr>
          <w:rFonts w:ascii="Calibri" w:eastAsia="Calibri" w:hAnsi="Calibri" w:cs="Calibri"/>
          <w:color w:val="000000" w:themeColor="text1"/>
          <w:sz w:val="24"/>
          <w:szCs w:val="24"/>
        </w:rPr>
        <w:t>: ogólnoakademicki</w:t>
      </w:r>
    </w:p>
    <w:p w:rsidR="00C97461" w:rsidRPr="00E519D2" w:rsidRDefault="00C97461" w:rsidP="00C97461">
      <w:pPr>
        <w:widowControl/>
        <w:pBdr>
          <w:top w:val="nil"/>
          <w:left w:val="nil"/>
          <w:bottom w:val="nil"/>
          <w:right w:val="nil"/>
          <w:between w:val="nil"/>
        </w:pBdr>
        <w:spacing w:line="276" w:lineRule="auto"/>
        <w:ind w:left="0" w:hanging="2"/>
        <w:jc w:val="both"/>
        <w:rPr>
          <w:rFonts w:ascii="Calibri" w:eastAsia="Calibri" w:hAnsi="Calibri" w:cs="Calibri"/>
          <w:color w:val="000000" w:themeColor="text1"/>
          <w:sz w:val="24"/>
          <w:szCs w:val="24"/>
        </w:rPr>
      </w:pPr>
      <w:r w:rsidRPr="00E519D2">
        <w:rPr>
          <w:rFonts w:ascii="Calibri" w:eastAsia="Calibri" w:hAnsi="Calibri" w:cs="Calibri"/>
          <w:b/>
          <w:color w:val="000000" w:themeColor="text1"/>
          <w:sz w:val="24"/>
          <w:szCs w:val="24"/>
        </w:rPr>
        <w:t>Obszar kształcenia</w:t>
      </w:r>
      <w:r w:rsidRPr="00E519D2">
        <w:rPr>
          <w:rFonts w:ascii="Calibri" w:eastAsia="Calibri" w:hAnsi="Calibri" w:cs="Calibri"/>
          <w:color w:val="000000" w:themeColor="text1"/>
          <w:sz w:val="24"/>
          <w:szCs w:val="24"/>
        </w:rPr>
        <w:t>: sztuka</w:t>
      </w:r>
    </w:p>
    <w:p w:rsidR="00C97461" w:rsidRPr="00E519D2" w:rsidRDefault="00C97461" w:rsidP="00C97461">
      <w:pPr>
        <w:widowControl/>
        <w:pBdr>
          <w:top w:val="nil"/>
          <w:left w:val="nil"/>
          <w:bottom w:val="nil"/>
          <w:right w:val="nil"/>
          <w:between w:val="nil"/>
        </w:pBdr>
        <w:spacing w:line="276" w:lineRule="auto"/>
        <w:ind w:left="0" w:hanging="2"/>
        <w:rPr>
          <w:rFonts w:ascii="Calibri" w:eastAsia="Calibri" w:hAnsi="Calibri" w:cs="Calibri"/>
          <w:color w:val="000000" w:themeColor="text1"/>
          <w:sz w:val="24"/>
          <w:szCs w:val="24"/>
        </w:rPr>
      </w:pPr>
      <w:r w:rsidRPr="00E519D2">
        <w:rPr>
          <w:rFonts w:ascii="Calibri" w:eastAsia="Calibri" w:hAnsi="Calibri" w:cs="Calibri"/>
          <w:b/>
          <w:color w:val="000000" w:themeColor="text1"/>
          <w:sz w:val="24"/>
          <w:szCs w:val="24"/>
        </w:rPr>
        <w:t>Czas trwania studiów:</w:t>
      </w:r>
      <w:r w:rsidRPr="00E519D2">
        <w:rPr>
          <w:rFonts w:ascii="Calibri" w:eastAsia="Calibri" w:hAnsi="Calibri" w:cs="Calibri"/>
          <w:color w:val="000000" w:themeColor="text1"/>
          <w:sz w:val="24"/>
          <w:szCs w:val="24"/>
        </w:rPr>
        <w:t xml:space="preserve"> 6 semestrów</w:t>
      </w:r>
    </w:p>
    <w:p w:rsidR="00C97461" w:rsidRPr="00E519D2" w:rsidRDefault="00C97461" w:rsidP="00C97461">
      <w:pPr>
        <w:widowControl/>
        <w:pBdr>
          <w:top w:val="nil"/>
          <w:left w:val="nil"/>
          <w:bottom w:val="nil"/>
          <w:right w:val="nil"/>
          <w:between w:val="nil"/>
        </w:pBdr>
        <w:spacing w:line="276" w:lineRule="auto"/>
        <w:ind w:left="0" w:hanging="2"/>
        <w:jc w:val="both"/>
        <w:rPr>
          <w:rFonts w:ascii="Calibri" w:eastAsia="Calibri" w:hAnsi="Calibri" w:cs="Calibri"/>
          <w:color w:val="000000" w:themeColor="text1"/>
          <w:sz w:val="24"/>
          <w:szCs w:val="24"/>
        </w:rPr>
      </w:pPr>
      <w:r w:rsidRPr="00E519D2">
        <w:rPr>
          <w:rFonts w:ascii="Calibri" w:eastAsia="Calibri" w:hAnsi="Calibri" w:cs="Calibri"/>
          <w:b/>
          <w:color w:val="000000" w:themeColor="text1"/>
          <w:sz w:val="24"/>
          <w:szCs w:val="24"/>
        </w:rPr>
        <w:t>Liczba punktów ECTS konieczna dla uzyskania kwalifikacji (tytułu zawodowego)</w:t>
      </w:r>
      <w:r w:rsidRPr="00E519D2">
        <w:rPr>
          <w:rFonts w:ascii="Calibri" w:eastAsia="Calibri" w:hAnsi="Calibri" w:cs="Calibri"/>
          <w:color w:val="000000" w:themeColor="text1"/>
          <w:sz w:val="24"/>
          <w:szCs w:val="24"/>
        </w:rPr>
        <w:t>: 180</w:t>
      </w:r>
    </w:p>
    <w:p w:rsidR="00C97461" w:rsidRPr="00E519D2" w:rsidRDefault="00C97461" w:rsidP="00C97461">
      <w:pPr>
        <w:widowControl/>
        <w:pBdr>
          <w:top w:val="nil"/>
          <w:left w:val="nil"/>
          <w:bottom w:val="nil"/>
          <w:right w:val="nil"/>
          <w:between w:val="nil"/>
        </w:pBdr>
        <w:spacing w:line="276" w:lineRule="auto"/>
        <w:ind w:left="0" w:hanging="2"/>
        <w:rPr>
          <w:rFonts w:ascii="Calibri" w:eastAsia="Calibri" w:hAnsi="Calibri" w:cs="Calibri"/>
          <w:color w:val="000000" w:themeColor="text1"/>
          <w:sz w:val="24"/>
          <w:szCs w:val="24"/>
        </w:rPr>
      </w:pPr>
      <w:r w:rsidRPr="00E519D2">
        <w:rPr>
          <w:rFonts w:ascii="Calibri" w:eastAsia="Calibri" w:hAnsi="Calibri" w:cs="Calibri"/>
          <w:b/>
          <w:color w:val="000000" w:themeColor="text1"/>
          <w:sz w:val="24"/>
          <w:szCs w:val="24"/>
        </w:rPr>
        <w:t xml:space="preserve">Dziedziny i dyscypliny : </w:t>
      </w:r>
      <w:r w:rsidRPr="00E519D2">
        <w:rPr>
          <w:rFonts w:ascii="Calibri" w:eastAsia="Calibri" w:hAnsi="Calibri" w:cs="Calibri"/>
          <w:color w:val="000000" w:themeColor="text1"/>
          <w:sz w:val="24"/>
          <w:szCs w:val="24"/>
        </w:rPr>
        <w:t>obszar sztuki, dziedzina sztuki, dyscyplina artystyczna - sztuki plastyczne i konserwacja dzieł sztuki</w:t>
      </w:r>
    </w:p>
    <w:p w:rsidR="00C97461" w:rsidRPr="00E519D2" w:rsidRDefault="00C97461" w:rsidP="00C97461">
      <w:pPr>
        <w:widowControl/>
        <w:pBdr>
          <w:top w:val="nil"/>
          <w:left w:val="nil"/>
          <w:bottom w:val="nil"/>
          <w:right w:val="nil"/>
          <w:between w:val="nil"/>
        </w:pBdr>
        <w:spacing w:line="276" w:lineRule="auto"/>
        <w:ind w:left="0" w:hanging="2"/>
        <w:rPr>
          <w:rFonts w:ascii="Calibri" w:eastAsia="Calibri" w:hAnsi="Calibri" w:cs="Calibri"/>
          <w:color w:val="000000" w:themeColor="text1"/>
          <w:sz w:val="24"/>
          <w:szCs w:val="24"/>
        </w:rPr>
      </w:pPr>
      <w:r w:rsidRPr="00E519D2">
        <w:rPr>
          <w:rFonts w:ascii="Calibri" w:eastAsia="Calibri" w:hAnsi="Calibri" w:cs="Calibri"/>
          <w:b/>
          <w:color w:val="000000" w:themeColor="text1"/>
          <w:sz w:val="24"/>
          <w:szCs w:val="24"/>
        </w:rPr>
        <w:t>Tytuł zawodowy uzyskiwany przez absolwenta :</w:t>
      </w:r>
      <w:r w:rsidRPr="00E519D2">
        <w:rPr>
          <w:rFonts w:ascii="Calibri" w:eastAsia="Calibri" w:hAnsi="Calibri" w:cs="Calibri"/>
          <w:color w:val="000000" w:themeColor="text1"/>
          <w:sz w:val="24"/>
          <w:szCs w:val="24"/>
        </w:rPr>
        <w:t xml:space="preserve">  licencjat</w:t>
      </w:r>
    </w:p>
    <w:p w:rsidR="00C97461" w:rsidRPr="00E519D2" w:rsidRDefault="0059475B" w:rsidP="00C97461">
      <w:pPr>
        <w:widowControl/>
        <w:pBdr>
          <w:top w:val="nil"/>
          <w:left w:val="nil"/>
          <w:bottom w:val="nil"/>
          <w:right w:val="nil"/>
          <w:between w:val="nil"/>
        </w:pBdr>
        <w:spacing w:line="276" w:lineRule="auto"/>
        <w:ind w:left="0" w:hanging="2"/>
        <w:rPr>
          <w:rFonts w:ascii="Calibri" w:eastAsia="Calibri" w:hAnsi="Calibri" w:cs="Calibri"/>
          <w:color w:val="000000" w:themeColor="text1"/>
          <w:sz w:val="24"/>
          <w:szCs w:val="24"/>
        </w:rPr>
      </w:pPr>
      <w:r>
        <w:rPr>
          <w:rFonts w:ascii="Calibri" w:eastAsia="Calibri" w:hAnsi="Calibri" w:cs="Calibri"/>
          <w:b/>
          <w:color w:val="000000" w:themeColor="text1"/>
          <w:sz w:val="24"/>
          <w:szCs w:val="24"/>
        </w:rPr>
        <w:t>Specjalizacja</w:t>
      </w:r>
      <w:r w:rsidR="00C97461" w:rsidRPr="00E519D2">
        <w:rPr>
          <w:rFonts w:ascii="Calibri" w:eastAsia="Calibri" w:hAnsi="Calibri" w:cs="Calibri"/>
          <w:b/>
          <w:color w:val="000000" w:themeColor="text1"/>
          <w:sz w:val="24"/>
          <w:szCs w:val="24"/>
        </w:rPr>
        <w:t>:</w:t>
      </w:r>
      <w:r w:rsidR="00C97461" w:rsidRPr="00E519D2">
        <w:rPr>
          <w:rFonts w:ascii="Calibri" w:eastAsia="Calibri" w:hAnsi="Calibri" w:cs="Calibri"/>
          <w:color w:val="000000" w:themeColor="text1"/>
          <w:sz w:val="24"/>
          <w:szCs w:val="24"/>
        </w:rPr>
        <w:t xml:space="preserve"> malarstwo, malarstwo w architekturze, rysunek, tkanina artystyczna</w:t>
      </w:r>
    </w:p>
    <w:p w:rsidR="00C97461" w:rsidRPr="00E519D2" w:rsidRDefault="00C97461" w:rsidP="00C97461">
      <w:pPr>
        <w:widowControl/>
        <w:pBdr>
          <w:top w:val="nil"/>
          <w:left w:val="nil"/>
          <w:bottom w:val="nil"/>
          <w:right w:val="nil"/>
          <w:between w:val="nil"/>
        </w:pBdr>
        <w:spacing w:line="276" w:lineRule="auto"/>
        <w:ind w:left="0" w:hanging="2"/>
        <w:rPr>
          <w:rFonts w:ascii="Calibri" w:eastAsia="Calibri" w:hAnsi="Calibri" w:cs="Calibri"/>
          <w:color w:val="000000" w:themeColor="text1"/>
          <w:sz w:val="24"/>
          <w:szCs w:val="24"/>
        </w:rPr>
      </w:pPr>
    </w:p>
    <w:p w:rsidR="00C97461" w:rsidRPr="00E519D2" w:rsidRDefault="00C97461" w:rsidP="00C97461">
      <w:pPr>
        <w:widowControl/>
        <w:pBdr>
          <w:top w:val="nil"/>
          <w:left w:val="nil"/>
          <w:bottom w:val="nil"/>
          <w:right w:val="nil"/>
          <w:between w:val="nil"/>
        </w:pBdr>
        <w:spacing w:line="360" w:lineRule="auto"/>
        <w:ind w:left="0" w:hanging="2"/>
        <w:rPr>
          <w:rFonts w:ascii="Calibri" w:eastAsia="Calibri" w:hAnsi="Calibri" w:cs="Calibri"/>
          <w:color w:val="000000" w:themeColor="text1"/>
        </w:rPr>
      </w:pPr>
    </w:p>
    <w:p w:rsidR="00C97461" w:rsidRPr="00E519D2" w:rsidRDefault="00C97461" w:rsidP="00C97461">
      <w:pPr>
        <w:widowControl/>
        <w:pBdr>
          <w:top w:val="nil"/>
          <w:left w:val="nil"/>
          <w:bottom w:val="nil"/>
          <w:right w:val="nil"/>
          <w:between w:val="nil"/>
        </w:pBdr>
        <w:spacing w:line="360" w:lineRule="auto"/>
        <w:ind w:left="0" w:hanging="2"/>
        <w:rPr>
          <w:rFonts w:ascii="Calibri" w:eastAsia="Calibri" w:hAnsi="Calibri" w:cs="Calibri"/>
          <w:color w:val="000000" w:themeColor="text1"/>
        </w:rPr>
      </w:pPr>
    </w:p>
    <w:p w:rsidR="00C97461" w:rsidRPr="00E519D2" w:rsidRDefault="00C97461" w:rsidP="00C97461">
      <w:pPr>
        <w:widowControl/>
        <w:pBdr>
          <w:top w:val="nil"/>
          <w:left w:val="nil"/>
          <w:bottom w:val="nil"/>
          <w:right w:val="nil"/>
          <w:between w:val="nil"/>
        </w:pBdr>
        <w:spacing w:line="360" w:lineRule="auto"/>
        <w:ind w:left="0" w:hanging="2"/>
        <w:rPr>
          <w:rFonts w:ascii="Calibri" w:eastAsia="Calibri" w:hAnsi="Calibri" w:cs="Calibri"/>
          <w:color w:val="000000" w:themeColor="text1"/>
        </w:rPr>
      </w:pPr>
    </w:p>
    <w:p w:rsidR="00C97461" w:rsidRPr="00E519D2" w:rsidRDefault="00C97461" w:rsidP="00C97461">
      <w:pPr>
        <w:widowControl/>
        <w:pBdr>
          <w:top w:val="nil"/>
          <w:left w:val="nil"/>
          <w:bottom w:val="nil"/>
          <w:right w:val="nil"/>
          <w:between w:val="nil"/>
        </w:pBdr>
        <w:spacing w:line="360" w:lineRule="auto"/>
        <w:ind w:left="0" w:hanging="2"/>
        <w:rPr>
          <w:rFonts w:ascii="Calibri" w:eastAsia="Calibri" w:hAnsi="Calibri" w:cs="Calibri"/>
          <w:color w:val="000000" w:themeColor="text1"/>
        </w:rPr>
      </w:pPr>
    </w:p>
    <w:p w:rsidR="00C97461" w:rsidRPr="00E519D2" w:rsidRDefault="00C97461" w:rsidP="00C97461">
      <w:pPr>
        <w:widowControl/>
        <w:pBdr>
          <w:top w:val="nil"/>
          <w:left w:val="nil"/>
          <w:bottom w:val="nil"/>
          <w:right w:val="nil"/>
          <w:between w:val="nil"/>
        </w:pBdr>
        <w:spacing w:line="360" w:lineRule="auto"/>
        <w:ind w:left="0" w:hanging="2"/>
        <w:rPr>
          <w:rFonts w:ascii="Calibri" w:eastAsia="Calibri" w:hAnsi="Calibri" w:cs="Calibri"/>
          <w:color w:val="000000" w:themeColor="text1"/>
        </w:rPr>
      </w:pPr>
    </w:p>
    <w:p w:rsidR="00C97461" w:rsidRPr="00E519D2" w:rsidRDefault="00C97461" w:rsidP="00C97461">
      <w:pPr>
        <w:widowControl/>
        <w:pBdr>
          <w:top w:val="nil"/>
          <w:left w:val="nil"/>
          <w:bottom w:val="nil"/>
          <w:right w:val="nil"/>
          <w:between w:val="nil"/>
        </w:pBdr>
        <w:spacing w:line="360" w:lineRule="auto"/>
        <w:ind w:left="0" w:hanging="2"/>
        <w:rPr>
          <w:rFonts w:ascii="Calibri" w:eastAsia="Calibri" w:hAnsi="Calibri" w:cs="Calibri"/>
          <w:color w:val="000000" w:themeColor="text1"/>
        </w:rPr>
      </w:pPr>
    </w:p>
    <w:p w:rsidR="00C97461" w:rsidRPr="00E519D2" w:rsidRDefault="00C97461" w:rsidP="00C97461">
      <w:pPr>
        <w:widowControl/>
        <w:pBdr>
          <w:top w:val="nil"/>
          <w:left w:val="nil"/>
          <w:bottom w:val="nil"/>
          <w:right w:val="nil"/>
          <w:between w:val="nil"/>
        </w:pBdr>
        <w:spacing w:line="360" w:lineRule="auto"/>
        <w:ind w:left="0" w:hanging="2"/>
        <w:rPr>
          <w:rFonts w:ascii="Calibri" w:eastAsia="Calibri" w:hAnsi="Calibri" w:cs="Calibri"/>
          <w:color w:val="000000" w:themeColor="text1"/>
          <w:sz w:val="24"/>
          <w:szCs w:val="24"/>
        </w:rPr>
      </w:pPr>
    </w:p>
    <w:p w:rsidR="00C97461" w:rsidRPr="00E519D2" w:rsidRDefault="00C97461" w:rsidP="00C97461">
      <w:pPr>
        <w:widowControl/>
        <w:pBdr>
          <w:top w:val="nil"/>
          <w:left w:val="nil"/>
          <w:bottom w:val="nil"/>
          <w:right w:val="nil"/>
          <w:between w:val="nil"/>
        </w:pBdr>
        <w:spacing w:line="360" w:lineRule="auto"/>
        <w:ind w:left="0" w:hanging="2"/>
        <w:rPr>
          <w:rFonts w:ascii="Calibri" w:eastAsia="Calibri" w:hAnsi="Calibri" w:cs="Calibri"/>
          <w:color w:val="000000" w:themeColor="text1"/>
          <w:sz w:val="24"/>
          <w:szCs w:val="24"/>
        </w:rPr>
      </w:pPr>
    </w:p>
    <w:p w:rsidR="00C97461" w:rsidRPr="00E519D2" w:rsidRDefault="00C97461" w:rsidP="00C97461">
      <w:pPr>
        <w:widowControl/>
        <w:pBdr>
          <w:top w:val="nil"/>
          <w:left w:val="nil"/>
          <w:bottom w:val="nil"/>
          <w:right w:val="nil"/>
          <w:between w:val="nil"/>
        </w:pBdr>
        <w:spacing w:line="360" w:lineRule="auto"/>
        <w:ind w:left="0" w:hanging="2"/>
        <w:rPr>
          <w:rFonts w:ascii="Calibri" w:eastAsia="Calibri" w:hAnsi="Calibri" w:cs="Calibri"/>
          <w:color w:val="000000" w:themeColor="text1"/>
          <w:sz w:val="24"/>
          <w:szCs w:val="24"/>
        </w:rPr>
      </w:pPr>
    </w:p>
    <w:p w:rsidR="00C97461" w:rsidRPr="00E519D2" w:rsidRDefault="00C97461" w:rsidP="00C97461">
      <w:pPr>
        <w:widowControl/>
        <w:pBdr>
          <w:top w:val="nil"/>
          <w:left w:val="nil"/>
          <w:bottom w:val="nil"/>
          <w:right w:val="nil"/>
          <w:between w:val="nil"/>
        </w:pBdr>
        <w:spacing w:line="360" w:lineRule="auto"/>
        <w:ind w:left="0" w:hanging="2"/>
        <w:rPr>
          <w:rFonts w:ascii="Calibri" w:eastAsia="Calibri" w:hAnsi="Calibri" w:cs="Calibri"/>
          <w:color w:val="000000" w:themeColor="text1"/>
          <w:sz w:val="24"/>
          <w:szCs w:val="24"/>
        </w:rPr>
      </w:pPr>
    </w:p>
    <w:p w:rsidR="00C97461" w:rsidRPr="00E519D2" w:rsidRDefault="00C97461" w:rsidP="00C97461">
      <w:pPr>
        <w:widowControl/>
        <w:pBdr>
          <w:top w:val="nil"/>
          <w:left w:val="nil"/>
          <w:bottom w:val="nil"/>
          <w:right w:val="nil"/>
          <w:between w:val="nil"/>
        </w:pBdr>
        <w:spacing w:line="360" w:lineRule="auto"/>
        <w:ind w:left="0" w:hanging="2"/>
        <w:rPr>
          <w:rFonts w:ascii="Calibri" w:eastAsia="Calibri" w:hAnsi="Calibri" w:cs="Calibri"/>
          <w:color w:val="000000" w:themeColor="text1"/>
          <w:sz w:val="24"/>
          <w:szCs w:val="24"/>
        </w:rPr>
      </w:pPr>
      <w:r w:rsidRPr="00E519D2">
        <w:rPr>
          <w:rFonts w:ascii="Calibri" w:eastAsia="Calibri" w:hAnsi="Calibri" w:cs="Calibri"/>
          <w:b/>
          <w:color w:val="000000" w:themeColor="text1"/>
          <w:sz w:val="24"/>
          <w:szCs w:val="24"/>
        </w:rPr>
        <w:t>Wskazanie związku kierunku studiów ze strategią rozwoju oraz misją UAP</w:t>
      </w:r>
    </w:p>
    <w:p w:rsidR="00C97461" w:rsidRPr="00E519D2" w:rsidRDefault="00C97461" w:rsidP="00C97461">
      <w:pPr>
        <w:widowControl/>
        <w:pBdr>
          <w:top w:val="nil"/>
          <w:left w:val="nil"/>
          <w:bottom w:val="nil"/>
          <w:right w:val="nil"/>
          <w:between w:val="nil"/>
        </w:pBdr>
        <w:spacing w:line="360" w:lineRule="auto"/>
        <w:ind w:left="0" w:hanging="2"/>
        <w:rPr>
          <w:rFonts w:ascii="Calibri" w:eastAsia="Calibri" w:hAnsi="Calibri" w:cs="Calibri"/>
          <w:color w:val="000000" w:themeColor="text1"/>
          <w:sz w:val="24"/>
          <w:szCs w:val="24"/>
        </w:rPr>
      </w:pPr>
    </w:p>
    <w:p w:rsidR="00C97461" w:rsidRPr="00E519D2" w:rsidRDefault="00C97461" w:rsidP="00C97461">
      <w:pPr>
        <w:widowControl/>
        <w:pBdr>
          <w:top w:val="nil"/>
          <w:left w:val="nil"/>
          <w:bottom w:val="nil"/>
          <w:right w:val="nil"/>
          <w:between w:val="nil"/>
        </w:pBdr>
        <w:spacing w:line="360" w:lineRule="auto"/>
        <w:ind w:left="0" w:hanging="2"/>
        <w:jc w:val="both"/>
        <w:rPr>
          <w:rFonts w:ascii="Calibri" w:eastAsia="Calibri" w:hAnsi="Calibri" w:cs="Calibri"/>
          <w:color w:val="000000" w:themeColor="text1"/>
          <w:sz w:val="24"/>
          <w:szCs w:val="24"/>
        </w:rPr>
      </w:pPr>
      <w:r w:rsidRPr="00E519D2">
        <w:rPr>
          <w:rFonts w:ascii="Calibri" w:eastAsia="Calibri" w:hAnsi="Calibri" w:cs="Calibri"/>
          <w:color w:val="000000" w:themeColor="text1"/>
          <w:sz w:val="24"/>
          <w:szCs w:val="24"/>
        </w:rPr>
        <w:t>Kierunek malarstwo jest ściśle powiązany ze strategią rozwoju UAP, która zakłada uzyskanie najwyższej jakości kształcenia przyszłych artystów. Charakter dydaktyki w uczelni, a zatem również dydaktyki na kierunku malarstwo, umożliwia studentom samodzielny rozwój artystyczny, a absolwentom podjęcie pracy zawodowej w obszarze szeroko pojmowanych sztuk pięknych i dyscyplin projektowych. Priorytetem Wydziału jest doskonalenie programów nauczania, wspieranie aktywności naukowej i artystycznej kadry, rozwój badań ze szczególnym uwzględnieniem udziału młodej kadry, organizowanie wydarzeń artystycznych oraz wspieranie i promocja działalności twórczej i naukowej studentów w skali krajowej i międzynarodowej.</w:t>
      </w:r>
    </w:p>
    <w:p w:rsidR="00C97461" w:rsidRPr="00E519D2" w:rsidRDefault="00C97461" w:rsidP="00C97461">
      <w:pPr>
        <w:widowControl/>
        <w:pBdr>
          <w:top w:val="nil"/>
          <w:left w:val="nil"/>
          <w:bottom w:val="nil"/>
          <w:right w:val="nil"/>
          <w:between w:val="nil"/>
        </w:pBdr>
        <w:spacing w:line="360" w:lineRule="auto"/>
        <w:ind w:left="0" w:hanging="2"/>
        <w:jc w:val="both"/>
        <w:rPr>
          <w:rFonts w:ascii="Calibri" w:eastAsia="Calibri" w:hAnsi="Calibri" w:cs="Calibri"/>
          <w:color w:val="000000" w:themeColor="text1"/>
          <w:sz w:val="24"/>
          <w:szCs w:val="24"/>
        </w:rPr>
      </w:pPr>
    </w:p>
    <w:p w:rsidR="00C97461" w:rsidRPr="00E519D2" w:rsidRDefault="00C97461" w:rsidP="00C97461">
      <w:pPr>
        <w:widowControl/>
        <w:pBdr>
          <w:top w:val="nil"/>
          <w:left w:val="nil"/>
          <w:bottom w:val="nil"/>
          <w:right w:val="nil"/>
          <w:between w:val="nil"/>
        </w:pBdr>
        <w:spacing w:line="360" w:lineRule="auto"/>
        <w:ind w:left="0" w:hanging="2"/>
        <w:rPr>
          <w:rFonts w:ascii="Calibri" w:eastAsia="Calibri" w:hAnsi="Calibri" w:cs="Calibri"/>
          <w:color w:val="000000" w:themeColor="text1"/>
          <w:sz w:val="24"/>
          <w:szCs w:val="24"/>
        </w:rPr>
      </w:pPr>
      <w:r w:rsidRPr="00E519D2">
        <w:rPr>
          <w:rFonts w:ascii="Calibri" w:eastAsia="Calibri" w:hAnsi="Calibri" w:cs="Calibri"/>
          <w:b/>
          <w:color w:val="000000" w:themeColor="text1"/>
          <w:sz w:val="24"/>
          <w:szCs w:val="24"/>
        </w:rPr>
        <w:t>2. OGÓLNA INFORMACJA O KIERUNKU STUDIÓW</w:t>
      </w:r>
    </w:p>
    <w:p w:rsidR="00C97461" w:rsidRPr="00E519D2" w:rsidRDefault="00C97461" w:rsidP="00C97461">
      <w:pPr>
        <w:pBdr>
          <w:top w:val="nil"/>
          <w:left w:val="nil"/>
          <w:bottom w:val="nil"/>
          <w:right w:val="nil"/>
          <w:between w:val="nil"/>
        </w:pBdr>
        <w:spacing w:line="360" w:lineRule="auto"/>
        <w:ind w:left="0" w:hanging="2"/>
        <w:jc w:val="both"/>
        <w:rPr>
          <w:rFonts w:ascii="Calibri" w:eastAsia="Calibri" w:hAnsi="Calibri" w:cs="Calibri"/>
          <w:color w:val="000000" w:themeColor="text1"/>
          <w:sz w:val="24"/>
          <w:szCs w:val="24"/>
        </w:rPr>
      </w:pPr>
      <w:r w:rsidRPr="00E519D2">
        <w:rPr>
          <w:rFonts w:ascii="Calibri" w:eastAsia="Calibri" w:hAnsi="Calibri" w:cs="Calibri"/>
          <w:color w:val="000000" w:themeColor="text1"/>
          <w:sz w:val="24"/>
          <w:szCs w:val="24"/>
        </w:rPr>
        <w:t xml:space="preserve">Kierunek Malarstwo oferuje bogaty program kształcenia, który umożliwia studentom zapoznanie się z różnymi </w:t>
      </w:r>
      <w:r w:rsidRPr="00E519D2">
        <w:rPr>
          <w:rFonts w:ascii="Calibri" w:eastAsia="Calibri" w:hAnsi="Calibri" w:cs="Calibri"/>
          <w:color w:val="000000" w:themeColor="text1"/>
          <w:sz w:val="24"/>
          <w:szCs w:val="24"/>
          <w:highlight w:val="white"/>
        </w:rPr>
        <w:t>ideowo i metodologicznie podejściami</w:t>
      </w:r>
      <w:r w:rsidRPr="00E519D2">
        <w:rPr>
          <w:rFonts w:ascii="Calibri" w:eastAsia="Calibri" w:hAnsi="Calibri" w:cs="Calibri"/>
          <w:color w:val="000000" w:themeColor="text1"/>
          <w:sz w:val="24"/>
          <w:szCs w:val="24"/>
        </w:rPr>
        <w:t xml:space="preserve"> do malarstwa oraz inspiruje do indywidualnej aktywności twórczej. Studia licencjackie na kierunku malarstwo są oparte na praktyce warsztatowej i refleksji teoretycznej rozwijanej w kontekście kultury współczesnej i tradycji. Umożliwiają zdobycie podstawowych kompetencji artystycznych i przygotowują do samodzielnej pracy twórczej na bazie klasycznych i nowoczesnych technologii tworzenia obrazu. Profesjonalizm łączy się ze znajomością społecznych i rynkowych uwarunkowań pracy artystycznej. Wszystkie przedmioty artystyczne i zajęcia teoretyczne są prowadzone w oparciu o programy autorskie. Pracownicy dydaktyczni Wydziału Malarstwa i Rysunku to jednocześnie aktywni artyści, animatorzy kultury, krytycy i teoretycy sztuki. Nasi studenci i absolwenci uczestniczą w prestiżowych wystawach i konkursach, są laureatami wielu nagród i wyróżnień (m.in. Artystyczna Podróż Hestii, Samsung Art Master, Nowy Obraz / Nowe Spojrzenie). Wydział przykłada dużą wagę do współpracy z otoczeniem zewnętrznym Uczelni. Są to inne uczelnie wyższe w kraju i za granicą, jednostki badawcze i wystawiennicze, publiczne i prywatne instytucje kultury, organizacje pozarządowe oraz z podmioty gospodarcze. Stale współpracujemy z Urzędem Miasta Poznania. Ta działania  </w:t>
      </w:r>
      <w:r w:rsidRPr="00E519D2">
        <w:rPr>
          <w:rFonts w:ascii="Calibri" w:eastAsia="Calibri" w:hAnsi="Calibri" w:cs="Calibri"/>
          <w:color w:val="000000" w:themeColor="text1"/>
          <w:sz w:val="24"/>
          <w:szCs w:val="24"/>
        </w:rPr>
        <w:lastRenderedPageBreak/>
        <w:t xml:space="preserve">wpływają korzystnie na różne aspekty procesu kształcenia i sprzyjają  podnoszeniu jego jakości. Jest to doskonała okazja dla studentów przygotowania się do funkcjonowania na rynku pracy. Wnioski ze współpracy są podstawą do ciągłego doskonalenia programu studiów. </w:t>
      </w:r>
    </w:p>
    <w:p w:rsidR="00C97461" w:rsidRPr="00E519D2" w:rsidRDefault="00C97461" w:rsidP="00C97461">
      <w:pPr>
        <w:widowControl/>
        <w:pBdr>
          <w:top w:val="nil"/>
          <w:left w:val="nil"/>
          <w:bottom w:val="nil"/>
          <w:right w:val="nil"/>
          <w:between w:val="nil"/>
        </w:pBdr>
        <w:spacing w:line="360" w:lineRule="auto"/>
        <w:ind w:left="0" w:hanging="2"/>
        <w:jc w:val="both"/>
        <w:rPr>
          <w:rFonts w:ascii="Calibri" w:eastAsia="Calibri" w:hAnsi="Calibri" w:cs="Calibri"/>
          <w:color w:val="000000" w:themeColor="text1"/>
          <w:sz w:val="24"/>
          <w:szCs w:val="24"/>
        </w:rPr>
      </w:pPr>
    </w:p>
    <w:p w:rsidR="00C97461" w:rsidRPr="00E519D2" w:rsidRDefault="00C97461" w:rsidP="00C97461">
      <w:pPr>
        <w:widowControl/>
        <w:pBdr>
          <w:top w:val="nil"/>
          <w:left w:val="nil"/>
          <w:bottom w:val="nil"/>
          <w:right w:val="nil"/>
          <w:between w:val="nil"/>
        </w:pBdr>
        <w:spacing w:line="360" w:lineRule="auto"/>
        <w:ind w:left="0" w:hanging="2"/>
        <w:jc w:val="both"/>
        <w:rPr>
          <w:rFonts w:ascii="Calibri" w:eastAsia="Calibri" w:hAnsi="Calibri" w:cs="Calibri"/>
          <w:color w:val="000000" w:themeColor="text1"/>
          <w:sz w:val="24"/>
          <w:szCs w:val="24"/>
        </w:rPr>
      </w:pPr>
      <w:r w:rsidRPr="00E519D2">
        <w:rPr>
          <w:rFonts w:ascii="Calibri" w:eastAsia="Calibri" w:hAnsi="Calibri" w:cs="Calibri"/>
          <w:b/>
          <w:color w:val="000000" w:themeColor="text1"/>
          <w:sz w:val="24"/>
          <w:szCs w:val="24"/>
        </w:rPr>
        <w:t>3. WARUNKI REKRUTACJI NA STUDIA</w:t>
      </w:r>
    </w:p>
    <w:p w:rsidR="00C97461" w:rsidRPr="00E519D2" w:rsidRDefault="00C97461" w:rsidP="00C97461">
      <w:pPr>
        <w:widowControl/>
        <w:pBdr>
          <w:top w:val="nil"/>
          <w:left w:val="nil"/>
          <w:bottom w:val="nil"/>
          <w:right w:val="nil"/>
          <w:between w:val="nil"/>
        </w:pBdr>
        <w:spacing w:line="360" w:lineRule="auto"/>
        <w:ind w:left="0" w:hanging="2"/>
        <w:jc w:val="both"/>
        <w:rPr>
          <w:rFonts w:ascii="Calibri" w:eastAsia="Calibri" w:hAnsi="Calibri" w:cs="Calibri"/>
          <w:color w:val="000000" w:themeColor="text1"/>
          <w:sz w:val="24"/>
          <w:szCs w:val="24"/>
        </w:rPr>
      </w:pPr>
      <w:r w:rsidRPr="00E519D2">
        <w:rPr>
          <w:rFonts w:ascii="Calibri" w:eastAsia="Calibri" w:hAnsi="Calibri" w:cs="Calibri"/>
          <w:color w:val="000000" w:themeColor="text1"/>
          <w:sz w:val="24"/>
          <w:szCs w:val="24"/>
        </w:rPr>
        <w:t xml:space="preserve">Wymagania wstępne: kandydat powinien posiadać świadectwo dojrzałości, podstawowe kompetencje rysunkowe i malarskie, umiejętność pracy studyjnej z natury i wyobraźni oraz szerokie zainteresowania dotyczące kultury i sztuki w najróżniejszych jej przejawach ze szczególnym uwzględnieniem historycznych i współczesnych aspektów malarstwa. Kandydat powinien wykazać się również wiedzą o bieżących wydarzeniach artystycznych oraz umiejętnością uzasadnienia wyboru kierunku studiów. Rekrutacja na kierunek malarstwo odbywa się w trybie jednoetapowym. </w:t>
      </w:r>
      <w:r w:rsidRPr="00E519D2">
        <w:rPr>
          <w:rFonts w:ascii="Calibri" w:eastAsia="Calibri" w:hAnsi="Calibri" w:cs="Calibri"/>
          <w:color w:val="000000" w:themeColor="text1"/>
          <w:sz w:val="24"/>
          <w:szCs w:val="24"/>
          <w:highlight w:val="white"/>
        </w:rPr>
        <w:t>Egzamin kwalifikacyjny polega na sprawdzeniu predyspozycji artystycznych kandydata</w:t>
      </w:r>
      <w:r w:rsidRPr="00E519D2">
        <w:rPr>
          <w:rFonts w:ascii="Calibri" w:eastAsia="Calibri" w:hAnsi="Calibri" w:cs="Calibri"/>
          <w:color w:val="000000" w:themeColor="text1"/>
          <w:sz w:val="22"/>
          <w:szCs w:val="22"/>
        </w:rPr>
        <w:t xml:space="preserve">. </w:t>
      </w:r>
      <w:r w:rsidRPr="00E519D2">
        <w:rPr>
          <w:rFonts w:ascii="Calibri" w:eastAsia="Calibri" w:hAnsi="Calibri" w:cs="Calibri"/>
          <w:color w:val="000000" w:themeColor="text1"/>
          <w:sz w:val="24"/>
          <w:szCs w:val="24"/>
        </w:rPr>
        <w:t>Szczegółowe warunki rekrutacji zawiera aktualizowany co roku regulamin przeprowadzania egzaminu rekrutacji znajdujący się na stronie Uczelni.</w:t>
      </w:r>
    </w:p>
    <w:p w:rsidR="00C97461" w:rsidRPr="00E519D2" w:rsidRDefault="00C97461" w:rsidP="00C97461">
      <w:pPr>
        <w:widowControl/>
        <w:pBdr>
          <w:top w:val="nil"/>
          <w:left w:val="nil"/>
          <w:bottom w:val="nil"/>
          <w:right w:val="nil"/>
          <w:between w:val="nil"/>
        </w:pBdr>
        <w:spacing w:line="360" w:lineRule="auto"/>
        <w:ind w:left="0" w:hanging="2"/>
        <w:jc w:val="both"/>
        <w:rPr>
          <w:rFonts w:ascii="Calibri" w:eastAsia="Calibri" w:hAnsi="Calibri" w:cs="Calibri"/>
          <w:color w:val="000000" w:themeColor="text1"/>
          <w:sz w:val="24"/>
          <w:szCs w:val="24"/>
        </w:rPr>
      </w:pPr>
    </w:p>
    <w:p w:rsidR="00C97461" w:rsidRPr="00E519D2" w:rsidRDefault="00C97461" w:rsidP="00C97461">
      <w:pPr>
        <w:widowControl/>
        <w:pBdr>
          <w:top w:val="nil"/>
          <w:left w:val="nil"/>
          <w:bottom w:val="nil"/>
          <w:right w:val="nil"/>
          <w:between w:val="nil"/>
        </w:pBdr>
        <w:spacing w:line="360" w:lineRule="auto"/>
        <w:ind w:left="0" w:hanging="2"/>
        <w:jc w:val="both"/>
        <w:rPr>
          <w:rFonts w:ascii="Calibri" w:eastAsia="Calibri" w:hAnsi="Calibri" w:cs="Calibri"/>
          <w:color w:val="000000" w:themeColor="text1"/>
          <w:sz w:val="24"/>
          <w:szCs w:val="24"/>
        </w:rPr>
      </w:pPr>
      <w:r w:rsidRPr="00E519D2">
        <w:rPr>
          <w:rFonts w:ascii="Calibri" w:eastAsia="Calibri" w:hAnsi="Calibri" w:cs="Calibri"/>
          <w:b/>
          <w:color w:val="000000" w:themeColor="text1"/>
          <w:sz w:val="24"/>
          <w:szCs w:val="24"/>
        </w:rPr>
        <w:t>4. ZASADY STUDIOWANIA</w:t>
      </w:r>
    </w:p>
    <w:p w:rsidR="00C97461" w:rsidRPr="00E519D2" w:rsidRDefault="00C97461" w:rsidP="00C97461">
      <w:pPr>
        <w:widowControl/>
        <w:pBdr>
          <w:top w:val="nil"/>
          <w:left w:val="nil"/>
          <w:bottom w:val="nil"/>
          <w:right w:val="nil"/>
          <w:between w:val="nil"/>
        </w:pBdr>
        <w:spacing w:line="360" w:lineRule="auto"/>
        <w:ind w:left="0" w:hanging="2"/>
        <w:jc w:val="both"/>
        <w:rPr>
          <w:rFonts w:ascii="Calibri" w:eastAsia="Calibri" w:hAnsi="Calibri" w:cs="Calibri"/>
          <w:color w:val="000000" w:themeColor="text1"/>
          <w:sz w:val="24"/>
          <w:szCs w:val="24"/>
        </w:rPr>
      </w:pPr>
      <w:r w:rsidRPr="00E519D2">
        <w:rPr>
          <w:rFonts w:ascii="Calibri" w:eastAsia="Calibri" w:hAnsi="Calibri" w:cs="Calibri"/>
          <w:color w:val="000000" w:themeColor="text1"/>
          <w:sz w:val="24"/>
          <w:szCs w:val="24"/>
        </w:rPr>
        <w:t>Studia I stopnia na kierunku malarstwo trwają 6 semestrów (3 lata) i dają możliwość uzyskania 180 punktów ECTS. Student zdobywa wiedzę w zakresie historii malarstwa oraz wiedzę o sztuce i kulturze współczesnej, poznaje podstawy warsztatu malarskiego, pogłębia świadomość artystyczną, rozwija kompetencje społeczne, nabywa wiedzę i umiejętności pozwalające na kontynuację edukacji na kolejnych poziomach kształcenia artystycznego. Student w ramach kierunku ma możliwość wyboru zakresu studiów od 3 semestru. Program studiów zakłada możliwość realizowani</w:t>
      </w:r>
      <w:r w:rsidR="00BD7A72">
        <w:rPr>
          <w:rFonts w:ascii="Calibri" w:eastAsia="Calibri" w:hAnsi="Calibri" w:cs="Calibri"/>
          <w:color w:val="000000" w:themeColor="text1"/>
          <w:sz w:val="24"/>
          <w:szCs w:val="24"/>
        </w:rPr>
        <w:t>a</w:t>
      </w:r>
      <w:r w:rsidRPr="00E519D2">
        <w:rPr>
          <w:rFonts w:ascii="Calibri" w:eastAsia="Calibri" w:hAnsi="Calibri" w:cs="Calibri"/>
          <w:color w:val="000000" w:themeColor="text1"/>
          <w:sz w:val="24"/>
          <w:szCs w:val="24"/>
        </w:rPr>
        <w:t xml:space="preserve"> dane</w:t>
      </w:r>
      <w:r w:rsidR="00BD7A72">
        <w:rPr>
          <w:rFonts w:ascii="Calibri" w:eastAsia="Calibri" w:hAnsi="Calibri" w:cs="Calibri"/>
          <w:color w:val="000000" w:themeColor="text1"/>
          <w:sz w:val="24"/>
          <w:szCs w:val="24"/>
        </w:rPr>
        <w:t>j</w:t>
      </w:r>
      <w:r w:rsidRPr="00E519D2">
        <w:rPr>
          <w:rFonts w:ascii="Calibri" w:eastAsia="Calibri" w:hAnsi="Calibri" w:cs="Calibri"/>
          <w:color w:val="000000" w:themeColor="text1"/>
          <w:sz w:val="24"/>
          <w:szCs w:val="24"/>
        </w:rPr>
        <w:t xml:space="preserve"> </w:t>
      </w:r>
      <w:r w:rsidR="00BD7A72">
        <w:rPr>
          <w:rFonts w:ascii="Calibri" w:eastAsia="Calibri" w:hAnsi="Calibri" w:cs="Calibri"/>
          <w:color w:val="000000" w:themeColor="text1"/>
          <w:sz w:val="24"/>
          <w:szCs w:val="24"/>
        </w:rPr>
        <w:t>specjalizacji</w:t>
      </w:r>
      <w:r w:rsidRPr="00E519D2">
        <w:rPr>
          <w:rFonts w:ascii="Calibri" w:eastAsia="Calibri" w:hAnsi="Calibri" w:cs="Calibri"/>
          <w:color w:val="000000" w:themeColor="text1"/>
          <w:sz w:val="24"/>
          <w:szCs w:val="24"/>
        </w:rPr>
        <w:t xml:space="preserve"> w pracowniach Malarstwa, Rysunku, Pracowni Malarstwa w Architekturze i Urbanistyce oraz Pracowni Tkaniny Artystycznej. Przedmioty realizowane na kierunku wchodzą w skład modułów: </w:t>
      </w:r>
      <w:r w:rsidR="00BD7A72" w:rsidRPr="00BD7A72">
        <w:rPr>
          <w:rFonts w:ascii="Calibri" w:eastAsia="Calibri" w:hAnsi="Calibri" w:cs="Calibri"/>
          <w:sz w:val="24"/>
          <w:szCs w:val="24"/>
        </w:rPr>
        <w:t>moduł przedmiotów ogólnouczelnianych, moduł przedmiotów kierunkowych, moduł obowiązkowych przedmiotów uczelnianych bez ECTS</w:t>
      </w:r>
      <w:r w:rsidR="00BD7A72" w:rsidRPr="007A3A1B">
        <w:rPr>
          <w:rFonts w:ascii="Calibri" w:eastAsia="Calibri" w:hAnsi="Calibri" w:cs="Calibri"/>
        </w:rPr>
        <w:t>.</w:t>
      </w:r>
      <w:r w:rsidRPr="00E519D2">
        <w:rPr>
          <w:rFonts w:ascii="Calibri" w:eastAsia="Calibri" w:hAnsi="Calibri" w:cs="Calibri"/>
          <w:color w:val="000000" w:themeColor="text1"/>
          <w:sz w:val="24"/>
          <w:szCs w:val="24"/>
        </w:rPr>
        <w:t xml:space="preserve"> Od 1 do 4 semestru odbywają się obowiązkowe zajęcia z wybranego języka nowożytnego obcego (8 pkt. ECTS). Na 3 i 4 semestrze odbywają się obowiązkowe zajęcia z wychowania fizycznego (0 pkt. ECTS).  Student na poziomie studiów licencjackich posiada swobodę wyboru pracowni (w ramach obowiązujących limitów ilości studentów w pracowni) w obrębie </w:t>
      </w:r>
      <w:r w:rsidRPr="00E519D2">
        <w:rPr>
          <w:rFonts w:ascii="Calibri" w:eastAsia="Calibri" w:hAnsi="Calibri" w:cs="Calibri"/>
          <w:color w:val="000000" w:themeColor="text1"/>
          <w:sz w:val="24"/>
          <w:szCs w:val="24"/>
        </w:rPr>
        <w:lastRenderedPageBreak/>
        <w:t>Wydziału Malarstwa i Rysunku, a także pracowni na innych wydziałach UAP w ramach zajęć obowiązkowych i pracowni wolnego wyboru. Pozwala to studentom wybrać właściwy profil programu kształcenia adekwatny do własnych zainteresowań i zamierzeń artystycznych. Zapisy do pracowni odbywają się w pierwszych dwóch tygodniach od dnia rozpoczęcia zajęć w danym roku akademickim. Zapisy odbywają się drogą elektroniczną i są potwierdzane przez kierowników pracowni. W ramach kierunku nie odbywają się obowiązkowe praktyki zawodowe. Studia prowadzone są w trybie stacjonarnym. Zajęcia mają formę seminaryjno-warsztatową. Praca studenta oceniana jest co semestr w formie przeglądów zadań programowych w danych pracowniach (forma oceny: zaliczenia z oceną). W przypadku przedmiotów teoretycznych są to kolokwia i egzaminy (forma oceny: zaliczenie, zaliczenie z oceną, egzamin). Student zobowiązany jest do odbycia pleneru kierunkowego (4 pkt. ECTS) w 6 semestrze studiów. Plener prowadzony jest przez wyznaczonego przez Dziekana pracownika lub grupy pracowników naukowo-dydaktycznych. Zajęcia plenerowe są obowiązkowym uzupełnieniem zajęć w obrębie wybranych pracowni i przedmiotów artystycznych. Przedmiot obejmuje zajęcia warsztatowe, wykłady na temat praktyk i teorii artystycznych, prezentacje, ćwiczenia z dokumentowania sztuki, a także aranżowanie wystawy będącej podsumowaniem pleneru. Podczas pleneru, pod kierunkiem pedagogów, studenci podejmują również inicjatywy społeczne (edukacyjne i kulturalne) na rzecz lokalnego środowiska.</w:t>
      </w:r>
    </w:p>
    <w:p w:rsidR="00C97461" w:rsidRPr="00E519D2" w:rsidRDefault="00C97461" w:rsidP="00C97461">
      <w:pPr>
        <w:widowControl/>
        <w:pBdr>
          <w:top w:val="nil"/>
          <w:left w:val="nil"/>
          <w:bottom w:val="nil"/>
          <w:right w:val="nil"/>
          <w:between w:val="nil"/>
        </w:pBdr>
        <w:spacing w:line="360" w:lineRule="auto"/>
        <w:ind w:left="0" w:hanging="2"/>
        <w:jc w:val="both"/>
        <w:rPr>
          <w:rFonts w:ascii="Calibri" w:eastAsia="Calibri" w:hAnsi="Calibri" w:cs="Calibri"/>
          <w:color w:val="000000" w:themeColor="text1"/>
          <w:sz w:val="24"/>
          <w:szCs w:val="24"/>
        </w:rPr>
      </w:pPr>
      <w:r w:rsidRPr="00E519D2">
        <w:rPr>
          <w:rFonts w:ascii="Calibri" w:eastAsia="Calibri" w:hAnsi="Calibri" w:cs="Calibri"/>
          <w:color w:val="000000" w:themeColor="text1"/>
          <w:sz w:val="24"/>
          <w:szCs w:val="24"/>
        </w:rPr>
        <w:t>Zaliczenia semestru dokonuje Dziekan Wydziału Malarstwa i Rysunku na podstawie kompletu zaliczeń z przedmiotów przewidzianych w programie studiów.</w:t>
      </w:r>
    </w:p>
    <w:p w:rsidR="00C97461" w:rsidRPr="00E519D2" w:rsidRDefault="00C97461" w:rsidP="00C97461">
      <w:pPr>
        <w:widowControl/>
        <w:pBdr>
          <w:top w:val="nil"/>
          <w:left w:val="nil"/>
          <w:bottom w:val="nil"/>
          <w:right w:val="nil"/>
          <w:between w:val="nil"/>
        </w:pBdr>
        <w:spacing w:line="360" w:lineRule="auto"/>
        <w:ind w:left="0" w:hanging="2"/>
        <w:jc w:val="both"/>
        <w:rPr>
          <w:rFonts w:ascii="Calibri" w:eastAsia="Calibri" w:hAnsi="Calibri" w:cs="Calibri"/>
          <w:color w:val="000000" w:themeColor="text1"/>
          <w:sz w:val="24"/>
          <w:szCs w:val="24"/>
        </w:rPr>
      </w:pPr>
    </w:p>
    <w:p w:rsidR="00C97461" w:rsidRPr="00E519D2" w:rsidRDefault="00C97461" w:rsidP="00C97461">
      <w:pPr>
        <w:widowControl/>
        <w:pBdr>
          <w:top w:val="nil"/>
          <w:left w:val="nil"/>
          <w:bottom w:val="nil"/>
          <w:right w:val="nil"/>
          <w:between w:val="nil"/>
        </w:pBdr>
        <w:spacing w:line="360" w:lineRule="auto"/>
        <w:ind w:left="0" w:hanging="2"/>
        <w:jc w:val="both"/>
        <w:rPr>
          <w:rFonts w:ascii="Calibri" w:eastAsia="Calibri" w:hAnsi="Calibri" w:cs="Calibri"/>
          <w:b/>
          <w:color w:val="000000" w:themeColor="text1"/>
          <w:sz w:val="24"/>
          <w:szCs w:val="24"/>
        </w:rPr>
      </w:pPr>
    </w:p>
    <w:p w:rsidR="00C97461" w:rsidRPr="00E519D2" w:rsidRDefault="00C97461" w:rsidP="00C97461">
      <w:pPr>
        <w:widowControl/>
        <w:pBdr>
          <w:top w:val="nil"/>
          <w:left w:val="nil"/>
          <w:bottom w:val="nil"/>
          <w:right w:val="nil"/>
          <w:between w:val="nil"/>
        </w:pBdr>
        <w:spacing w:line="360" w:lineRule="auto"/>
        <w:ind w:leftChars="0" w:left="0" w:firstLineChars="0" w:firstLine="0"/>
        <w:jc w:val="both"/>
        <w:rPr>
          <w:rFonts w:ascii="Calibri" w:eastAsia="Calibri" w:hAnsi="Calibri" w:cs="Calibri"/>
          <w:color w:val="000000" w:themeColor="text1"/>
          <w:sz w:val="24"/>
          <w:szCs w:val="24"/>
        </w:rPr>
      </w:pPr>
      <w:r w:rsidRPr="00E519D2">
        <w:rPr>
          <w:rFonts w:ascii="Calibri" w:eastAsia="Calibri" w:hAnsi="Calibri" w:cs="Calibri"/>
          <w:b/>
          <w:color w:val="000000" w:themeColor="text1"/>
          <w:sz w:val="24"/>
          <w:szCs w:val="24"/>
        </w:rPr>
        <w:t xml:space="preserve">5. OPIS </w:t>
      </w:r>
      <w:r w:rsidR="00C21D6E">
        <w:rPr>
          <w:rFonts w:ascii="Calibri" w:eastAsia="Calibri" w:hAnsi="Calibri" w:cs="Calibri"/>
          <w:b/>
          <w:color w:val="000000" w:themeColor="text1"/>
          <w:sz w:val="24"/>
          <w:szCs w:val="24"/>
        </w:rPr>
        <w:t>SPECJALIZACJI</w:t>
      </w:r>
      <w:r w:rsidRPr="00E519D2">
        <w:rPr>
          <w:rFonts w:ascii="Calibri" w:eastAsia="Calibri" w:hAnsi="Calibri" w:cs="Calibri"/>
          <w:b/>
          <w:color w:val="000000" w:themeColor="text1"/>
          <w:sz w:val="24"/>
          <w:szCs w:val="24"/>
        </w:rPr>
        <w:t xml:space="preserve"> NA KIERUNKU MALARSTWO</w:t>
      </w:r>
    </w:p>
    <w:p w:rsidR="00C97461" w:rsidRPr="00E519D2" w:rsidRDefault="00C97461" w:rsidP="00C97461">
      <w:pPr>
        <w:widowControl/>
        <w:pBdr>
          <w:top w:val="nil"/>
          <w:left w:val="nil"/>
          <w:bottom w:val="nil"/>
          <w:right w:val="nil"/>
          <w:between w:val="nil"/>
        </w:pBdr>
        <w:spacing w:line="360" w:lineRule="auto"/>
        <w:ind w:leftChars="0" w:left="0" w:firstLineChars="0" w:firstLine="0"/>
        <w:jc w:val="both"/>
        <w:rPr>
          <w:rFonts w:ascii="Calibri" w:eastAsia="Calibri" w:hAnsi="Calibri" w:cs="Calibri"/>
          <w:color w:val="000000" w:themeColor="text1"/>
          <w:sz w:val="24"/>
          <w:szCs w:val="24"/>
        </w:rPr>
      </w:pPr>
    </w:p>
    <w:p w:rsidR="00C97461" w:rsidRPr="00E519D2" w:rsidRDefault="00C21D6E" w:rsidP="00C97461">
      <w:pPr>
        <w:widowControl/>
        <w:pBdr>
          <w:top w:val="nil"/>
          <w:left w:val="nil"/>
          <w:bottom w:val="nil"/>
          <w:right w:val="nil"/>
          <w:between w:val="nil"/>
        </w:pBdr>
        <w:spacing w:line="360" w:lineRule="auto"/>
        <w:ind w:leftChars="0" w:left="0" w:firstLineChars="0" w:firstLine="0"/>
        <w:jc w:val="both"/>
        <w:rPr>
          <w:rFonts w:ascii="Calibri" w:eastAsia="Calibri" w:hAnsi="Calibri" w:cs="Calibri"/>
          <w:b/>
          <w:color w:val="000000" w:themeColor="text1"/>
          <w:sz w:val="24"/>
          <w:szCs w:val="24"/>
        </w:rPr>
      </w:pPr>
      <w:r>
        <w:rPr>
          <w:rFonts w:ascii="Calibri" w:eastAsia="Calibri" w:hAnsi="Calibri" w:cs="Calibri"/>
          <w:b/>
          <w:color w:val="000000" w:themeColor="text1"/>
          <w:sz w:val="24"/>
          <w:szCs w:val="24"/>
        </w:rPr>
        <w:t xml:space="preserve">Specjalizacja </w:t>
      </w:r>
      <w:r w:rsidR="00C97461" w:rsidRPr="00E519D2">
        <w:rPr>
          <w:rFonts w:ascii="Calibri" w:eastAsia="Calibri" w:hAnsi="Calibri" w:cs="Calibri"/>
          <w:b/>
          <w:color w:val="000000" w:themeColor="text1"/>
          <w:sz w:val="24"/>
          <w:szCs w:val="24"/>
        </w:rPr>
        <w:t>Malarstwo:</w:t>
      </w:r>
    </w:p>
    <w:p w:rsidR="00C97461" w:rsidRPr="00E519D2" w:rsidRDefault="00C97461" w:rsidP="00C97461">
      <w:pPr>
        <w:widowControl/>
        <w:pBdr>
          <w:top w:val="nil"/>
          <w:left w:val="nil"/>
          <w:bottom w:val="nil"/>
          <w:right w:val="nil"/>
          <w:between w:val="nil"/>
        </w:pBdr>
        <w:spacing w:before="58" w:after="58" w:line="360" w:lineRule="auto"/>
        <w:ind w:left="0" w:hanging="2"/>
        <w:jc w:val="both"/>
        <w:rPr>
          <w:rFonts w:ascii="Calibri" w:eastAsia="Calibri" w:hAnsi="Calibri" w:cs="Calibri"/>
          <w:color w:val="000000" w:themeColor="text1"/>
          <w:sz w:val="24"/>
          <w:szCs w:val="24"/>
        </w:rPr>
      </w:pPr>
      <w:r w:rsidRPr="00E519D2">
        <w:rPr>
          <w:rFonts w:ascii="Calibri" w:eastAsia="Calibri" w:hAnsi="Calibri" w:cs="Calibri"/>
          <w:color w:val="000000" w:themeColor="text1"/>
          <w:sz w:val="24"/>
          <w:szCs w:val="24"/>
        </w:rPr>
        <w:t xml:space="preserve">Student studiów licencjackich </w:t>
      </w:r>
      <w:r w:rsidR="00C21D6E">
        <w:rPr>
          <w:rFonts w:ascii="Calibri" w:eastAsia="Calibri" w:hAnsi="Calibri" w:cs="Calibri"/>
          <w:color w:val="000000" w:themeColor="text1"/>
          <w:sz w:val="24"/>
          <w:szCs w:val="24"/>
        </w:rPr>
        <w:t>na</w:t>
      </w:r>
      <w:r w:rsidRPr="00E519D2">
        <w:rPr>
          <w:rFonts w:ascii="Calibri" w:eastAsia="Calibri" w:hAnsi="Calibri" w:cs="Calibri"/>
          <w:color w:val="000000" w:themeColor="text1"/>
          <w:sz w:val="24"/>
          <w:szCs w:val="24"/>
        </w:rPr>
        <w:t xml:space="preserve"> </w:t>
      </w:r>
      <w:r w:rsidR="00C21D6E">
        <w:rPr>
          <w:rFonts w:ascii="Calibri" w:eastAsia="Calibri" w:hAnsi="Calibri" w:cs="Calibri"/>
          <w:color w:val="000000" w:themeColor="text1"/>
          <w:sz w:val="24"/>
          <w:szCs w:val="24"/>
        </w:rPr>
        <w:t>specjalizacji</w:t>
      </w:r>
      <w:r w:rsidRPr="00E519D2">
        <w:rPr>
          <w:rFonts w:ascii="Calibri" w:eastAsia="Calibri" w:hAnsi="Calibri" w:cs="Calibri"/>
          <w:color w:val="000000" w:themeColor="text1"/>
          <w:sz w:val="24"/>
          <w:szCs w:val="24"/>
        </w:rPr>
        <w:t xml:space="preserve"> malarstwo zdobywa podstawowe umiejętności warsztatowe (w tym umiejętność podejmowania prac o charakterze interdyscyplinarnym), podstawową wiedzę w zakresie technik malarskich, tradycyjnych i współczesnych technologii </w:t>
      </w:r>
      <w:r w:rsidRPr="00E519D2">
        <w:rPr>
          <w:rFonts w:ascii="Calibri" w:eastAsia="Calibri" w:hAnsi="Calibri" w:cs="Calibri"/>
          <w:color w:val="000000" w:themeColor="text1"/>
          <w:sz w:val="24"/>
          <w:szCs w:val="24"/>
        </w:rPr>
        <w:lastRenderedPageBreak/>
        <w:t>obrazowania wspartych znajomością teorii kultury i historii sztuki. Nabywa także określone kompetencje społeczne. W ramach doskonalenia  kompetencji związanych z</w:t>
      </w:r>
      <w:r w:rsidR="00C21D6E">
        <w:rPr>
          <w:rFonts w:ascii="Calibri" w:eastAsia="Calibri" w:hAnsi="Calibri" w:cs="Calibri"/>
          <w:color w:val="000000" w:themeColor="text1"/>
          <w:sz w:val="24"/>
          <w:szCs w:val="24"/>
        </w:rPr>
        <w:t>e</w:t>
      </w:r>
      <w:r w:rsidRPr="00E519D2">
        <w:rPr>
          <w:rFonts w:ascii="Calibri" w:eastAsia="Calibri" w:hAnsi="Calibri" w:cs="Calibri"/>
          <w:color w:val="000000" w:themeColor="text1"/>
          <w:sz w:val="24"/>
          <w:szCs w:val="24"/>
        </w:rPr>
        <w:t xml:space="preserve"> </w:t>
      </w:r>
      <w:r w:rsidR="00C21D6E">
        <w:rPr>
          <w:rFonts w:ascii="Calibri" w:eastAsia="Calibri" w:hAnsi="Calibri" w:cs="Calibri"/>
          <w:color w:val="000000" w:themeColor="text1"/>
          <w:sz w:val="24"/>
          <w:szCs w:val="24"/>
        </w:rPr>
        <w:t xml:space="preserve">specjalizacją </w:t>
      </w:r>
      <w:r w:rsidRPr="00E519D2">
        <w:rPr>
          <w:rFonts w:ascii="Calibri" w:eastAsia="Calibri" w:hAnsi="Calibri" w:cs="Calibri"/>
          <w:color w:val="000000" w:themeColor="text1"/>
          <w:sz w:val="24"/>
          <w:szCs w:val="24"/>
        </w:rPr>
        <w:t xml:space="preserve">student ma możliwość korzystania z wielu programów autorskich realizowanych w 11 pracowniach malarstwa prowadzonych przez  aktywnych artystów i pedagogów. W ramach </w:t>
      </w:r>
      <w:r w:rsidR="00C21D6E">
        <w:rPr>
          <w:rFonts w:ascii="Calibri" w:eastAsia="Calibri" w:hAnsi="Calibri" w:cs="Calibri"/>
          <w:color w:val="000000" w:themeColor="text1"/>
          <w:sz w:val="24"/>
          <w:szCs w:val="24"/>
        </w:rPr>
        <w:t xml:space="preserve">specjalizacji </w:t>
      </w:r>
      <w:r w:rsidRPr="00E519D2">
        <w:rPr>
          <w:rFonts w:ascii="Calibri" w:eastAsia="Calibri" w:hAnsi="Calibri" w:cs="Calibri"/>
          <w:color w:val="000000" w:themeColor="text1"/>
          <w:sz w:val="24"/>
          <w:szCs w:val="24"/>
        </w:rPr>
        <w:t xml:space="preserve">organizowane są krajowe i międzynarodowe warsztaty artystyczne, sympozja, wykłady, prezentacje polskich i zagranicznych artystów, plenery, wystawy i konkursy. </w:t>
      </w:r>
    </w:p>
    <w:p w:rsidR="00C97461" w:rsidRPr="00E519D2" w:rsidRDefault="00C97461" w:rsidP="00C97461">
      <w:pPr>
        <w:widowControl/>
        <w:pBdr>
          <w:top w:val="nil"/>
          <w:left w:val="nil"/>
          <w:bottom w:val="nil"/>
          <w:right w:val="nil"/>
          <w:between w:val="nil"/>
        </w:pBdr>
        <w:spacing w:before="58" w:after="58" w:line="360" w:lineRule="auto"/>
        <w:ind w:leftChars="0" w:left="0" w:firstLineChars="0" w:firstLine="0"/>
        <w:jc w:val="both"/>
        <w:rPr>
          <w:rFonts w:ascii="Calibri" w:eastAsia="Calibri" w:hAnsi="Calibri" w:cs="Calibri"/>
          <w:color w:val="000000" w:themeColor="text1"/>
          <w:sz w:val="24"/>
          <w:szCs w:val="24"/>
        </w:rPr>
      </w:pPr>
    </w:p>
    <w:p w:rsidR="00C97461" w:rsidRPr="00E519D2" w:rsidRDefault="00C21D6E" w:rsidP="00C97461">
      <w:pPr>
        <w:widowControl/>
        <w:pBdr>
          <w:top w:val="nil"/>
          <w:left w:val="nil"/>
          <w:bottom w:val="nil"/>
          <w:right w:val="nil"/>
          <w:between w:val="nil"/>
        </w:pBdr>
        <w:spacing w:before="58" w:after="58" w:line="360" w:lineRule="auto"/>
        <w:ind w:leftChars="0" w:left="0" w:firstLineChars="0" w:firstLine="0"/>
        <w:jc w:val="both"/>
        <w:rPr>
          <w:rFonts w:ascii="Calibri" w:eastAsia="Calibri" w:hAnsi="Calibri" w:cs="Calibri"/>
          <w:b/>
          <w:color w:val="000000" w:themeColor="text1"/>
          <w:sz w:val="24"/>
          <w:szCs w:val="24"/>
        </w:rPr>
      </w:pPr>
      <w:r>
        <w:rPr>
          <w:rFonts w:ascii="Calibri" w:eastAsia="Calibri" w:hAnsi="Calibri" w:cs="Calibri"/>
          <w:b/>
          <w:color w:val="000000" w:themeColor="text1"/>
          <w:sz w:val="24"/>
          <w:szCs w:val="24"/>
        </w:rPr>
        <w:t>Specjalizacja</w:t>
      </w:r>
      <w:r w:rsidR="00C97461" w:rsidRPr="00E519D2">
        <w:rPr>
          <w:rFonts w:ascii="Calibri" w:eastAsia="Calibri" w:hAnsi="Calibri" w:cs="Calibri"/>
          <w:b/>
          <w:color w:val="000000" w:themeColor="text1"/>
          <w:sz w:val="24"/>
          <w:szCs w:val="24"/>
        </w:rPr>
        <w:t xml:space="preserve"> Rysunek:</w:t>
      </w:r>
    </w:p>
    <w:p w:rsidR="00C97461" w:rsidRPr="00E519D2" w:rsidRDefault="00C97461" w:rsidP="00C97461">
      <w:pPr>
        <w:pBdr>
          <w:top w:val="nil"/>
          <w:left w:val="nil"/>
          <w:bottom w:val="nil"/>
          <w:right w:val="nil"/>
          <w:between w:val="nil"/>
        </w:pBdr>
        <w:spacing w:before="58" w:after="58" w:line="360" w:lineRule="auto"/>
        <w:ind w:left="0" w:hanging="2"/>
        <w:jc w:val="both"/>
        <w:rPr>
          <w:rFonts w:ascii="Calibri" w:eastAsia="Calibri" w:hAnsi="Calibri" w:cs="Calibri"/>
          <w:color w:val="000000" w:themeColor="text1"/>
        </w:rPr>
      </w:pPr>
      <w:r w:rsidRPr="00E519D2">
        <w:rPr>
          <w:rFonts w:ascii="Calibri" w:eastAsia="Calibri" w:hAnsi="Calibri" w:cs="Calibri"/>
          <w:color w:val="000000" w:themeColor="text1"/>
          <w:sz w:val="24"/>
          <w:szCs w:val="24"/>
        </w:rPr>
        <w:t xml:space="preserve">Tradycja traktowania rysunku jako autonomicznego języka kreacji artystycznej jest cechą charakterystyczną dla modelu kształcenia na kierunku malarstwo na poznańskiej uczelni. Wyrazem szczególnego znaczenia rysunku na UAP jest obecność tego przedmiotu w ciągu całego toku studiów. Student ma możliwość pogłębiania kompetencji warsztatowych w 16 pracowniach realizujących autorskie programy nauczania. W ramach </w:t>
      </w:r>
      <w:r w:rsidR="00C21D6E">
        <w:rPr>
          <w:rFonts w:ascii="Calibri" w:eastAsia="Calibri" w:hAnsi="Calibri" w:cs="Calibri"/>
          <w:color w:val="000000" w:themeColor="text1"/>
          <w:sz w:val="24"/>
          <w:szCs w:val="24"/>
        </w:rPr>
        <w:t xml:space="preserve">specjalizacji </w:t>
      </w:r>
      <w:r w:rsidRPr="00E519D2">
        <w:rPr>
          <w:rFonts w:ascii="Calibri" w:eastAsia="Calibri" w:hAnsi="Calibri" w:cs="Calibri"/>
          <w:color w:val="000000" w:themeColor="text1"/>
          <w:sz w:val="24"/>
          <w:szCs w:val="24"/>
        </w:rPr>
        <w:t xml:space="preserve">realizowane są zadania studyjne oraz konsultacje. Student studiów licencjackich zdobywa ogólne umiejętności w zakresie tradycyjnego warsztatu rysunkowego jak i współczesnych środków wyrazu. </w:t>
      </w:r>
    </w:p>
    <w:p w:rsidR="00C97461" w:rsidRPr="00E519D2" w:rsidRDefault="00C97461" w:rsidP="00C97461">
      <w:pPr>
        <w:widowControl/>
        <w:pBdr>
          <w:top w:val="nil"/>
          <w:left w:val="nil"/>
          <w:bottom w:val="nil"/>
          <w:right w:val="nil"/>
          <w:between w:val="nil"/>
        </w:pBdr>
        <w:spacing w:before="58" w:after="58" w:line="240" w:lineRule="auto"/>
        <w:ind w:left="0" w:hanging="2"/>
        <w:jc w:val="both"/>
        <w:rPr>
          <w:rFonts w:ascii="Calibri" w:eastAsia="Calibri" w:hAnsi="Calibri" w:cs="Calibri"/>
          <w:color w:val="000000" w:themeColor="text1"/>
          <w:sz w:val="24"/>
          <w:szCs w:val="24"/>
        </w:rPr>
      </w:pPr>
    </w:p>
    <w:p w:rsidR="00C97461" w:rsidRPr="00E519D2" w:rsidRDefault="00C21D6E" w:rsidP="00C97461">
      <w:pPr>
        <w:widowControl/>
        <w:pBdr>
          <w:top w:val="nil"/>
          <w:left w:val="nil"/>
          <w:bottom w:val="nil"/>
          <w:right w:val="nil"/>
          <w:between w:val="nil"/>
        </w:pBdr>
        <w:spacing w:before="58" w:after="58" w:line="360" w:lineRule="auto"/>
        <w:ind w:left="0" w:hanging="2"/>
        <w:jc w:val="both"/>
        <w:rPr>
          <w:rFonts w:ascii="Calibri" w:eastAsia="Calibri" w:hAnsi="Calibri" w:cs="Calibri"/>
          <w:b/>
          <w:color w:val="000000" w:themeColor="text1"/>
          <w:sz w:val="24"/>
          <w:szCs w:val="24"/>
        </w:rPr>
      </w:pPr>
      <w:r>
        <w:rPr>
          <w:rFonts w:ascii="Calibri" w:eastAsia="Calibri" w:hAnsi="Calibri" w:cs="Calibri"/>
          <w:b/>
          <w:color w:val="000000" w:themeColor="text1"/>
          <w:sz w:val="24"/>
          <w:szCs w:val="24"/>
        </w:rPr>
        <w:t>Specjalizacja</w:t>
      </w:r>
      <w:r w:rsidR="00C97461" w:rsidRPr="00E519D2">
        <w:rPr>
          <w:rFonts w:ascii="Calibri" w:eastAsia="Calibri" w:hAnsi="Calibri" w:cs="Calibri"/>
          <w:b/>
          <w:color w:val="000000" w:themeColor="text1"/>
          <w:sz w:val="24"/>
          <w:szCs w:val="24"/>
        </w:rPr>
        <w:t xml:space="preserve"> Malarstwo w Architekturze:</w:t>
      </w:r>
    </w:p>
    <w:p w:rsidR="00C97461" w:rsidRPr="00E519D2" w:rsidRDefault="00C97461" w:rsidP="00C97461">
      <w:pPr>
        <w:pBdr>
          <w:top w:val="nil"/>
          <w:left w:val="nil"/>
          <w:bottom w:val="nil"/>
          <w:right w:val="nil"/>
          <w:between w:val="nil"/>
        </w:pBdr>
        <w:spacing w:before="58" w:after="58" w:line="360" w:lineRule="auto"/>
        <w:ind w:left="0" w:hanging="2"/>
        <w:jc w:val="both"/>
        <w:rPr>
          <w:rFonts w:ascii="Calibri" w:eastAsia="Calibri" w:hAnsi="Calibri" w:cs="Calibri"/>
          <w:color w:val="000000" w:themeColor="text1"/>
          <w:sz w:val="24"/>
          <w:szCs w:val="24"/>
        </w:rPr>
      </w:pPr>
      <w:r w:rsidRPr="00E519D2">
        <w:rPr>
          <w:rFonts w:ascii="Calibri" w:eastAsia="Calibri" w:hAnsi="Calibri" w:cs="Calibri"/>
          <w:color w:val="000000" w:themeColor="text1"/>
          <w:sz w:val="24"/>
          <w:szCs w:val="24"/>
          <w:shd w:val="clear" w:color="auto" w:fill="FAFAFA"/>
        </w:rPr>
        <w:t>Malarstwo w architekturze definiowane jest jako działanie dla konkretnej przestrzeni architektonicznej ze wszystkimi tego konsekwencjami, takimi jak odpowiednia skala, specyfika miejsca, światło, technika, oddziaływanie na odbiorcę. Proponowane tematy i ćwiczenia mają w praktyce zapoznać studentów z w/w zagadnieniami oraz stać się polem do indywidualnych poszukiwań i rozwoju. W czasie pierwszego semestru, studenci zapoznają się z poszczególnymi technikami podczas ćwiczeń projektowych i praktycznych. Prowadzone są wykłady dotyczące zagadnień malarstwa w architekturze, a studenci wykonują zadania odnoszące się bezpośrednio do poruszanych w nich zagadnień, np. projekty do wyznaczonych obiektów architektonicznych w wybranej technice (malarstwo ścienne, mozaika, witraż itd.). Projekty omawiane są podczas wspólnych dyskusji. Ważnym elementem edukacji jest możliwość realizacji wybranych projektów w przestrzeni publicznej.</w:t>
      </w:r>
      <w:r w:rsidRPr="00E519D2">
        <w:rPr>
          <w:rFonts w:ascii="Calibri" w:eastAsia="Calibri" w:hAnsi="Calibri" w:cs="Calibri"/>
          <w:color w:val="000000" w:themeColor="text1"/>
          <w:sz w:val="24"/>
          <w:szCs w:val="24"/>
        </w:rPr>
        <w:t xml:space="preserve"> Zakres realizowany jest w Pracowni </w:t>
      </w:r>
      <w:r w:rsidRPr="00E519D2">
        <w:rPr>
          <w:rFonts w:ascii="Calibri" w:eastAsia="Calibri" w:hAnsi="Calibri" w:cs="Calibri"/>
          <w:color w:val="000000" w:themeColor="text1"/>
          <w:sz w:val="24"/>
          <w:szCs w:val="24"/>
        </w:rPr>
        <w:lastRenderedPageBreak/>
        <w:t xml:space="preserve">Malarstwa w Architekturze i Urbanistyce, która współpracuje z instytucjami kultury, ośrodkami akademickimi i innymi podmiotami zewnętrznymi. Prowadzący pracownię zaangażowani są w projekty badawcze, biorą udział w wystawach. W ramach pracowni organizowane są warsztaty i plenery. </w:t>
      </w:r>
    </w:p>
    <w:p w:rsidR="00C97461" w:rsidRPr="00E519D2" w:rsidRDefault="00C97461" w:rsidP="00C97461">
      <w:pPr>
        <w:pBdr>
          <w:top w:val="nil"/>
          <w:left w:val="nil"/>
          <w:bottom w:val="nil"/>
          <w:right w:val="nil"/>
          <w:between w:val="nil"/>
        </w:pBdr>
        <w:spacing w:before="58" w:after="58" w:line="360" w:lineRule="auto"/>
        <w:ind w:left="0" w:hanging="2"/>
        <w:jc w:val="both"/>
        <w:rPr>
          <w:rFonts w:ascii="Calibri" w:eastAsia="Calibri" w:hAnsi="Calibri" w:cs="Calibri"/>
          <w:b/>
          <w:color w:val="000000" w:themeColor="text1"/>
          <w:sz w:val="24"/>
          <w:szCs w:val="24"/>
        </w:rPr>
      </w:pPr>
    </w:p>
    <w:p w:rsidR="00C97461" w:rsidRPr="00E519D2" w:rsidRDefault="00C21D6E" w:rsidP="00C97461">
      <w:pPr>
        <w:pBdr>
          <w:top w:val="nil"/>
          <w:left w:val="nil"/>
          <w:bottom w:val="nil"/>
          <w:right w:val="nil"/>
          <w:between w:val="nil"/>
        </w:pBdr>
        <w:spacing w:before="58" w:after="58" w:line="360" w:lineRule="auto"/>
        <w:ind w:left="0" w:hanging="2"/>
        <w:jc w:val="both"/>
        <w:rPr>
          <w:rFonts w:ascii="Calibri" w:eastAsia="Calibri" w:hAnsi="Calibri" w:cs="Calibri"/>
          <w:b/>
          <w:color w:val="000000" w:themeColor="text1"/>
          <w:sz w:val="24"/>
          <w:szCs w:val="24"/>
        </w:rPr>
      </w:pPr>
      <w:r>
        <w:rPr>
          <w:rFonts w:ascii="Calibri" w:eastAsia="Calibri" w:hAnsi="Calibri" w:cs="Calibri"/>
          <w:b/>
          <w:color w:val="000000" w:themeColor="text1"/>
          <w:sz w:val="24"/>
          <w:szCs w:val="24"/>
        </w:rPr>
        <w:t>Specjalizacja</w:t>
      </w:r>
      <w:r w:rsidR="00C97461" w:rsidRPr="00E519D2">
        <w:rPr>
          <w:rFonts w:ascii="Calibri" w:eastAsia="Calibri" w:hAnsi="Calibri" w:cs="Calibri"/>
          <w:b/>
          <w:color w:val="000000" w:themeColor="text1"/>
          <w:sz w:val="24"/>
          <w:szCs w:val="24"/>
        </w:rPr>
        <w:t xml:space="preserve"> Tkanina Artystyczna:</w:t>
      </w:r>
    </w:p>
    <w:p w:rsidR="00C97461" w:rsidRPr="00E519D2" w:rsidRDefault="00C21D6E" w:rsidP="00C97461">
      <w:pPr>
        <w:spacing w:before="240" w:after="240" w:line="360" w:lineRule="auto"/>
        <w:ind w:left="0" w:hanging="2"/>
        <w:jc w:val="both"/>
        <w:rPr>
          <w:rFonts w:ascii="Calibri" w:eastAsia="Calibri" w:hAnsi="Calibri" w:cs="Calibri"/>
          <w:color w:val="000000" w:themeColor="text1"/>
        </w:rPr>
      </w:pPr>
      <w:r>
        <w:rPr>
          <w:rFonts w:ascii="Calibri" w:eastAsia="Calibri" w:hAnsi="Calibri" w:cs="Calibri"/>
          <w:color w:val="000000" w:themeColor="text1"/>
          <w:sz w:val="24"/>
          <w:szCs w:val="24"/>
          <w:highlight w:val="white"/>
        </w:rPr>
        <w:t>Specjalizacja</w:t>
      </w:r>
      <w:r w:rsidR="00C97461" w:rsidRPr="00E519D2">
        <w:rPr>
          <w:rFonts w:ascii="Calibri" w:eastAsia="Calibri" w:hAnsi="Calibri" w:cs="Calibri"/>
          <w:color w:val="000000" w:themeColor="text1"/>
          <w:sz w:val="24"/>
          <w:szCs w:val="24"/>
          <w:highlight w:val="white"/>
        </w:rPr>
        <w:t xml:space="preserve"> Tkanina Artystyczna obejmuje podstawową wiedzę teoretyczną i praktyczną z zakresu szeroko rozumianej tkaniny artystycznej (techniki tkackie, szydełkowanie, barwienie, medium papieru, filcowanie, tworzenie własnych materii. </w:t>
      </w:r>
      <w:r>
        <w:rPr>
          <w:rFonts w:ascii="Calibri" w:eastAsia="Calibri" w:hAnsi="Calibri" w:cs="Calibri"/>
          <w:color w:val="000000" w:themeColor="text1"/>
          <w:sz w:val="24"/>
          <w:szCs w:val="24"/>
        </w:rPr>
        <w:t>Specjalizacja</w:t>
      </w:r>
      <w:r w:rsidR="00C97461" w:rsidRPr="00E519D2">
        <w:rPr>
          <w:rFonts w:ascii="Calibri" w:eastAsia="Calibri" w:hAnsi="Calibri" w:cs="Calibri"/>
          <w:color w:val="000000" w:themeColor="text1"/>
          <w:sz w:val="24"/>
          <w:szCs w:val="24"/>
        </w:rPr>
        <w:t xml:space="preserve"> realizowan</w:t>
      </w:r>
      <w:r>
        <w:rPr>
          <w:rFonts w:ascii="Calibri" w:eastAsia="Calibri" w:hAnsi="Calibri" w:cs="Calibri"/>
          <w:color w:val="000000" w:themeColor="text1"/>
          <w:sz w:val="24"/>
          <w:szCs w:val="24"/>
        </w:rPr>
        <w:t>a</w:t>
      </w:r>
      <w:r w:rsidR="00C97461" w:rsidRPr="00E519D2">
        <w:rPr>
          <w:rFonts w:ascii="Calibri" w:eastAsia="Calibri" w:hAnsi="Calibri" w:cs="Calibri"/>
          <w:color w:val="000000" w:themeColor="text1"/>
          <w:sz w:val="24"/>
          <w:szCs w:val="24"/>
        </w:rPr>
        <w:t xml:space="preserve"> jest w Pracowni Tkaniny Artystycznej</w:t>
      </w:r>
      <w:r w:rsidR="00C97461" w:rsidRPr="00E519D2">
        <w:rPr>
          <w:rFonts w:ascii="Calibri" w:eastAsia="Calibri" w:hAnsi="Calibri" w:cs="Calibri"/>
          <w:color w:val="000000" w:themeColor="text1"/>
          <w:sz w:val="24"/>
          <w:szCs w:val="24"/>
          <w:highlight w:val="white"/>
        </w:rPr>
        <w:t xml:space="preserve">, która łączy tradycję z poszukiwaniem i eksperymentem. Dla studentów malarstwa pracownia tkaniny realizuje program, gdzie dużą uwagę poświęca technikom malarskim (wielość sposobów barwienia na różnych podłożach, od barwienia naturalnego, batik, shiborii, ebru, monotypie olejne, po stosowanie barwników najnowszej generacji). Pracownia posiada podstawowe zaplecze technologiczne oraz współpracuje z instytucjami kultury oraz ośrodkami akademickimi i uniwersyteckimi. Organizuje międzynarodowe warsztaty artystyczne, prezentacje polskich i zagranicznych artystów, plenery. </w:t>
      </w:r>
    </w:p>
    <w:p w:rsidR="00C97461" w:rsidRPr="00E519D2" w:rsidRDefault="00C97461" w:rsidP="00C97461">
      <w:pPr>
        <w:widowControl/>
        <w:pBdr>
          <w:top w:val="nil"/>
          <w:left w:val="nil"/>
          <w:bottom w:val="nil"/>
          <w:right w:val="nil"/>
          <w:between w:val="nil"/>
        </w:pBdr>
        <w:spacing w:line="360" w:lineRule="auto"/>
        <w:ind w:left="0" w:hanging="2"/>
        <w:jc w:val="both"/>
        <w:rPr>
          <w:rFonts w:ascii="Calibri" w:eastAsia="Calibri" w:hAnsi="Calibri" w:cs="Calibri"/>
          <w:color w:val="000000" w:themeColor="text1"/>
        </w:rPr>
      </w:pPr>
    </w:p>
    <w:p w:rsidR="00C97461" w:rsidRPr="00E519D2" w:rsidRDefault="00C97461" w:rsidP="00C97461">
      <w:pPr>
        <w:widowControl/>
        <w:pBdr>
          <w:top w:val="nil"/>
          <w:left w:val="nil"/>
          <w:bottom w:val="nil"/>
          <w:right w:val="nil"/>
          <w:between w:val="nil"/>
        </w:pBdr>
        <w:spacing w:line="360" w:lineRule="auto"/>
        <w:ind w:leftChars="0" w:left="0" w:firstLineChars="0" w:firstLine="0"/>
        <w:jc w:val="both"/>
        <w:rPr>
          <w:rFonts w:ascii="Calibri" w:eastAsia="Calibri" w:hAnsi="Calibri" w:cs="Calibri"/>
          <w:color w:val="000000" w:themeColor="text1"/>
          <w:sz w:val="24"/>
          <w:szCs w:val="24"/>
        </w:rPr>
      </w:pPr>
      <w:r w:rsidRPr="00E519D2">
        <w:rPr>
          <w:rFonts w:ascii="Calibri" w:eastAsia="Calibri" w:hAnsi="Calibri" w:cs="Calibri"/>
          <w:b/>
          <w:color w:val="000000" w:themeColor="text1"/>
          <w:sz w:val="24"/>
          <w:szCs w:val="24"/>
        </w:rPr>
        <w:t>6. ZASADY PROCESU DYPLOMOWANIA I PRZEPROWADZANIA EGZAMINU DYPLOMOWEGO</w:t>
      </w:r>
    </w:p>
    <w:p w:rsidR="00C97461" w:rsidRPr="00E519D2" w:rsidRDefault="00C97461" w:rsidP="00C97461">
      <w:pPr>
        <w:widowControl/>
        <w:pBdr>
          <w:top w:val="nil"/>
          <w:left w:val="nil"/>
          <w:bottom w:val="nil"/>
          <w:right w:val="nil"/>
          <w:between w:val="nil"/>
        </w:pBdr>
        <w:tabs>
          <w:tab w:val="left" w:pos="6254"/>
        </w:tabs>
        <w:spacing w:line="360" w:lineRule="auto"/>
        <w:ind w:left="0" w:hanging="2"/>
        <w:jc w:val="both"/>
        <w:rPr>
          <w:rFonts w:ascii="Calibri" w:eastAsia="Calibri" w:hAnsi="Calibri" w:cs="Calibri"/>
          <w:color w:val="000000" w:themeColor="text1"/>
          <w:sz w:val="24"/>
          <w:szCs w:val="24"/>
        </w:rPr>
      </w:pPr>
      <w:r w:rsidRPr="00E519D2">
        <w:rPr>
          <w:rFonts w:ascii="Calibri" w:eastAsia="Calibri" w:hAnsi="Calibri" w:cs="Calibri"/>
          <w:color w:val="000000" w:themeColor="text1"/>
          <w:sz w:val="24"/>
          <w:szCs w:val="24"/>
        </w:rPr>
        <w:t xml:space="preserve">Student może być dopuszczony do obrony dyplomu po wypełnieniu wszystkich przewidzianych programem studiów warunków, w tym zaliczeniu wszystkich przedmiotów i obowiązkowego pleneru. Pracownią dyplomującą może być jedna z Pracowni Malarstwa, Rysunku oraz jedna z dwóch Artystycznych Pracowni Specjalistycznych, do której student uczęszczał co najmniej przez dwa semestry. Dyplom może być realizowany </w:t>
      </w:r>
      <w:r w:rsidR="00C21D6E">
        <w:rPr>
          <w:rFonts w:ascii="Calibri" w:eastAsia="Calibri" w:hAnsi="Calibri" w:cs="Calibri"/>
          <w:color w:val="000000" w:themeColor="text1"/>
          <w:sz w:val="24"/>
          <w:szCs w:val="24"/>
        </w:rPr>
        <w:t>na</w:t>
      </w:r>
      <w:r w:rsidRPr="00E519D2">
        <w:rPr>
          <w:rFonts w:ascii="Calibri" w:eastAsia="Calibri" w:hAnsi="Calibri" w:cs="Calibri"/>
          <w:color w:val="000000" w:themeColor="text1"/>
          <w:sz w:val="24"/>
          <w:szCs w:val="24"/>
        </w:rPr>
        <w:t xml:space="preserve"> </w:t>
      </w:r>
      <w:r w:rsidR="00C21D6E">
        <w:rPr>
          <w:rFonts w:ascii="Calibri" w:eastAsia="Calibri" w:hAnsi="Calibri" w:cs="Calibri"/>
          <w:color w:val="000000" w:themeColor="text1"/>
          <w:sz w:val="24"/>
          <w:szCs w:val="24"/>
        </w:rPr>
        <w:t>specjalizacjach</w:t>
      </w:r>
      <w:r w:rsidRPr="00E519D2">
        <w:rPr>
          <w:rFonts w:ascii="Calibri" w:eastAsia="Calibri" w:hAnsi="Calibri" w:cs="Calibri"/>
          <w:color w:val="000000" w:themeColor="text1"/>
          <w:sz w:val="24"/>
          <w:szCs w:val="24"/>
        </w:rPr>
        <w:t xml:space="preserve">: Malarstwo, Rysunek, Malarstwo w Architekturze oraz Tkanina Artystyczna. Praca dyplomowa na poziomie studiów licencjackich powinna składać się z części praktycznej i teoretycznej. Zaleca się, aby część teoretyczna miała związek z częścią praktyczną / artystyczną. Temat, formę i zakres pracy określa student w porozumieniu z wybranym promotorem i opiekunem pracy teoretycznej najpóźniej cztery miesiące przed </w:t>
      </w:r>
      <w:r w:rsidRPr="00E519D2">
        <w:rPr>
          <w:rFonts w:ascii="Calibri" w:eastAsia="Calibri" w:hAnsi="Calibri" w:cs="Calibri"/>
          <w:color w:val="000000" w:themeColor="text1"/>
          <w:sz w:val="24"/>
          <w:szCs w:val="24"/>
        </w:rPr>
        <w:lastRenderedPageBreak/>
        <w:t xml:space="preserve">planowaną obroną dyplomu. Czas i miejsce obrony dyplomu wyznacza dziekan, który także powołuje recenzenta pracy dyplomowej. Dyplomant wybiera opiekuna pracy teoretycznej spośród teoretyków sztuki współpracujących z Wydziałem Malarstwa i Rysunku. W terminie dwóch tygodni przed przystąpieniem do egzaminu dyplomowego student zobowiązany jest złożyć u dziekana  podpisaną przez promotora pracę teoretyczną w formie pisemnej oraz wgrać ją na portal e-dziekanat celem sprawdzenia przez program antyplagiatowy. Egzamin dyplomowy składa się z prezentacji pracy artystycznej i teoretycznej oraz publicznej obrony przed komisją dyplomową. Student uzyskuje dyplom na ogólnych zasadach procesu dyplomowania na kierunku malarstwo. Szczegóły przeprowadzania i oceny egzaminu dyplomowego znajdują się w Regulaminie studiów na stronie Uczelni. </w:t>
      </w:r>
    </w:p>
    <w:p w:rsidR="00C97461" w:rsidRPr="00E519D2" w:rsidRDefault="00C97461" w:rsidP="00C97461">
      <w:pPr>
        <w:widowControl/>
        <w:pBdr>
          <w:top w:val="nil"/>
          <w:left w:val="nil"/>
          <w:bottom w:val="nil"/>
          <w:right w:val="nil"/>
          <w:between w:val="nil"/>
        </w:pBdr>
        <w:spacing w:line="360" w:lineRule="auto"/>
        <w:ind w:left="0" w:hanging="2"/>
        <w:jc w:val="both"/>
        <w:rPr>
          <w:rFonts w:ascii="Calibri" w:eastAsia="Calibri" w:hAnsi="Calibri" w:cs="Calibri"/>
          <w:color w:val="000000" w:themeColor="text1"/>
          <w:sz w:val="24"/>
          <w:szCs w:val="24"/>
        </w:rPr>
      </w:pPr>
    </w:p>
    <w:p w:rsidR="00C97461" w:rsidRPr="00E519D2" w:rsidRDefault="00C97461" w:rsidP="00C97461">
      <w:pPr>
        <w:widowControl/>
        <w:pBdr>
          <w:top w:val="nil"/>
          <w:left w:val="nil"/>
          <w:bottom w:val="nil"/>
          <w:right w:val="nil"/>
          <w:between w:val="nil"/>
        </w:pBdr>
        <w:spacing w:line="240" w:lineRule="auto"/>
        <w:ind w:left="0" w:hanging="2"/>
        <w:rPr>
          <w:rFonts w:ascii="Calibri" w:eastAsia="Calibri" w:hAnsi="Calibri" w:cs="Calibri"/>
          <w:color w:val="000000" w:themeColor="text1"/>
          <w:sz w:val="24"/>
          <w:szCs w:val="24"/>
        </w:rPr>
      </w:pPr>
      <w:r w:rsidRPr="00E519D2">
        <w:rPr>
          <w:rFonts w:ascii="Calibri" w:eastAsia="Calibri" w:hAnsi="Calibri" w:cs="Calibri"/>
          <w:b/>
          <w:color w:val="000000" w:themeColor="text1"/>
          <w:sz w:val="24"/>
          <w:szCs w:val="24"/>
        </w:rPr>
        <w:t>7. MOŻLIWOŚCI ZATRUDNIENIA LUB DALSZEGO KSZTAŁCENIA</w:t>
      </w:r>
    </w:p>
    <w:p w:rsidR="00C97461" w:rsidRPr="00E519D2" w:rsidRDefault="00C97461" w:rsidP="00C97461">
      <w:pPr>
        <w:widowControl/>
        <w:pBdr>
          <w:top w:val="nil"/>
          <w:left w:val="nil"/>
          <w:bottom w:val="nil"/>
          <w:right w:val="nil"/>
          <w:between w:val="nil"/>
        </w:pBdr>
        <w:spacing w:line="240" w:lineRule="auto"/>
        <w:ind w:left="0" w:hanging="2"/>
        <w:jc w:val="both"/>
        <w:rPr>
          <w:rFonts w:ascii="Calibri" w:eastAsia="Calibri" w:hAnsi="Calibri" w:cs="Calibri"/>
          <w:color w:val="000000" w:themeColor="text1"/>
          <w:sz w:val="24"/>
          <w:szCs w:val="24"/>
        </w:rPr>
      </w:pPr>
    </w:p>
    <w:p w:rsidR="00C97461" w:rsidRPr="00E519D2" w:rsidRDefault="00C97461" w:rsidP="00C97461">
      <w:pPr>
        <w:widowControl/>
        <w:pBdr>
          <w:top w:val="nil"/>
          <w:left w:val="nil"/>
          <w:bottom w:val="nil"/>
          <w:right w:val="nil"/>
          <w:between w:val="nil"/>
        </w:pBdr>
        <w:spacing w:line="360" w:lineRule="auto"/>
        <w:ind w:left="0" w:hanging="2"/>
        <w:jc w:val="both"/>
        <w:rPr>
          <w:rFonts w:ascii="Calibri" w:eastAsia="Calibri" w:hAnsi="Calibri" w:cs="Calibri"/>
          <w:color w:val="000000" w:themeColor="text1"/>
          <w:sz w:val="24"/>
          <w:szCs w:val="24"/>
        </w:rPr>
      </w:pPr>
      <w:r w:rsidRPr="00E519D2">
        <w:rPr>
          <w:rFonts w:ascii="Calibri" w:eastAsia="Calibri" w:hAnsi="Calibri" w:cs="Calibri"/>
          <w:color w:val="000000" w:themeColor="text1"/>
          <w:sz w:val="24"/>
          <w:szCs w:val="24"/>
        </w:rPr>
        <w:t>Absolwent legitymujący się dyplomem licencjata może pracować jako artysta ze szczególnym uwzględnieniem jego kompetencji malarskich lub rysunkowych uzyskanych na kierunku, a także animator kultury w instytucjach zajmujących się zarządzaniem zasobami kultury. Wykształcenie kierunkowe daje absolwentowi podstawowe kompetencje artystyczne oraz społeczne, możliwość animowania i kształtowania wizerunku współczesnej sztuki (krajowej i międzynarodowej), świadomość krytycznego i dojrzałego funkcjonowania w wymiarze interdyscyplinarnym, instytucjonalnym, edukacyjnym jak i osobistym. Uzyskanie tytułu licencjata w ramach kierunku malarstwo uprawnia do kontynuacji studiów na poziomie magisterskim w macierzystej uczelni, a także na innych uczelniach artystycznych i nieartystycznych w Polsce i za granicą zgodnie z Systemem Bolońskim.</w:t>
      </w:r>
    </w:p>
    <w:p w:rsidR="00C97461" w:rsidRPr="00E519D2" w:rsidRDefault="00C97461" w:rsidP="00C97461">
      <w:pPr>
        <w:widowControl/>
        <w:pBdr>
          <w:top w:val="nil"/>
          <w:left w:val="nil"/>
          <w:bottom w:val="nil"/>
          <w:right w:val="nil"/>
          <w:between w:val="nil"/>
        </w:pBdr>
        <w:spacing w:line="360" w:lineRule="auto"/>
        <w:ind w:left="0" w:hanging="2"/>
        <w:jc w:val="both"/>
        <w:rPr>
          <w:rFonts w:ascii="Calibri" w:eastAsia="Calibri" w:hAnsi="Calibri" w:cs="Calibri"/>
          <w:color w:val="000000" w:themeColor="text1"/>
          <w:sz w:val="24"/>
          <w:szCs w:val="24"/>
        </w:rPr>
      </w:pPr>
    </w:p>
    <w:p w:rsidR="00C97461" w:rsidRPr="00E519D2" w:rsidRDefault="00C97461" w:rsidP="00C97461">
      <w:pPr>
        <w:widowControl/>
        <w:pBdr>
          <w:top w:val="nil"/>
          <w:left w:val="nil"/>
          <w:bottom w:val="nil"/>
          <w:right w:val="nil"/>
          <w:between w:val="nil"/>
        </w:pBdr>
        <w:spacing w:line="360" w:lineRule="auto"/>
        <w:ind w:left="0" w:hanging="2"/>
        <w:jc w:val="both"/>
        <w:rPr>
          <w:rFonts w:ascii="Calibri" w:eastAsia="Calibri" w:hAnsi="Calibri" w:cs="Calibri"/>
          <w:b/>
          <w:color w:val="000000" w:themeColor="text1"/>
          <w:sz w:val="24"/>
          <w:szCs w:val="24"/>
        </w:rPr>
      </w:pPr>
      <w:r w:rsidRPr="00E519D2">
        <w:rPr>
          <w:rFonts w:ascii="Calibri" w:eastAsia="Calibri" w:hAnsi="Calibri" w:cs="Calibri"/>
          <w:b/>
          <w:color w:val="000000" w:themeColor="text1"/>
          <w:sz w:val="24"/>
          <w:szCs w:val="24"/>
        </w:rPr>
        <w:t>8. PROGRAM UCZENIA SIĘ</w:t>
      </w:r>
    </w:p>
    <w:p w:rsidR="00C97461" w:rsidRPr="00E519D2" w:rsidRDefault="00C97461" w:rsidP="00C97461">
      <w:pPr>
        <w:widowControl/>
        <w:pBdr>
          <w:top w:val="nil"/>
          <w:left w:val="nil"/>
          <w:bottom w:val="nil"/>
          <w:right w:val="nil"/>
          <w:between w:val="nil"/>
        </w:pBdr>
        <w:spacing w:line="360" w:lineRule="auto"/>
        <w:ind w:left="0" w:hanging="2"/>
        <w:jc w:val="both"/>
        <w:rPr>
          <w:rFonts w:ascii="Calibri" w:eastAsia="Calibri" w:hAnsi="Calibri" w:cs="Calibri"/>
          <w:color w:val="000000" w:themeColor="text1"/>
          <w:sz w:val="24"/>
          <w:szCs w:val="24"/>
        </w:rPr>
      </w:pPr>
      <w:r w:rsidRPr="00E519D2">
        <w:rPr>
          <w:rFonts w:ascii="Calibri" w:eastAsia="Calibri" w:hAnsi="Calibri" w:cs="Calibri"/>
          <w:color w:val="000000" w:themeColor="text1"/>
          <w:sz w:val="24"/>
          <w:szCs w:val="24"/>
        </w:rPr>
        <w:t xml:space="preserve">Student ma możliwość korzystania z infrastruktury uczelni w ramach wybranych pracowni kierunkowych oraz pracowni wolnego wyboru. Do dyspozycji ma pracownie specjalistyczne oraz laboratoria posiadające wyspecjalizowane urządzenia  związane z szeroko pojętymi technologiami </w:t>
      </w:r>
      <w:r w:rsidRPr="00E519D2">
        <w:rPr>
          <w:rFonts w:ascii="Calibri" w:eastAsia="Calibri" w:hAnsi="Calibri" w:cs="Calibri"/>
          <w:color w:val="000000" w:themeColor="text1"/>
          <w:sz w:val="24"/>
          <w:szCs w:val="24"/>
        </w:rPr>
        <w:lastRenderedPageBreak/>
        <w:t xml:space="preserve">cyfrowymi, konserwacją sztuki, papieru, drukiem, holografią, mappingiem, obróbką szkła, ceramiki itp. Pracownie dostępne są dla studentów również poza, ujętymi w planie studiów, godzinami zajęć. </w:t>
      </w:r>
      <w:r w:rsidRPr="00E519D2">
        <w:rPr>
          <w:rFonts w:ascii="Calibri" w:eastAsia="Calibri" w:hAnsi="Calibri" w:cs="Calibri"/>
          <w:color w:val="000000" w:themeColor="text1"/>
          <w:sz w:val="24"/>
          <w:szCs w:val="24"/>
          <w:highlight w:val="white"/>
        </w:rPr>
        <w:t>Zbiory Biblioteki Głównej obejmują dzieła z wielu dziedzin m.in.: historii sztuki, malarstwa, rysunku. Student ma dostęp do najnowszych elektronicznych źródeł informacji naukowej, m.in. do baz danych zainstalowanych na lokalnym serwerze bądź też na innych serwerach, dostępnych za pośrednictwem Internetu. W czytelni udostępniany jest w wolnym dostępie księgozbiór podręczny i punkt WiFi. Czytelnicy mogą również korzystać ze zdalnych elektronicznych zamówień i rezerwacji oraz elektronicznego przedłużania wypożyczonych zbiorów.</w:t>
      </w:r>
    </w:p>
    <w:p w:rsidR="00541DFA" w:rsidRPr="00E519D2" w:rsidRDefault="00541DFA">
      <w:pPr>
        <w:widowControl/>
        <w:pBdr>
          <w:top w:val="nil"/>
          <w:left w:val="nil"/>
          <w:bottom w:val="nil"/>
          <w:right w:val="nil"/>
          <w:between w:val="nil"/>
        </w:pBdr>
        <w:spacing w:line="360" w:lineRule="auto"/>
        <w:ind w:left="0" w:hanging="2"/>
        <w:jc w:val="both"/>
        <w:rPr>
          <w:rFonts w:asciiTheme="majorHAnsi" w:eastAsia="Klavika Regular" w:hAnsiTheme="majorHAnsi" w:cstheme="majorHAnsi"/>
          <w:color w:val="000000" w:themeColor="text1"/>
        </w:rPr>
      </w:pPr>
    </w:p>
    <w:p w:rsidR="00541DFA" w:rsidRPr="00E519D2" w:rsidRDefault="00541DFA">
      <w:pPr>
        <w:widowControl/>
        <w:pBdr>
          <w:top w:val="nil"/>
          <w:left w:val="nil"/>
          <w:bottom w:val="nil"/>
          <w:right w:val="nil"/>
          <w:between w:val="nil"/>
        </w:pBdr>
        <w:spacing w:line="360" w:lineRule="auto"/>
        <w:ind w:left="0" w:hanging="2"/>
        <w:jc w:val="both"/>
        <w:rPr>
          <w:rFonts w:asciiTheme="majorHAnsi" w:eastAsia="Klavika Regular" w:hAnsiTheme="majorHAnsi" w:cstheme="majorHAnsi"/>
          <w:color w:val="000000" w:themeColor="text1"/>
        </w:rPr>
      </w:pPr>
    </w:p>
    <w:p w:rsidR="00FD394F" w:rsidRPr="00E519D2" w:rsidRDefault="00FD394F" w:rsidP="00FD394F">
      <w:pPr>
        <w:widowControl/>
        <w:pBdr>
          <w:top w:val="nil"/>
          <w:left w:val="nil"/>
          <w:bottom w:val="nil"/>
          <w:right w:val="nil"/>
          <w:between w:val="nil"/>
        </w:pBdr>
        <w:spacing w:line="360" w:lineRule="auto"/>
        <w:ind w:leftChars="0" w:left="0" w:firstLineChars="0" w:firstLine="0"/>
        <w:jc w:val="both"/>
        <w:rPr>
          <w:rFonts w:asciiTheme="majorHAnsi" w:eastAsia="Klavika Regular" w:hAnsiTheme="majorHAnsi" w:cstheme="majorHAnsi"/>
          <w:b/>
          <w:color w:val="000000" w:themeColor="text1"/>
          <w:sz w:val="22"/>
          <w:szCs w:val="22"/>
        </w:rPr>
      </w:pPr>
    </w:p>
    <w:p w:rsidR="00C97461" w:rsidRPr="00E519D2" w:rsidRDefault="00C97461" w:rsidP="00FD394F">
      <w:pPr>
        <w:widowControl/>
        <w:pBdr>
          <w:top w:val="nil"/>
          <w:left w:val="nil"/>
          <w:bottom w:val="nil"/>
          <w:right w:val="nil"/>
          <w:between w:val="nil"/>
        </w:pBdr>
        <w:spacing w:line="360" w:lineRule="auto"/>
        <w:ind w:leftChars="0" w:left="0" w:firstLineChars="0" w:firstLine="0"/>
        <w:jc w:val="both"/>
        <w:rPr>
          <w:rFonts w:asciiTheme="majorHAnsi" w:eastAsia="Klavika Regular" w:hAnsiTheme="majorHAnsi" w:cstheme="majorHAnsi"/>
          <w:b/>
          <w:color w:val="000000" w:themeColor="text1"/>
          <w:sz w:val="22"/>
          <w:szCs w:val="22"/>
        </w:rPr>
      </w:pPr>
    </w:p>
    <w:p w:rsidR="00C97461" w:rsidRPr="00E519D2" w:rsidRDefault="00C97461" w:rsidP="00FD394F">
      <w:pPr>
        <w:widowControl/>
        <w:pBdr>
          <w:top w:val="nil"/>
          <w:left w:val="nil"/>
          <w:bottom w:val="nil"/>
          <w:right w:val="nil"/>
          <w:between w:val="nil"/>
        </w:pBdr>
        <w:spacing w:line="360" w:lineRule="auto"/>
        <w:ind w:leftChars="0" w:left="0" w:firstLineChars="0" w:firstLine="0"/>
        <w:jc w:val="both"/>
        <w:rPr>
          <w:rFonts w:asciiTheme="majorHAnsi" w:eastAsia="Klavika Regular" w:hAnsiTheme="majorHAnsi" w:cstheme="majorHAnsi"/>
          <w:b/>
          <w:color w:val="000000" w:themeColor="text1"/>
          <w:sz w:val="22"/>
          <w:szCs w:val="22"/>
        </w:rPr>
      </w:pPr>
    </w:p>
    <w:p w:rsidR="00C97461" w:rsidRPr="00E519D2" w:rsidRDefault="00C97461" w:rsidP="00FD394F">
      <w:pPr>
        <w:widowControl/>
        <w:pBdr>
          <w:top w:val="nil"/>
          <w:left w:val="nil"/>
          <w:bottom w:val="nil"/>
          <w:right w:val="nil"/>
          <w:between w:val="nil"/>
        </w:pBdr>
        <w:spacing w:line="360" w:lineRule="auto"/>
        <w:ind w:leftChars="0" w:left="0" w:firstLineChars="0" w:firstLine="0"/>
        <w:jc w:val="both"/>
        <w:rPr>
          <w:rFonts w:asciiTheme="majorHAnsi" w:eastAsia="Klavika Regular" w:hAnsiTheme="majorHAnsi" w:cstheme="majorHAnsi"/>
          <w:b/>
          <w:color w:val="000000" w:themeColor="text1"/>
          <w:sz w:val="22"/>
          <w:szCs w:val="22"/>
        </w:rPr>
      </w:pPr>
    </w:p>
    <w:p w:rsidR="00C97461" w:rsidRPr="00E519D2" w:rsidRDefault="00C97461" w:rsidP="00FD394F">
      <w:pPr>
        <w:widowControl/>
        <w:pBdr>
          <w:top w:val="nil"/>
          <w:left w:val="nil"/>
          <w:bottom w:val="nil"/>
          <w:right w:val="nil"/>
          <w:between w:val="nil"/>
        </w:pBdr>
        <w:spacing w:line="360" w:lineRule="auto"/>
        <w:ind w:leftChars="0" w:left="0" w:firstLineChars="0" w:firstLine="0"/>
        <w:jc w:val="both"/>
        <w:rPr>
          <w:rFonts w:asciiTheme="majorHAnsi" w:eastAsia="Klavika Regular" w:hAnsiTheme="majorHAnsi" w:cstheme="majorHAnsi"/>
          <w:b/>
          <w:color w:val="000000" w:themeColor="text1"/>
          <w:sz w:val="22"/>
          <w:szCs w:val="22"/>
        </w:rPr>
      </w:pPr>
    </w:p>
    <w:p w:rsidR="00C97461" w:rsidRPr="00E519D2" w:rsidRDefault="00C97461" w:rsidP="00FD394F">
      <w:pPr>
        <w:widowControl/>
        <w:pBdr>
          <w:top w:val="nil"/>
          <w:left w:val="nil"/>
          <w:bottom w:val="nil"/>
          <w:right w:val="nil"/>
          <w:between w:val="nil"/>
        </w:pBdr>
        <w:spacing w:line="360" w:lineRule="auto"/>
        <w:ind w:leftChars="0" w:left="0" w:firstLineChars="0" w:firstLine="0"/>
        <w:jc w:val="both"/>
        <w:rPr>
          <w:rFonts w:asciiTheme="majorHAnsi" w:eastAsia="Klavika Regular" w:hAnsiTheme="majorHAnsi" w:cstheme="majorHAnsi"/>
          <w:b/>
          <w:color w:val="000000" w:themeColor="text1"/>
          <w:sz w:val="22"/>
          <w:szCs w:val="22"/>
        </w:rPr>
      </w:pPr>
    </w:p>
    <w:p w:rsidR="00C97461" w:rsidRPr="00E519D2" w:rsidRDefault="00C97461" w:rsidP="00FD394F">
      <w:pPr>
        <w:widowControl/>
        <w:pBdr>
          <w:top w:val="nil"/>
          <w:left w:val="nil"/>
          <w:bottom w:val="nil"/>
          <w:right w:val="nil"/>
          <w:between w:val="nil"/>
        </w:pBdr>
        <w:spacing w:line="360" w:lineRule="auto"/>
        <w:ind w:leftChars="0" w:left="0" w:firstLineChars="0" w:firstLine="0"/>
        <w:jc w:val="both"/>
        <w:rPr>
          <w:rFonts w:asciiTheme="majorHAnsi" w:eastAsia="Klavika Regular" w:hAnsiTheme="majorHAnsi" w:cstheme="majorHAnsi"/>
          <w:b/>
          <w:color w:val="000000" w:themeColor="text1"/>
          <w:sz w:val="22"/>
          <w:szCs w:val="22"/>
        </w:rPr>
      </w:pPr>
    </w:p>
    <w:p w:rsidR="00C97461" w:rsidRPr="00E519D2" w:rsidRDefault="00C97461" w:rsidP="00FD394F">
      <w:pPr>
        <w:widowControl/>
        <w:pBdr>
          <w:top w:val="nil"/>
          <w:left w:val="nil"/>
          <w:bottom w:val="nil"/>
          <w:right w:val="nil"/>
          <w:between w:val="nil"/>
        </w:pBdr>
        <w:spacing w:line="360" w:lineRule="auto"/>
        <w:ind w:leftChars="0" w:left="0" w:firstLineChars="0" w:firstLine="0"/>
        <w:jc w:val="both"/>
        <w:rPr>
          <w:rFonts w:asciiTheme="majorHAnsi" w:eastAsia="Klavika Regular" w:hAnsiTheme="majorHAnsi" w:cstheme="majorHAnsi"/>
          <w:b/>
          <w:color w:val="000000" w:themeColor="text1"/>
          <w:sz w:val="22"/>
          <w:szCs w:val="22"/>
        </w:rPr>
      </w:pPr>
    </w:p>
    <w:p w:rsidR="00C97461" w:rsidRPr="00E519D2" w:rsidRDefault="00C97461" w:rsidP="00FD394F">
      <w:pPr>
        <w:widowControl/>
        <w:pBdr>
          <w:top w:val="nil"/>
          <w:left w:val="nil"/>
          <w:bottom w:val="nil"/>
          <w:right w:val="nil"/>
          <w:between w:val="nil"/>
        </w:pBdr>
        <w:spacing w:line="360" w:lineRule="auto"/>
        <w:ind w:leftChars="0" w:left="0" w:firstLineChars="0" w:firstLine="0"/>
        <w:jc w:val="both"/>
        <w:rPr>
          <w:rFonts w:asciiTheme="majorHAnsi" w:eastAsia="Klavika Regular" w:hAnsiTheme="majorHAnsi" w:cstheme="majorHAnsi"/>
          <w:b/>
          <w:color w:val="000000" w:themeColor="text1"/>
          <w:sz w:val="22"/>
          <w:szCs w:val="22"/>
        </w:rPr>
      </w:pPr>
    </w:p>
    <w:p w:rsidR="00C97461" w:rsidRPr="00E519D2" w:rsidRDefault="00C97461" w:rsidP="00FD394F">
      <w:pPr>
        <w:widowControl/>
        <w:pBdr>
          <w:top w:val="nil"/>
          <w:left w:val="nil"/>
          <w:bottom w:val="nil"/>
          <w:right w:val="nil"/>
          <w:between w:val="nil"/>
        </w:pBdr>
        <w:spacing w:line="360" w:lineRule="auto"/>
        <w:ind w:leftChars="0" w:left="0" w:firstLineChars="0" w:firstLine="0"/>
        <w:jc w:val="both"/>
        <w:rPr>
          <w:rFonts w:asciiTheme="majorHAnsi" w:eastAsia="Klavika Regular" w:hAnsiTheme="majorHAnsi" w:cstheme="majorHAnsi"/>
          <w:b/>
          <w:color w:val="000000" w:themeColor="text1"/>
          <w:sz w:val="22"/>
          <w:szCs w:val="22"/>
        </w:rPr>
      </w:pPr>
    </w:p>
    <w:p w:rsidR="00C97461" w:rsidRPr="00E519D2" w:rsidRDefault="00C97461" w:rsidP="00FD394F">
      <w:pPr>
        <w:widowControl/>
        <w:pBdr>
          <w:top w:val="nil"/>
          <w:left w:val="nil"/>
          <w:bottom w:val="nil"/>
          <w:right w:val="nil"/>
          <w:between w:val="nil"/>
        </w:pBdr>
        <w:spacing w:line="360" w:lineRule="auto"/>
        <w:ind w:leftChars="0" w:left="0" w:firstLineChars="0" w:firstLine="0"/>
        <w:jc w:val="both"/>
        <w:rPr>
          <w:rFonts w:asciiTheme="majorHAnsi" w:eastAsia="Klavika Regular" w:hAnsiTheme="majorHAnsi" w:cstheme="majorHAnsi"/>
          <w:b/>
          <w:color w:val="000000" w:themeColor="text1"/>
          <w:sz w:val="22"/>
          <w:szCs w:val="22"/>
        </w:rPr>
      </w:pPr>
    </w:p>
    <w:p w:rsidR="00C97461" w:rsidRPr="00E519D2" w:rsidRDefault="00C97461" w:rsidP="00FD394F">
      <w:pPr>
        <w:widowControl/>
        <w:pBdr>
          <w:top w:val="nil"/>
          <w:left w:val="nil"/>
          <w:bottom w:val="nil"/>
          <w:right w:val="nil"/>
          <w:between w:val="nil"/>
        </w:pBdr>
        <w:spacing w:line="360" w:lineRule="auto"/>
        <w:ind w:leftChars="0" w:left="0" w:firstLineChars="0" w:firstLine="0"/>
        <w:jc w:val="both"/>
        <w:rPr>
          <w:rFonts w:asciiTheme="majorHAnsi" w:eastAsia="Klavika Regular" w:hAnsiTheme="majorHAnsi" w:cstheme="majorHAnsi"/>
          <w:b/>
          <w:color w:val="000000" w:themeColor="text1"/>
          <w:sz w:val="22"/>
          <w:szCs w:val="22"/>
        </w:rPr>
      </w:pPr>
    </w:p>
    <w:p w:rsidR="00C97461" w:rsidRPr="00E519D2" w:rsidRDefault="00C97461" w:rsidP="00FD394F">
      <w:pPr>
        <w:widowControl/>
        <w:pBdr>
          <w:top w:val="nil"/>
          <w:left w:val="nil"/>
          <w:bottom w:val="nil"/>
          <w:right w:val="nil"/>
          <w:between w:val="nil"/>
        </w:pBdr>
        <w:spacing w:line="360" w:lineRule="auto"/>
        <w:ind w:leftChars="0" w:left="0" w:firstLineChars="0" w:firstLine="0"/>
        <w:jc w:val="both"/>
        <w:rPr>
          <w:rFonts w:asciiTheme="majorHAnsi" w:eastAsia="Klavika Regular" w:hAnsiTheme="majorHAnsi" w:cstheme="majorHAnsi"/>
          <w:b/>
          <w:color w:val="000000" w:themeColor="text1"/>
          <w:sz w:val="22"/>
          <w:szCs w:val="22"/>
        </w:rPr>
      </w:pPr>
    </w:p>
    <w:p w:rsidR="00541DFA" w:rsidRPr="00E519D2" w:rsidRDefault="00F6152C" w:rsidP="00FD394F">
      <w:pPr>
        <w:widowControl/>
        <w:pBdr>
          <w:top w:val="nil"/>
          <w:left w:val="nil"/>
          <w:bottom w:val="nil"/>
          <w:right w:val="nil"/>
          <w:between w:val="nil"/>
        </w:pBdr>
        <w:spacing w:line="360" w:lineRule="auto"/>
        <w:ind w:leftChars="0" w:left="0" w:firstLineChars="0" w:firstLine="0"/>
        <w:jc w:val="both"/>
        <w:rPr>
          <w:rFonts w:asciiTheme="majorHAnsi" w:eastAsia="Klavika Regular" w:hAnsiTheme="majorHAnsi" w:cstheme="majorHAnsi"/>
          <w:color w:val="000000" w:themeColor="text1"/>
          <w:sz w:val="22"/>
          <w:szCs w:val="22"/>
        </w:rPr>
      </w:pPr>
      <w:r w:rsidRPr="00E519D2">
        <w:rPr>
          <w:rFonts w:asciiTheme="majorHAnsi" w:eastAsia="Klavika Regular" w:hAnsiTheme="majorHAnsi" w:cstheme="majorHAnsi"/>
          <w:b/>
          <w:color w:val="000000" w:themeColor="text1"/>
          <w:sz w:val="22"/>
          <w:szCs w:val="22"/>
        </w:rPr>
        <w:lastRenderedPageBreak/>
        <w:t>A) TABELA ODNIESIEŃ KIERUNKOWYCH EFEKTÓW UCZENIA SIĘ (KEU) DO OBSZAROWYCH EFEKTÓW UCZENIA DLA KWALIFIKACJI NA POZIOMIE 6 POLSKIEJ RAMY KWALIFIKACJI (PRK)</w:t>
      </w:r>
    </w:p>
    <w:p w:rsidR="00541DFA" w:rsidRPr="00E519D2" w:rsidRDefault="00F6152C">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sz w:val="22"/>
          <w:szCs w:val="22"/>
        </w:rPr>
      </w:pPr>
      <w:r w:rsidRPr="00E519D2">
        <w:rPr>
          <w:rFonts w:asciiTheme="majorHAnsi" w:eastAsia="Klavika Regular" w:hAnsiTheme="majorHAnsi" w:cstheme="majorHAnsi"/>
          <w:b/>
          <w:color w:val="000000" w:themeColor="text1"/>
          <w:sz w:val="22"/>
          <w:szCs w:val="22"/>
        </w:rPr>
        <w:t>Zakładane efekty uczenia się dla kierunku MALARSTWO</w:t>
      </w:r>
    </w:p>
    <w:p w:rsidR="00541DFA" w:rsidRPr="00E519D2" w:rsidRDefault="00541DFA">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sz w:val="22"/>
          <w:szCs w:val="22"/>
        </w:rPr>
      </w:pPr>
    </w:p>
    <w:tbl>
      <w:tblPr>
        <w:tblStyle w:val="10"/>
        <w:tblW w:w="14283" w:type="dxa"/>
        <w:tblInd w:w="32" w:type="dxa"/>
        <w:tblLayout w:type="fixed"/>
        <w:tblLook w:val="0000" w:firstRow="0" w:lastRow="0" w:firstColumn="0" w:lastColumn="0" w:noHBand="0" w:noVBand="0"/>
      </w:tblPr>
      <w:tblGrid>
        <w:gridCol w:w="1375"/>
        <w:gridCol w:w="2876"/>
        <w:gridCol w:w="5780"/>
        <w:gridCol w:w="2973"/>
        <w:gridCol w:w="711"/>
        <w:gridCol w:w="78"/>
        <w:gridCol w:w="58"/>
        <w:gridCol w:w="59"/>
        <w:gridCol w:w="40"/>
        <w:gridCol w:w="59"/>
        <w:gridCol w:w="40"/>
        <w:gridCol w:w="58"/>
        <w:gridCol w:w="59"/>
        <w:gridCol w:w="117"/>
      </w:tblGrid>
      <w:tr w:rsidR="00E519D2" w:rsidRPr="00E519D2">
        <w:tc>
          <w:tcPr>
            <w:tcW w:w="4254" w:type="dxa"/>
            <w:gridSpan w:val="2"/>
            <w:tcBorders>
              <w:top w:val="single" w:sz="4" w:space="0" w:color="000000"/>
              <w:left w:val="single" w:sz="4" w:space="0" w:color="000000"/>
              <w:bottom w:val="single" w:sz="4" w:space="0" w:color="000000"/>
            </w:tcBorders>
            <w:shd w:val="clear" w:color="auto" w:fill="DDDDDD"/>
          </w:tcPr>
          <w:p w:rsidR="00541DFA" w:rsidRPr="00E519D2" w:rsidRDefault="00F6152C">
            <w:pPr>
              <w:widowControl/>
              <w:pBdr>
                <w:top w:val="nil"/>
                <w:left w:val="nil"/>
                <w:bottom w:val="nil"/>
                <w:right w:val="nil"/>
                <w:between w:val="nil"/>
              </w:pBdr>
              <w:spacing w:line="240" w:lineRule="auto"/>
              <w:ind w:left="0" w:hanging="2"/>
              <w:rPr>
                <w:rFonts w:asciiTheme="majorHAnsi" w:eastAsia="Klavika Regular" w:hAnsiTheme="majorHAnsi" w:cstheme="majorHAnsi"/>
                <w:color w:val="000000" w:themeColor="text1"/>
                <w:sz w:val="22"/>
                <w:szCs w:val="22"/>
              </w:rPr>
            </w:pPr>
            <w:r w:rsidRPr="00E519D2">
              <w:rPr>
                <w:rFonts w:asciiTheme="majorHAnsi" w:eastAsia="Klavika Regular" w:hAnsiTheme="majorHAnsi" w:cstheme="majorHAnsi"/>
                <w:color w:val="000000" w:themeColor="text1"/>
                <w:sz w:val="22"/>
                <w:szCs w:val="22"/>
              </w:rPr>
              <w:t>Jednostka prowadząca kierunek studiów</w:t>
            </w:r>
          </w:p>
        </w:tc>
        <w:tc>
          <w:tcPr>
            <w:tcW w:w="10029" w:type="dxa"/>
            <w:gridSpan w:val="12"/>
            <w:tcBorders>
              <w:top w:val="single" w:sz="4" w:space="0" w:color="000000"/>
              <w:left w:val="single" w:sz="4" w:space="0" w:color="000000"/>
              <w:bottom w:val="single" w:sz="4" w:space="0" w:color="000000"/>
              <w:right w:val="single" w:sz="4" w:space="0" w:color="000000"/>
            </w:tcBorders>
            <w:shd w:val="clear" w:color="auto" w:fill="EEEEEE"/>
          </w:tcPr>
          <w:p w:rsidR="00541DFA" w:rsidRPr="00E519D2" w:rsidRDefault="00F6152C">
            <w:pPr>
              <w:widowControl/>
              <w:pBdr>
                <w:top w:val="nil"/>
                <w:left w:val="nil"/>
                <w:bottom w:val="nil"/>
                <w:right w:val="nil"/>
                <w:between w:val="nil"/>
              </w:pBdr>
              <w:spacing w:line="240" w:lineRule="auto"/>
              <w:ind w:left="0" w:right="252" w:hanging="2"/>
              <w:rPr>
                <w:rFonts w:asciiTheme="majorHAnsi" w:hAnsiTheme="majorHAnsi" w:cstheme="majorHAnsi"/>
                <w:color w:val="000000" w:themeColor="text1"/>
                <w:sz w:val="24"/>
                <w:szCs w:val="24"/>
              </w:rPr>
            </w:pPr>
            <w:r w:rsidRPr="00E519D2">
              <w:rPr>
                <w:rFonts w:asciiTheme="majorHAnsi" w:eastAsia="Klavika Regular" w:hAnsiTheme="majorHAnsi" w:cstheme="majorHAnsi"/>
                <w:color w:val="000000" w:themeColor="text1"/>
                <w:sz w:val="22"/>
                <w:szCs w:val="22"/>
              </w:rPr>
              <w:t>Wydział Malarstwa i Rysunku Uniwersytetu Artystycznego w Poznaniu</w:t>
            </w:r>
          </w:p>
        </w:tc>
      </w:tr>
      <w:tr w:rsidR="00E519D2" w:rsidRPr="00E519D2">
        <w:tc>
          <w:tcPr>
            <w:tcW w:w="4254" w:type="dxa"/>
            <w:gridSpan w:val="2"/>
            <w:tcBorders>
              <w:top w:val="single" w:sz="4" w:space="0" w:color="000000"/>
              <w:left w:val="single" w:sz="4" w:space="0" w:color="000000"/>
              <w:bottom w:val="single" w:sz="4" w:space="0" w:color="000000"/>
            </w:tcBorders>
            <w:shd w:val="clear" w:color="auto" w:fill="DDDDDD"/>
          </w:tcPr>
          <w:p w:rsidR="00541DFA" w:rsidRPr="00E519D2" w:rsidRDefault="00F6152C">
            <w:pPr>
              <w:widowControl/>
              <w:pBdr>
                <w:top w:val="nil"/>
                <w:left w:val="nil"/>
                <w:bottom w:val="nil"/>
                <w:right w:val="nil"/>
                <w:between w:val="nil"/>
              </w:pBdr>
              <w:spacing w:line="240" w:lineRule="auto"/>
              <w:ind w:left="0" w:hanging="2"/>
              <w:rPr>
                <w:rFonts w:asciiTheme="majorHAnsi" w:eastAsia="Klavika Regular" w:hAnsiTheme="majorHAnsi" w:cstheme="majorHAnsi"/>
                <w:color w:val="000000" w:themeColor="text1"/>
                <w:sz w:val="22"/>
                <w:szCs w:val="22"/>
              </w:rPr>
            </w:pPr>
            <w:r w:rsidRPr="00E519D2">
              <w:rPr>
                <w:rFonts w:asciiTheme="majorHAnsi" w:eastAsia="Klavika Regular" w:hAnsiTheme="majorHAnsi" w:cstheme="majorHAnsi"/>
                <w:color w:val="000000" w:themeColor="text1"/>
                <w:sz w:val="22"/>
                <w:szCs w:val="22"/>
              </w:rPr>
              <w:t>Nazwa kierunku studiów</w:t>
            </w:r>
          </w:p>
        </w:tc>
        <w:tc>
          <w:tcPr>
            <w:tcW w:w="10029" w:type="dxa"/>
            <w:gridSpan w:val="12"/>
            <w:tcBorders>
              <w:top w:val="single" w:sz="4" w:space="0" w:color="000000"/>
              <w:left w:val="single" w:sz="4" w:space="0" w:color="000000"/>
              <w:bottom w:val="single" w:sz="4" w:space="0" w:color="000000"/>
              <w:right w:val="single" w:sz="4" w:space="0" w:color="000000"/>
            </w:tcBorders>
            <w:shd w:val="clear" w:color="auto" w:fill="EEEEEE"/>
          </w:tcPr>
          <w:p w:rsidR="00541DFA" w:rsidRPr="00E519D2" w:rsidRDefault="00F6152C">
            <w:pPr>
              <w:widowControl/>
              <w:pBdr>
                <w:top w:val="nil"/>
                <w:left w:val="nil"/>
                <w:bottom w:val="nil"/>
                <w:right w:val="nil"/>
                <w:between w:val="nil"/>
              </w:pBdr>
              <w:spacing w:line="240" w:lineRule="auto"/>
              <w:ind w:left="0" w:hanging="2"/>
              <w:rPr>
                <w:rFonts w:asciiTheme="majorHAnsi" w:hAnsiTheme="majorHAnsi" w:cstheme="majorHAnsi"/>
                <w:color w:val="000000" w:themeColor="text1"/>
                <w:sz w:val="24"/>
                <w:szCs w:val="24"/>
              </w:rPr>
            </w:pPr>
            <w:r w:rsidRPr="00E519D2">
              <w:rPr>
                <w:rFonts w:asciiTheme="majorHAnsi" w:eastAsia="Klavika Regular" w:hAnsiTheme="majorHAnsi" w:cstheme="majorHAnsi"/>
                <w:color w:val="000000" w:themeColor="text1"/>
                <w:sz w:val="22"/>
                <w:szCs w:val="22"/>
              </w:rPr>
              <w:t>malarstwo</w:t>
            </w:r>
          </w:p>
        </w:tc>
      </w:tr>
      <w:tr w:rsidR="00E519D2" w:rsidRPr="00E519D2">
        <w:tc>
          <w:tcPr>
            <w:tcW w:w="4254" w:type="dxa"/>
            <w:gridSpan w:val="2"/>
            <w:tcBorders>
              <w:top w:val="single" w:sz="4" w:space="0" w:color="000000"/>
              <w:left w:val="single" w:sz="4" w:space="0" w:color="000000"/>
              <w:bottom w:val="single" w:sz="4" w:space="0" w:color="000000"/>
            </w:tcBorders>
            <w:shd w:val="clear" w:color="auto" w:fill="DDDDDD"/>
          </w:tcPr>
          <w:p w:rsidR="00541DFA" w:rsidRPr="00E519D2" w:rsidRDefault="00F6152C">
            <w:pPr>
              <w:widowControl/>
              <w:pBdr>
                <w:top w:val="nil"/>
                <w:left w:val="nil"/>
                <w:bottom w:val="nil"/>
                <w:right w:val="nil"/>
                <w:between w:val="nil"/>
              </w:pBdr>
              <w:spacing w:line="240" w:lineRule="auto"/>
              <w:ind w:left="0" w:hanging="2"/>
              <w:rPr>
                <w:rFonts w:asciiTheme="majorHAnsi" w:eastAsia="Klavika Regular" w:hAnsiTheme="majorHAnsi" w:cstheme="majorHAnsi"/>
                <w:color w:val="000000" w:themeColor="text1"/>
                <w:sz w:val="22"/>
                <w:szCs w:val="22"/>
              </w:rPr>
            </w:pPr>
            <w:r w:rsidRPr="00E519D2">
              <w:rPr>
                <w:rFonts w:asciiTheme="majorHAnsi" w:eastAsia="Klavika Regular" w:hAnsiTheme="majorHAnsi" w:cstheme="majorHAnsi"/>
                <w:color w:val="000000" w:themeColor="text1"/>
                <w:sz w:val="22"/>
                <w:szCs w:val="22"/>
              </w:rPr>
              <w:t>Obszar kształcenia</w:t>
            </w:r>
          </w:p>
        </w:tc>
        <w:tc>
          <w:tcPr>
            <w:tcW w:w="10029" w:type="dxa"/>
            <w:gridSpan w:val="12"/>
            <w:tcBorders>
              <w:top w:val="single" w:sz="4" w:space="0" w:color="000000"/>
              <w:left w:val="single" w:sz="4" w:space="0" w:color="000000"/>
              <w:bottom w:val="single" w:sz="4" w:space="0" w:color="000000"/>
              <w:right w:val="single" w:sz="4" w:space="0" w:color="000000"/>
            </w:tcBorders>
            <w:shd w:val="clear" w:color="auto" w:fill="EEEEEE"/>
          </w:tcPr>
          <w:p w:rsidR="00541DFA" w:rsidRPr="00E519D2" w:rsidRDefault="00F6152C">
            <w:pPr>
              <w:widowControl/>
              <w:pBdr>
                <w:top w:val="nil"/>
                <w:left w:val="nil"/>
                <w:bottom w:val="nil"/>
                <w:right w:val="nil"/>
                <w:between w:val="nil"/>
              </w:pBdr>
              <w:spacing w:line="240" w:lineRule="auto"/>
              <w:ind w:left="0" w:hanging="2"/>
              <w:rPr>
                <w:rFonts w:asciiTheme="majorHAnsi" w:hAnsiTheme="majorHAnsi" w:cstheme="majorHAnsi"/>
                <w:color w:val="000000" w:themeColor="text1"/>
                <w:sz w:val="24"/>
                <w:szCs w:val="24"/>
              </w:rPr>
            </w:pPr>
            <w:r w:rsidRPr="00E519D2">
              <w:rPr>
                <w:rFonts w:asciiTheme="majorHAnsi" w:eastAsia="Klavika Regular" w:hAnsiTheme="majorHAnsi" w:cstheme="majorHAnsi"/>
                <w:color w:val="000000" w:themeColor="text1"/>
                <w:sz w:val="22"/>
                <w:szCs w:val="22"/>
              </w:rPr>
              <w:t>sztuka</w:t>
            </w:r>
          </w:p>
        </w:tc>
      </w:tr>
      <w:tr w:rsidR="00E519D2" w:rsidRPr="00E519D2">
        <w:tc>
          <w:tcPr>
            <w:tcW w:w="4254" w:type="dxa"/>
            <w:gridSpan w:val="2"/>
            <w:tcBorders>
              <w:left w:val="single" w:sz="4" w:space="0" w:color="000000"/>
              <w:bottom w:val="single" w:sz="4" w:space="0" w:color="000000"/>
            </w:tcBorders>
            <w:shd w:val="clear" w:color="auto" w:fill="DDDDDD"/>
          </w:tcPr>
          <w:p w:rsidR="00541DFA" w:rsidRPr="00E519D2" w:rsidRDefault="00F6152C">
            <w:pPr>
              <w:widowControl/>
              <w:pBdr>
                <w:top w:val="nil"/>
                <w:left w:val="nil"/>
                <w:bottom w:val="nil"/>
                <w:right w:val="nil"/>
                <w:between w:val="nil"/>
              </w:pBdr>
              <w:spacing w:line="240" w:lineRule="auto"/>
              <w:ind w:left="0" w:hanging="2"/>
              <w:rPr>
                <w:rFonts w:asciiTheme="majorHAnsi" w:eastAsia="Klavika Regular" w:hAnsiTheme="majorHAnsi" w:cstheme="majorHAnsi"/>
                <w:color w:val="000000" w:themeColor="text1"/>
                <w:sz w:val="22"/>
                <w:szCs w:val="22"/>
              </w:rPr>
            </w:pPr>
            <w:r w:rsidRPr="00E519D2">
              <w:rPr>
                <w:rFonts w:asciiTheme="majorHAnsi" w:eastAsia="Klavika Regular" w:hAnsiTheme="majorHAnsi" w:cstheme="majorHAnsi"/>
                <w:color w:val="000000" w:themeColor="text1"/>
                <w:sz w:val="22"/>
                <w:szCs w:val="22"/>
              </w:rPr>
              <w:t>Specjalność</w:t>
            </w:r>
          </w:p>
        </w:tc>
        <w:tc>
          <w:tcPr>
            <w:tcW w:w="10029" w:type="dxa"/>
            <w:gridSpan w:val="12"/>
            <w:tcBorders>
              <w:left w:val="single" w:sz="4" w:space="0" w:color="000000"/>
              <w:bottom w:val="single" w:sz="4" w:space="0" w:color="000000"/>
              <w:right w:val="single" w:sz="4" w:space="0" w:color="000000"/>
            </w:tcBorders>
            <w:shd w:val="clear" w:color="auto" w:fill="EEEEEE"/>
          </w:tcPr>
          <w:p w:rsidR="00541DFA" w:rsidRPr="00E519D2" w:rsidRDefault="00F6152C">
            <w:pPr>
              <w:widowControl/>
              <w:pBdr>
                <w:top w:val="nil"/>
                <w:left w:val="nil"/>
                <w:bottom w:val="nil"/>
                <w:right w:val="nil"/>
                <w:between w:val="nil"/>
              </w:pBdr>
              <w:spacing w:line="240" w:lineRule="auto"/>
              <w:ind w:left="0" w:hanging="2"/>
              <w:rPr>
                <w:rFonts w:asciiTheme="majorHAnsi" w:hAnsiTheme="majorHAnsi" w:cstheme="majorHAnsi"/>
                <w:color w:val="000000" w:themeColor="text1"/>
                <w:sz w:val="24"/>
                <w:szCs w:val="24"/>
              </w:rPr>
            </w:pPr>
            <w:r w:rsidRPr="00E519D2">
              <w:rPr>
                <w:rFonts w:asciiTheme="majorHAnsi" w:eastAsia="Klavika Regular" w:hAnsiTheme="majorHAnsi" w:cstheme="majorHAnsi"/>
                <w:color w:val="000000" w:themeColor="text1"/>
                <w:sz w:val="22"/>
                <w:szCs w:val="22"/>
              </w:rPr>
              <w:t>malarstwo</w:t>
            </w:r>
          </w:p>
        </w:tc>
      </w:tr>
      <w:tr w:rsidR="00E519D2" w:rsidRPr="00E519D2">
        <w:tc>
          <w:tcPr>
            <w:tcW w:w="4254" w:type="dxa"/>
            <w:gridSpan w:val="2"/>
            <w:tcBorders>
              <w:top w:val="single" w:sz="4" w:space="0" w:color="000000"/>
              <w:left w:val="single" w:sz="4" w:space="0" w:color="000000"/>
              <w:bottom w:val="single" w:sz="4" w:space="0" w:color="000000"/>
            </w:tcBorders>
            <w:shd w:val="clear" w:color="auto" w:fill="DDDDDD"/>
          </w:tcPr>
          <w:p w:rsidR="00541DFA" w:rsidRPr="00E519D2" w:rsidRDefault="00F6152C">
            <w:pPr>
              <w:widowControl/>
              <w:pBdr>
                <w:top w:val="nil"/>
                <w:left w:val="nil"/>
                <w:bottom w:val="nil"/>
                <w:right w:val="nil"/>
                <w:between w:val="nil"/>
              </w:pBdr>
              <w:spacing w:line="240" w:lineRule="auto"/>
              <w:ind w:left="0" w:hanging="2"/>
              <w:rPr>
                <w:rFonts w:asciiTheme="majorHAnsi" w:eastAsia="Klavika Regular" w:hAnsiTheme="majorHAnsi" w:cstheme="majorHAnsi"/>
                <w:color w:val="000000" w:themeColor="text1"/>
                <w:sz w:val="22"/>
                <w:szCs w:val="22"/>
              </w:rPr>
            </w:pPr>
            <w:r w:rsidRPr="00E519D2">
              <w:rPr>
                <w:rFonts w:asciiTheme="majorHAnsi" w:eastAsia="Klavika Regular" w:hAnsiTheme="majorHAnsi" w:cstheme="majorHAnsi"/>
                <w:color w:val="000000" w:themeColor="text1"/>
                <w:sz w:val="22"/>
                <w:szCs w:val="22"/>
              </w:rPr>
              <w:t>Profil kształcenia</w:t>
            </w:r>
          </w:p>
        </w:tc>
        <w:tc>
          <w:tcPr>
            <w:tcW w:w="10029" w:type="dxa"/>
            <w:gridSpan w:val="12"/>
            <w:tcBorders>
              <w:top w:val="single" w:sz="4" w:space="0" w:color="000000"/>
              <w:left w:val="single" w:sz="4" w:space="0" w:color="000000"/>
              <w:bottom w:val="single" w:sz="4" w:space="0" w:color="000000"/>
              <w:right w:val="single" w:sz="4" w:space="0" w:color="000000"/>
            </w:tcBorders>
            <w:shd w:val="clear" w:color="auto" w:fill="EEEEEE"/>
          </w:tcPr>
          <w:p w:rsidR="00541DFA" w:rsidRPr="00E519D2" w:rsidRDefault="00F6152C">
            <w:pPr>
              <w:widowControl/>
              <w:pBdr>
                <w:top w:val="nil"/>
                <w:left w:val="nil"/>
                <w:bottom w:val="nil"/>
                <w:right w:val="nil"/>
                <w:between w:val="nil"/>
              </w:pBdr>
              <w:spacing w:line="240" w:lineRule="auto"/>
              <w:ind w:left="0" w:hanging="2"/>
              <w:rPr>
                <w:rFonts w:asciiTheme="majorHAnsi" w:hAnsiTheme="majorHAnsi" w:cstheme="majorHAnsi"/>
                <w:color w:val="000000" w:themeColor="text1"/>
                <w:sz w:val="24"/>
                <w:szCs w:val="24"/>
              </w:rPr>
            </w:pPr>
            <w:r w:rsidRPr="00E519D2">
              <w:rPr>
                <w:rFonts w:asciiTheme="majorHAnsi" w:eastAsia="Klavika Regular" w:hAnsiTheme="majorHAnsi" w:cstheme="majorHAnsi"/>
                <w:color w:val="000000" w:themeColor="text1"/>
                <w:sz w:val="22"/>
                <w:szCs w:val="22"/>
              </w:rPr>
              <w:t>ogólnoakademicki</w:t>
            </w:r>
          </w:p>
        </w:tc>
      </w:tr>
      <w:tr w:rsidR="00E519D2" w:rsidRPr="00E519D2">
        <w:tc>
          <w:tcPr>
            <w:tcW w:w="4254" w:type="dxa"/>
            <w:gridSpan w:val="2"/>
            <w:tcBorders>
              <w:left w:val="single" w:sz="4" w:space="0" w:color="000000"/>
              <w:bottom w:val="single" w:sz="4" w:space="0" w:color="000000"/>
            </w:tcBorders>
            <w:shd w:val="clear" w:color="auto" w:fill="DDDDDD"/>
          </w:tcPr>
          <w:p w:rsidR="00541DFA" w:rsidRPr="00E519D2" w:rsidRDefault="00F6152C">
            <w:pPr>
              <w:widowControl/>
              <w:pBdr>
                <w:top w:val="nil"/>
                <w:left w:val="nil"/>
                <w:bottom w:val="nil"/>
                <w:right w:val="nil"/>
                <w:between w:val="nil"/>
              </w:pBdr>
              <w:spacing w:line="240" w:lineRule="auto"/>
              <w:ind w:left="0" w:hanging="2"/>
              <w:rPr>
                <w:rFonts w:asciiTheme="majorHAnsi" w:eastAsia="Klavika Regular" w:hAnsiTheme="majorHAnsi" w:cstheme="majorHAnsi"/>
                <w:color w:val="000000" w:themeColor="text1"/>
                <w:sz w:val="22"/>
                <w:szCs w:val="22"/>
              </w:rPr>
            </w:pPr>
            <w:r w:rsidRPr="00E519D2">
              <w:rPr>
                <w:rFonts w:asciiTheme="majorHAnsi" w:eastAsia="Klavika Regular" w:hAnsiTheme="majorHAnsi" w:cstheme="majorHAnsi"/>
                <w:color w:val="000000" w:themeColor="text1"/>
                <w:sz w:val="22"/>
                <w:szCs w:val="22"/>
              </w:rPr>
              <w:t>Tryb kształcenia</w:t>
            </w:r>
          </w:p>
        </w:tc>
        <w:tc>
          <w:tcPr>
            <w:tcW w:w="10029" w:type="dxa"/>
            <w:gridSpan w:val="12"/>
            <w:tcBorders>
              <w:left w:val="single" w:sz="4" w:space="0" w:color="000000"/>
              <w:bottom w:val="single" w:sz="4" w:space="0" w:color="000000"/>
              <w:right w:val="single" w:sz="4" w:space="0" w:color="000000"/>
            </w:tcBorders>
            <w:shd w:val="clear" w:color="auto" w:fill="EEEEEE"/>
          </w:tcPr>
          <w:p w:rsidR="00541DFA" w:rsidRPr="00E519D2" w:rsidRDefault="00F6152C">
            <w:pPr>
              <w:widowControl/>
              <w:pBdr>
                <w:top w:val="nil"/>
                <w:left w:val="nil"/>
                <w:bottom w:val="nil"/>
                <w:right w:val="nil"/>
                <w:between w:val="nil"/>
              </w:pBdr>
              <w:spacing w:line="240" w:lineRule="auto"/>
              <w:ind w:left="0" w:hanging="2"/>
              <w:rPr>
                <w:rFonts w:asciiTheme="majorHAnsi" w:hAnsiTheme="majorHAnsi" w:cstheme="majorHAnsi"/>
                <w:color w:val="000000" w:themeColor="text1"/>
                <w:sz w:val="24"/>
                <w:szCs w:val="24"/>
              </w:rPr>
            </w:pPr>
            <w:r w:rsidRPr="00E519D2">
              <w:rPr>
                <w:rFonts w:asciiTheme="majorHAnsi" w:eastAsia="Klavika Regular" w:hAnsiTheme="majorHAnsi" w:cstheme="majorHAnsi"/>
                <w:color w:val="000000" w:themeColor="text1"/>
                <w:sz w:val="22"/>
                <w:szCs w:val="22"/>
              </w:rPr>
              <w:t>stacjonarny</w:t>
            </w:r>
          </w:p>
        </w:tc>
      </w:tr>
      <w:tr w:rsidR="00E519D2" w:rsidRPr="00E519D2">
        <w:tc>
          <w:tcPr>
            <w:tcW w:w="4254" w:type="dxa"/>
            <w:gridSpan w:val="2"/>
            <w:tcBorders>
              <w:top w:val="single" w:sz="4" w:space="0" w:color="000000"/>
              <w:left w:val="single" w:sz="4" w:space="0" w:color="000000"/>
              <w:bottom w:val="single" w:sz="4" w:space="0" w:color="000000"/>
            </w:tcBorders>
            <w:shd w:val="clear" w:color="auto" w:fill="DDDDDD"/>
          </w:tcPr>
          <w:p w:rsidR="00541DFA" w:rsidRPr="00E519D2" w:rsidRDefault="00F6152C">
            <w:pPr>
              <w:widowControl/>
              <w:pBdr>
                <w:top w:val="nil"/>
                <w:left w:val="nil"/>
                <w:bottom w:val="nil"/>
                <w:right w:val="nil"/>
                <w:between w:val="nil"/>
              </w:pBdr>
              <w:spacing w:line="240" w:lineRule="auto"/>
              <w:ind w:left="0" w:hanging="2"/>
              <w:rPr>
                <w:rFonts w:asciiTheme="majorHAnsi" w:eastAsia="Klavika Regular" w:hAnsiTheme="majorHAnsi" w:cstheme="majorHAnsi"/>
                <w:color w:val="000000" w:themeColor="text1"/>
                <w:sz w:val="22"/>
                <w:szCs w:val="22"/>
              </w:rPr>
            </w:pPr>
            <w:r w:rsidRPr="00E519D2">
              <w:rPr>
                <w:rFonts w:asciiTheme="majorHAnsi" w:eastAsia="Klavika Regular" w:hAnsiTheme="majorHAnsi" w:cstheme="majorHAnsi"/>
                <w:color w:val="000000" w:themeColor="text1"/>
                <w:sz w:val="22"/>
                <w:szCs w:val="22"/>
              </w:rPr>
              <w:t>Poziom kształcenia</w:t>
            </w:r>
          </w:p>
        </w:tc>
        <w:tc>
          <w:tcPr>
            <w:tcW w:w="10029" w:type="dxa"/>
            <w:gridSpan w:val="12"/>
            <w:tcBorders>
              <w:top w:val="single" w:sz="4" w:space="0" w:color="000000"/>
              <w:left w:val="single" w:sz="4" w:space="0" w:color="000000"/>
              <w:bottom w:val="single" w:sz="4" w:space="0" w:color="000000"/>
              <w:right w:val="single" w:sz="4" w:space="0" w:color="000000"/>
            </w:tcBorders>
            <w:shd w:val="clear" w:color="auto" w:fill="EEEEEE"/>
          </w:tcPr>
          <w:p w:rsidR="00541DFA" w:rsidRPr="00E519D2" w:rsidRDefault="00F6152C">
            <w:pPr>
              <w:widowControl/>
              <w:pBdr>
                <w:top w:val="nil"/>
                <w:left w:val="nil"/>
                <w:bottom w:val="nil"/>
                <w:right w:val="nil"/>
                <w:between w:val="nil"/>
              </w:pBdr>
              <w:spacing w:line="240" w:lineRule="auto"/>
              <w:ind w:left="0" w:hanging="2"/>
              <w:rPr>
                <w:rFonts w:asciiTheme="majorHAnsi" w:hAnsiTheme="majorHAnsi" w:cstheme="majorHAnsi"/>
                <w:color w:val="000000" w:themeColor="text1"/>
                <w:sz w:val="24"/>
                <w:szCs w:val="24"/>
              </w:rPr>
            </w:pPr>
            <w:r w:rsidRPr="00E519D2">
              <w:rPr>
                <w:rFonts w:asciiTheme="majorHAnsi" w:eastAsia="Klavika Regular" w:hAnsiTheme="majorHAnsi" w:cstheme="majorHAnsi"/>
                <w:color w:val="000000" w:themeColor="text1"/>
                <w:sz w:val="22"/>
                <w:szCs w:val="22"/>
              </w:rPr>
              <w:t>studia I stopnia</w:t>
            </w:r>
          </w:p>
        </w:tc>
      </w:tr>
      <w:tr w:rsidR="00E519D2" w:rsidRPr="00E519D2">
        <w:tc>
          <w:tcPr>
            <w:tcW w:w="4254" w:type="dxa"/>
            <w:gridSpan w:val="2"/>
            <w:tcBorders>
              <w:top w:val="single" w:sz="4" w:space="0" w:color="000000"/>
              <w:left w:val="single" w:sz="4" w:space="0" w:color="000000"/>
              <w:bottom w:val="single" w:sz="4" w:space="0" w:color="000000"/>
            </w:tcBorders>
            <w:shd w:val="clear" w:color="auto" w:fill="DDDDDD"/>
          </w:tcPr>
          <w:p w:rsidR="00541DFA" w:rsidRPr="00E519D2" w:rsidRDefault="00F6152C">
            <w:pPr>
              <w:widowControl/>
              <w:pBdr>
                <w:top w:val="nil"/>
                <w:left w:val="nil"/>
                <w:bottom w:val="nil"/>
                <w:right w:val="nil"/>
                <w:between w:val="nil"/>
              </w:pBdr>
              <w:spacing w:line="240" w:lineRule="auto"/>
              <w:ind w:left="0" w:hanging="2"/>
              <w:rPr>
                <w:rFonts w:asciiTheme="majorHAnsi" w:eastAsia="Klavika Regular" w:hAnsiTheme="majorHAnsi" w:cstheme="majorHAnsi"/>
                <w:color w:val="000000" w:themeColor="text1"/>
                <w:sz w:val="22"/>
                <w:szCs w:val="22"/>
              </w:rPr>
            </w:pPr>
            <w:r w:rsidRPr="00E519D2">
              <w:rPr>
                <w:rFonts w:asciiTheme="majorHAnsi" w:eastAsia="Klavika Regular" w:hAnsiTheme="majorHAnsi" w:cstheme="majorHAnsi"/>
                <w:color w:val="000000" w:themeColor="text1"/>
                <w:sz w:val="22"/>
                <w:szCs w:val="22"/>
              </w:rPr>
              <w:t>Tytuł zawodowy uzyskiwany przez absolwenta</w:t>
            </w:r>
          </w:p>
        </w:tc>
        <w:tc>
          <w:tcPr>
            <w:tcW w:w="10029" w:type="dxa"/>
            <w:gridSpan w:val="12"/>
            <w:tcBorders>
              <w:top w:val="single" w:sz="4" w:space="0" w:color="000000"/>
              <w:left w:val="single" w:sz="4" w:space="0" w:color="000000"/>
              <w:bottom w:val="single" w:sz="4" w:space="0" w:color="000000"/>
              <w:right w:val="single" w:sz="4" w:space="0" w:color="000000"/>
            </w:tcBorders>
            <w:shd w:val="clear" w:color="auto" w:fill="EEEEEE"/>
          </w:tcPr>
          <w:p w:rsidR="00541DFA" w:rsidRPr="00E519D2" w:rsidRDefault="00F6152C">
            <w:pPr>
              <w:widowControl/>
              <w:pBdr>
                <w:top w:val="nil"/>
                <w:left w:val="nil"/>
                <w:bottom w:val="nil"/>
                <w:right w:val="nil"/>
                <w:between w:val="nil"/>
              </w:pBdr>
              <w:spacing w:line="240" w:lineRule="auto"/>
              <w:ind w:left="0" w:hanging="2"/>
              <w:rPr>
                <w:rFonts w:asciiTheme="majorHAnsi" w:hAnsiTheme="majorHAnsi" w:cstheme="majorHAnsi"/>
                <w:color w:val="000000" w:themeColor="text1"/>
                <w:sz w:val="24"/>
                <w:szCs w:val="24"/>
              </w:rPr>
            </w:pPr>
            <w:r w:rsidRPr="00E519D2">
              <w:rPr>
                <w:rFonts w:asciiTheme="majorHAnsi" w:eastAsia="Klavika Regular" w:hAnsiTheme="majorHAnsi" w:cstheme="majorHAnsi"/>
                <w:color w:val="000000" w:themeColor="text1"/>
                <w:sz w:val="22"/>
                <w:szCs w:val="22"/>
              </w:rPr>
              <w:t>licencjat</w:t>
            </w:r>
          </w:p>
        </w:tc>
      </w:tr>
      <w:tr w:rsidR="00E519D2" w:rsidRPr="00E519D2">
        <w:tc>
          <w:tcPr>
            <w:tcW w:w="4254" w:type="dxa"/>
            <w:gridSpan w:val="2"/>
            <w:tcBorders>
              <w:top w:val="single" w:sz="4" w:space="0" w:color="000000"/>
              <w:left w:val="single" w:sz="4" w:space="0" w:color="000000"/>
              <w:bottom w:val="single" w:sz="4" w:space="0" w:color="000000"/>
            </w:tcBorders>
            <w:shd w:val="clear" w:color="auto" w:fill="DDDDDD"/>
          </w:tcPr>
          <w:p w:rsidR="00541DFA" w:rsidRPr="00E519D2" w:rsidRDefault="00F6152C">
            <w:pPr>
              <w:widowControl/>
              <w:pBdr>
                <w:top w:val="nil"/>
                <w:left w:val="nil"/>
                <w:bottom w:val="nil"/>
                <w:right w:val="nil"/>
                <w:between w:val="nil"/>
              </w:pBdr>
              <w:spacing w:line="240" w:lineRule="auto"/>
              <w:ind w:left="0" w:hanging="2"/>
              <w:rPr>
                <w:rFonts w:asciiTheme="majorHAnsi" w:eastAsia="Klavika Regular" w:hAnsiTheme="majorHAnsi" w:cstheme="majorHAnsi"/>
                <w:color w:val="000000" w:themeColor="text1"/>
                <w:sz w:val="22"/>
                <w:szCs w:val="22"/>
              </w:rPr>
            </w:pPr>
            <w:r w:rsidRPr="00E519D2">
              <w:rPr>
                <w:rFonts w:asciiTheme="majorHAnsi" w:eastAsia="Klavika Regular" w:hAnsiTheme="majorHAnsi" w:cstheme="majorHAnsi"/>
                <w:color w:val="000000" w:themeColor="text1"/>
                <w:sz w:val="22"/>
                <w:szCs w:val="22"/>
              </w:rPr>
              <w:t>Dziedziny sztuki i dyscypliny artystyczne, do których odnoszą się zakładane efekty kształcenia</w:t>
            </w:r>
          </w:p>
        </w:tc>
        <w:tc>
          <w:tcPr>
            <w:tcW w:w="10029" w:type="dxa"/>
            <w:gridSpan w:val="12"/>
            <w:tcBorders>
              <w:top w:val="single" w:sz="4" w:space="0" w:color="000000"/>
              <w:left w:val="single" w:sz="4" w:space="0" w:color="000000"/>
              <w:bottom w:val="single" w:sz="4" w:space="0" w:color="000000"/>
              <w:right w:val="single" w:sz="4" w:space="0" w:color="000000"/>
            </w:tcBorders>
            <w:shd w:val="clear" w:color="auto" w:fill="EEEEEE"/>
          </w:tcPr>
          <w:p w:rsidR="00541DFA" w:rsidRPr="00E519D2" w:rsidRDefault="00F6152C">
            <w:pPr>
              <w:widowControl/>
              <w:pBdr>
                <w:top w:val="nil"/>
                <w:left w:val="nil"/>
                <w:bottom w:val="nil"/>
                <w:right w:val="nil"/>
                <w:between w:val="nil"/>
              </w:pBdr>
              <w:spacing w:line="276" w:lineRule="auto"/>
              <w:ind w:left="0" w:hanging="2"/>
              <w:rPr>
                <w:rFonts w:asciiTheme="majorHAnsi" w:eastAsia="Klavika Regular" w:hAnsiTheme="majorHAnsi" w:cstheme="majorHAnsi"/>
                <w:color w:val="000000" w:themeColor="text1"/>
                <w:sz w:val="22"/>
                <w:szCs w:val="22"/>
              </w:rPr>
            </w:pPr>
            <w:r w:rsidRPr="00E519D2">
              <w:rPr>
                <w:rFonts w:asciiTheme="majorHAnsi" w:eastAsia="Klavika Regular" w:hAnsiTheme="majorHAnsi" w:cstheme="majorHAnsi"/>
                <w:color w:val="000000" w:themeColor="text1"/>
                <w:sz w:val="22"/>
                <w:szCs w:val="22"/>
              </w:rPr>
              <w:t>obszar sztuki, dziedzina sztuki, dyscyplina artystyczna - sztuki plastyczne i konserwacja dzieł sztuki</w:t>
            </w:r>
          </w:p>
          <w:p w:rsidR="00541DFA" w:rsidRPr="00E519D2" w:rsidRDefault="00541DFA">
            <w:pPr>
              <w:widowControl/>
              <w:pBdr>
                <w:top w:val="nil"/>
                <w:left w:val="nil"/>
                <w:bottom w:val="nil"/>
                <w:right w:val="nil"/>
                <w:between w:val="nil"/>
              </w:pBdr>
              <w:spacing w:line="240" w:lineRule="auto"/>
              <w:ind w:left="0" w:hanging="2"/>
              <w:rPr>
                <w:rFonts w:asciiTheme="majorHAnsi" w:eastAsia="Klavika Regular" w:hAnsiTheme="majorHAnsi" w:cstheme="majorHAnsi"/>
                <w:color w:val="000000" w:themeColor="text1"/>
                <w:sz w:val="22"/>
                <w:szCs w:val="22"/>
              </w:rPr>
            </w:pPr>
          </w:p>
        </w:tc>
      </w:tr>
      <w:tr w:rsidR="00E519D2" w:rsidRPr="00E519D2">
        <w:trPr>
          <w:trHeight w:val="609"/>
        </w:trPr>
        <w:tc>
          <w:tcPr>
            <w:tcW w:w="13727" w:type="dxa"/>
            <w:gridSpan w:val="5"/>
            <w:tcBorders>
              <w:top w:val="single" w:sz="4" w:space="0" w:color="000000"/>
            </w:tcBorders>
          </w:tcPr>
          <w:p w:rsidR="00541DFA" w:rsidRPr="00E519D2" w:rsidRDefault="00541DFA">
            <w:pPr>
              <w:widowControl/>
              <w:pBdr>
                <w:top w:val="nil"/>
                <w:left w:val="nil"/>
                <w:bottom w:val="nil"/>
                <w:right w:val="nil"/>
                <w:between w:val="nil"/>
              </w:pBdr>
              <w:spacing w:line="240" w:lineRule="auto"/>
              <w:ind w:left="0" w:hanging="2"/>
              <w:rPr>
                <w:rFonts w:asciiTheme="majorHAnsi" w:eastAsia="Klavika Regular" w:hAnsiTheme="majorHAnsi" w:cstheme="majorHAnsi"/>
                <w:color w:val="000000" w:themeColor="text1"/>
                <w:sz w:val="22"/>
                <w:szCs w:val="22"/>
              </w:rPr>
            </w:pPr>
          </w:p>
        </w:tc>
        <w:tc>
          <w:tcPr>
            <w:tcW w:w="78" w:type="dxa"/>
          </w:tcPr>
          <w:p w:rsidR="00541DFA" w:rsidRPr="00E519D2" w:rsidRDefault="00541DFA">
            <w:pPr>
              <w:pBdr>
                <w:top w:val="nil"/>
                <w:left w:val="nil"/>
                <w:bottom w:val="nil"/>
                <w:right w:val="nil"/>
                <w:between w:val="nil"/>
              </w:pBdr>
              <w:spacing w:line="240" w:lineRule="auto"/>
              <w:ind w:left="0" w:hanging="2"/>
              <w:rPr>
                <w:rFonts w:asciiTheme="majorHAnsi" w:eastAsia="Klavika Regular" w:hAnsiTheme="majorHAnsi" w:cstheme="majorHAnsi"/>
                <w:color w:val="000000" w:themeColor="text1"/>
              </w:rPr>
            </w:pPr>
          </w:p>
        </w:tc>
        <w:tc>
          <w:tcPr>
            <w:tcW w:w="58" w:type="dxa"/>
          </w:tcPr>
          <w:p w:rsidR="00541DFA" w:rsidRPr="00E519D2" w:rsidRDefault="00541DFA">
            <w:pPr>
              <w:pBdr>
                <w:top w:val="nil"/>
                <w:left w:val="nil"/>
                <w:bottom w:val="nil"/>
                <w:right w:val="nil"/>
                <w:between w:val="nil"/>
              </w:pBdr>
              <w:spacing w:line="240" w:lineRule="auto"/>
              <w:ind w:left="0" w:hanging="2"/>
              <w:rPr>
                <w:rFonts w:asciiTheme="majorHAnsi" w:eastAsia="Klavika Regular" w:hAnsiTheme="majorHAnsi" w:cstheme="majorHAnsi"/>
                <w:color w:val="000000" w:themeColor="text1"/>
              </w:rPr>
            </w:pPr>
          </w:p>
        </w:tc>
        <w:tc>
          <w:tcPr>
            <w:tcW w:w="59" w:type="dxa"/>
          </w:tcPr>
          <w:p w:rsidR="00541DFA" w:rsidRPr="00E519D2" w:rsidRDefault="00541DFA">
            <w:pPr>
              <w:pBdr>
                <w:top w:val="nil"/>
                <w:left w:val="nil"/>
                <w:bottom w:val="nil"/>
                <w:right w:val="nil"/>
                <w:between w:val="nil"/>
              </w:pBdr>
              <w:spacing w:line="240" w:lineRule="auto"/>
              <w:ind w:left="0" w:hanging="2"/>
              <w:rPr>
                <w:rFonts w:asciiTheme="majorHAnsi" w:eastAsia="Klavika Regular" w:hAnsiTheme="majorHAnsi" w:cstheme="majorHAnsi"/>
                <w:color w:val="000000" w:themeColor="text1"/>
              </w:rPr>
            </w:pPr>
          </w:p>
        </w:tc>
        <w:tc>
          <w:tcPr>
            <w:tcW w:w="39" w:type="dxa"/>
          </w:tcPr>
          <w:p w:rsidR="00541DFA" w:rsidRPr="00E519D2" w:rsidRDefault="00541DFA">
            <w:pPr>
              <w:pBdr>
                <w:top w:val="nil"/>
                <w:left w:val="nil"/>
                <w:bottom w:val="nil"/>
                <w:right w:val="nil"/>
                <w:between w:val="nil"/>
              </w:pBdr>
              <w:spacing w:line="240" w:lineRule="auto"/>
              <w:ind w:left="0" w:hanging="2"/>
              <w:rPr>
                <w:rFonts w:asciiTheme="majorHAnsi" w:hAnsiTheme="majorHAnsi" w:cstheme="majorHAnsi"/>
                <w:color w:val="000000" w:themeColor="text1"/>
              </w:rPr>
            </w:pPr>
          </w:p>
        </w:tc>
        <w:tc>
          <w:tcPr>
            <w:tcW w:w="59" w:type="dxa"/>
          </w:tcPr>
          <w:p w:rsidR="00541DFA" w:rsidRPr="00E519D2" w:rsidRDefault="00541DFA">
            <w:pPr>
              <w:pBdr>
                <w:top w:val="nil"/>
                <w:left w:val="nil"/>
                <w:bottom w:val="nil"/>
                <w:right w:val="nil"/>
                <w:between w:val="nil"/>
              </w:pBdr>
              <w:spacing w:line="240" w:lineRule="auto"/>
              <w:ind w:left="0" w:hanging="2"/>
              <w:rPr>
                <w:rFonts w:asciiTheme="majorHAnsi" w:hAnsiTheme="majorHAnsi" w:cstheme="majorHAnsi"/>
                <w:color w:val="000000" w:themeColor="text1"/>
              </w:rPr>
            </w:pPr>
          </w:p>
        </w:tc>
        <w:tc>
          <w:tcPr>
            <w:tcW w:w="29" w:type="dxa"/>
          </w:tcPr>
          <w:p w:rsidR="00541DFA" w:rsidRPr="00E519D2" w:rsidRDefault="00541DFA">
            <w:pPr>
              <w:pBdr>
                <w:top w:val="nil"/>
                <w:left w:val="nil"/>
                <w:bottom w:val="nil"/>
                <w:right w:val="nil"/>
                <w:between w:val="nil"/>
              </w:pBdr>
              <w:spacing w:line="240" w:lineRule="auto"/>
              <w:ind w:left="0" w:hanging="2"/>
              <w:rPr>
                <w:rFonts w:asciiTheme="majorHAnsi" w:hAnsiTheme="majorHAnsi" w:cstheme="majorHAnsi"/>
                <w:color w:val="000000" w:themeColor="text1"/>
              </w:rPr>
            </w:pPr>
          </w:p>
        </w:tc>
        <w:tc>
          <w:tcPr>
            <w:tcW w:w="58" w:type="dxa"/>
          </w:tcPr>
          <w:p w:rsidR="00541DFA" w:rsidRPr="00E519D2" w:rsidRDefault="00541DFA">
            <w:pPr>
              <w:pBdr>
                <w:top w:val="nil"/>
                <w:left w:val="nil"/>
                <w:bottom w:val="nil"/>
                <w:right w:val="nil"/>
                <w:between w:val="nil"/>
              </w:pBdr>
              <w:spacing w:line="240" w:lineRule="auto"/>
              <w:ind w:left="0" w:hanging="2"/>
              <w:rPr>
                <w:rFonts w:asciiTheme="majorHAnsi" w:hAnsiTheme="majorHAnsi" w:cstheme="majorHAnsi"/>
                <w:color w:val="000000" w:themeColor="text1"/>
              </w:rPr>
            </w:pPr>
          </w:p>
        </w:tc>
        <w:tc>
          <w:tcPr>
            <w:tcW w:w="59" w:type="dxa"/>
          </w:tcPr>
          <w:p w:rsidR="00541DFA" w:rsidRPr="00E519D2" w:rsidRDefault="00541DFA">
            <w:pPr>
              <w:pBdr>
                <w:top w:val="nil"/>
                <w:left w:val="nil"/>
                <w:bottom w:val="nil"/>
                <w:right w:val="nil"/>
                <w:between w:val="nil"/>
              </w:pBdr>
              <w:spacing w:line="240" w:lineRule="auto"/>
              <w:ind w:left="0" w:hanging="2"/>
              <w:rPr>
                <w:rFonts w:asciiTheme="majorHAnsi" w:hAnsiTheme="majorHAnsi" w:cstheme="majorHAnsi"/>
                <w:color w:val="000000" w:themeColor="text1"/>
              </w:rPr>
            </w:pPr>
          </w:p>
        </w:tc>
        <w:tc>
          <w:tcPr>
            <w:tcW w:w="117" w:type="dxa"/>
          </w:tcPr>
          <w:p w:rsidR="00541DFA" w:rsidRPr="00E519D2" w:rsidRDefault="00541DFA">
            <w:pPr>
              <w:pBdr>
                <w:top w:val="nil"/>
                <w:left w:val="nil"/>
                <w:bottom w:val="nil"/>
                <w:right w:val="nil"/>
                <w:between w:val="nil"/>
              </w:pBdr>
              <w:spacing w:line="240" w:lineRule="auto"/>
              <w:ind w:left="0" w:hanging="2"/>
              <w:rPr>
                <w:rFonts w:asciiTheme="majorHAnsi" w:hAnsiTheme="majorHAnsi" w:cstheme="majorHAnsi"/>
                <w:color w:val="000000" w:themeColor="text1"/>
              </w:rPr>
            </w:pPr>
          </w:p>
        </w:tc>
      </w:tr>
      <w:tr w:rsidR="00E519D2" w:rsidRPr="00E519D2">
        <w:trPr>
          <w:trHeight w:val="473"/>
        </w:trPr>
        <w:tc>
          <w:tcPr>
            <w:tcW w:w="13727" w:type="dxa"/>
            <w:gridSpan w:val="5"/>
            <w:tcBorders>
              <w:bottom w:val="single" w:sz="4" w:space="0" w:color="000000"/>
            </w:tcBorders>
          </w:tcPr>
          <w:p w:rsidR="00541DFA" w:rsidRPr="00E519D2" w:rsidRDefault="00541DFA">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sz w:val="22"/>
                <w:szCs w:val="22"/>
              </w:rPr>
            </w:pPr>
          </w:p>
        </w:tc>
        <w:tc>
          <w:tcPr>
            <w:tcW w:w="78" w:type="dxa"/>
          </w:tcPr>
          <w:p w:rsidR="00541DFA" w:rsidRPr="00E519D2" w:rsidRDefault="00541DFA">
            <w:pPr>
              <w:pBdr>
                <w:top w:val="nil"/>
                <w:left w:val="nil"/>
                <w:bottom w:val="nil"/>
                <w:right w:val="nil"/>
                <w:between w:val="nil"/>
              </w:pBdr>
              <w:spacing w:line="240" w:lineRule="auto"/>
              <w:ind w:left="0" w:hanging="2"/>
              <w:rPr>
                <w:rFonts w:asciiTheme="majorHAnsi" w:eastAsia="Klavika Regular" w:hAnsiTheme="majorHAnsi" w:cstheme="majorHAnsi"/>
                <w:color w:val="000000" w:themeColor="text1"/>
              </w:rPr>
            </w:pPr>
          </w:p>
        </w:tc>
        <w:tc>
          <w:tcPr>
            <w:tcW w:w="58" w:type="dxa"/>
          </w:tcPr>
          <w:p w:rsidR="00541DFA" w:rsidRPr="00E519D2" w:rsidRDefault="00541DFA">
            <w:pPr>
              <w:pBdr>
                <w:top w:val="nil"/>
                <w:left w:val="nil"/>
                <w:bottom w:val="nil"/>
                <w:right w:val="nil"/>
                <w:between w:val="nil"/>
              </w:pBdr>
              <w:spacing w:line="240" w:lineRule="auto"/>
              <w:ind w:left="0" w:hanging="2"/>
              <w:rPr>
                <w:rFonts w:asciiTheme="majorHAnsi" w:eastAsia="Klavika Regular" w:hAnsiTheme="majorHAnsi" w:cstheme="majorHAnsi"/>
                <w:color w:val="000000" w:themeColor="text1"/>
              </w:rPr>
            </w:pPr>
          </w:p>
        </w:tc>
        <w:tc>
          <w:tcPr>
            <w:tcW w:w="59" w:type="dxa"/>
          </w:tcPr>
          <w:p w:rsidR="00541DFA" w:rsidRPr="00E519D2" w:rsidRDefault="00541DFA">
            <w:pPr>
              <w:pBdr>
                <w:top w:val="nil"/>
                <w:left w:val="nil"/>
                <w:bottom w:val="nil"/>
                <w:right w:val="nil"/>
                <w:between w:val="nil"/>
              </w:pBdr>
              <w:spacing w:line="240" w:lineRule="auto"/>
              <w:ind w:left="0" w:hanging="2"/>
              <w:rPr>
                <w:rFonts w:asciiTheme="majorHAnsi" w:eastAsia="Klavika Regular" w:hAnsiTheme="majorHAnsi" w:cstheme="majorHAnsi"/>
                <w:color w:val="000000" w:themeColor="text1"/>
              </w:rPr>
            </w:pPr>
          </w:p>
        </w:tc>
        <w:tc>
          <w:tcPr>
            <w:tcW w:w="39" w:type="dxa"/>
          </w:tcPr>
          <w:p w:rsidR="00541DFA" w:rsidRPr="00E519D2" w:rsidRDefault="00541DFA">
            <w:pPr>
              <w:pBdr>
                <w:top w:val="nil"/>
                <w:left w:val="nil"/>
                <w:bottom w:val="nil"/>
                <w:right w:val="nil"/>
                <w:between w:val="nil"/>
              </w:pBdr>
              <w:spacing w:line="240" w:lineRule="auto"/>
              <w:ind w:left="0" w:hanging="2"/>
              <w:rPr>
                <w:rFonts w:asciiTheme="majorHAnsi" w:hAnsiTheme="majorHAnsi" w:cstheme="majorHAnsi"/>
                <w:color w:val="000000" w:themeColor="text1"/>
              </w:rPr>
            </w:pPr>
          </w:p>
        </w:tc>
        <w:tc>
          <w:tcPr>
            <w:tcW w:w="59" w:type="dxa"/>
          </w:tcPr>
          <w:p w:rsidR="00541DFA" w:rsidRPr="00E519D2" w:rsidRDefault="00541DFA">
            <w:pPr>
              <w:pBdr>
                <w:top w:val="nil"/>
                <w:left w:val="nil"/>
                <w:bottom w:val="nil"/>
                <w:right w:val="nil"/>
                <w:between w:val="nil"/>
              </w:pBdr>
              <w:spacing w:line="240" w:lineRule="auto"/>
              <w:ind w:left="0" w:hanging="2"/>
              <w:rPr>
                <w:rFonts w:asciiTheme="majorHAnsi" w:hAnsiTheme="majorHAnsi" w:cstheme="majorHAnsi"/>
                <w:color w:val="000000" w:themeColor="text1"/>
              </w:rPr>
            </w:pPr>
          </w:p>
        </w:tc>
        <w:tc>
          <w:tcPr>
            <w:tcW w:w="29" w:type="dxa"/>
          </w:tcPr>
          <w:p w:rsidR="00541DFA" w:rsidRPr="00E519D2" w:rsidRDefault="00541DFA">
            <w:pPr>
              <w:pBdr>
                <w:top w:val="nil"/>
                <w:left w:val="nil"/>
                <w:bottom w:val="nil"/>
                <w:right w:val="nil"/>
                <w:between w:val="nil"/>
              </w:pBdr>
              <w:spacing w:line="240" w:lineRule="auto"/>
              <w:ind w:left="0" w:hanging="2"/>
              <w:rPr>
                <w:rFonts w:asciiTheme="majorHAnsi" w:hAnsiTheme="majorHAnsi" w:cstheme="majorHAnsi"/>
                <w:color w:val="000000" w:themeColor="text1"/>
              </w:rPr>
            </w:pPr>
          </w:p>
        </w:tc>
        <w:tc>
          <w:tcPr>
            <w:tcW w:w="58" w:type="dxa"/>
          </w:tcPr>
          <w:p w:rsidR="00541DFA" w:rsidRPr="00E519D2" w:rsidRDefault="00541DFA">
            <w:pPr>
              <w:pBdr>
                <w:top w:val="nil"/>
                <w:left w:val="nil"/>
                <w:bottom w:val="nil"/>
                <w:right w:val="nil"/>
                <w:between w:val="nil"/>
              </w:pBdr>
              <w:spacing w:line="240" w:lineRule="auto"/>
              <w:ind w:left="0" w:hanging="2"/>
              <w:rPr>
                <w:rFonts w:asciiTheme="majorHAnsi" w:hAnsiTheme="majorHAnsi" w:cstheme="majorHAnsi"/>
                <w:color w:val="000000" w:themeColor="text1"/>
              </w:rPr>
            </w:pPr>
          </w:p>
        </w:tc>
        <w:tc>
          <w:tcPr>
            <w:tcW w:w="59" w:type="dxa"/>
          </w:tcPr>
          <w:p w:rsidR="00541DFA" w:rsidRPr="00E519D2" w:rsidRDefault="00541DFA">
            <w:pPr>
              <w:pBdr>
                <w:top w:val="nil"/>
                <w:left w:val="nil"/>
                <w:bottom w:val="nil"/>
                <w:right w:val="nil"/>
                <w:between w:val="nil"/>
              </w:pBdr>
              <w:spacing w:line="240" w:lineRule="auto"/>
              <w:ind w:left="0" w:hanging="2"/>
              <w:rPr>
                <w:rFonts w:asciiTheme="majorHAnsi" w:hAnsiTheme="majorHAnsi" w:cstheme="majorHAnsi"/>
                <w:color w:val="000000" w:themeColor="text1"/>
              </w:rPr>
            </w:pPr>
          </w:p>
        </w:tc>
        <w:tc>
          <w:tcPr>
            <w:tcW w:w="117" w:type="dxa"/>
          </w:tcPr>
          <w:p w:rsidR="00541DFA" w:rsidRPr="00E519D2" w:rsidRDefault="00541DFA">
            <w:pPr>
              <w:pBdr>
                <w:top w:val="nil"/>
                <w:left w:val="nil"/>
                <w:bottom w:val="nil"/>
                <w:right w:val="nil"/>
                <w:between w:val="nil"/>
              </w:pBdr>
              <w:spacing w:line="240" w:lineRule="auto"/>
              <w:ind w:left="0" w:hanging="2"/>
              <w:rPr>
                <w:rFonts w:asciiTheme="majorHAnsi" w:hAnsiTheme="majorHAnsi" w:cstheme="majorHAnsi"/>
                <w:color w:val="000000" w:themeColor="text1"/>
              </w:rPr>
            </w:pPr>
          </w:p>
        </w:tc>
      </w:tr>
      <w:tr w:rsidR="00E519D2" w:rsidRPr="00E519D2">
        <w:tc>
          <w:tcPr>
            <w:tcW w:w="1376" w:type="dxa"/>
            <w:tcBorders>
              <w:top w:val="single" w:sz="4" w:space="0" w:color="000000"/>
              <w:left w:val="single" w:sz="4" w:space="0" w:color="000000"/>
              <w:bottom w:val="single" w:sz="4" w:space="0" w:color="000000"/>
            </w:tcBorders>
            <w:shd w:val="clear" w:color="auto" w:fill="F2F2F2"/>
            <w:vAlign w:val="center"/>
          </w:tcPr>
          <w:p w:rsidR="00541DFA" w:rsidRPr="00E519D2" w:rsidRDefault="00F6152C">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sz w:val="22"/>
                <w:szCs w:val="22"/>
              </w:rPr>
            </w:pPr>
            <w:r w:rsidRPr="00E519D2">
              <w:rPr>
                <w:rFonts w:asciiTheme="majorHAnsi" w:eastAsia="Klavika Regular" w:hAnsiTheme="majorHAnsi" w:cstheme="majorHAnsi"/>
                <w:b/>
                <w:color w:val="000000" w:themeColor="text1"/>
                <w:sz w:val="22"/>
                <w:szCs w:val="22"/>
              </w:rPr>
              <w:t>Symbol kierunkowych efektów uczenia się</w:t>
            </w:r>
          </w:p>
        </w:tc>
        <w:tc>
          <w:tcPr>
            <w:tcW w:w="8663" w:type="dxa"/>
            <w:gridSpan w:val="2"/>
            <w:tcBorders>
              <w:top w:val="single" w:sz="4" w:space="0" w:color="000000"/>
              <w:left w:val="single" w:sz="4" w:space="0" w:color="000000"/>
              <w:bottom w:val="single" w:sz="4" w:space="0" w:color="000000"/>
            </w:tcBorders>
            <w:shd w:val="clear" w:color="auto" w:fill="F2F2F2"/>
            <w:vAlign w:val="center"/>
          </w:tcPr>
          <w:p w:rsidR="00541DFA" w:rsidRPr="00E519D2" w:rsidRDefault="00F6152C">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sz w:val="22"/>
                <w:szCs w:val="22"/>
              </w:rPr>
            </w:pPr>
            <w:r w:rsidRPr="00E519D2">
              <w:rPr>
                <w:rFonts w:asciiTheme="majorHAnsi" w:eastAsia="Klavika Regular" w:hAnsiTheme="majorHAnsi" w:cstheme="majorHAnsi"/>
                <w:b/>
                <w:color w:val="000000" w:themeColor="text1"/>
                <w:sz w:val="22"/>
                <w:szCs w:val="22"/>
              </w:rPr>
              <w:t>Po ukończeniu studiów pierwszego stopnia absolwent:</w:t>
            </w:r>
          </w:p>
        </w:tc>
        <w:tc>
          <w:tcPr>
            <w:tcW w:w="2976" w:type="dxa"/>
            <w:tcBorders>
              <w:top w:val="single" w:sz="4" w:space="0" w:color="000000"/>
              <w:left w:val="single" w:sz="4" w:space="0" w:color="000000"/>
              <w:bottom w:val="single" w:sz="4" w:space="0" w:color="000000"/>
            </w:tcBorders>
            <w:shd w:val="clear" w:color="auto" w:fill="F2F2F2"/>
            <w:vAlign w:val="center"/>
          </w:tcPr>
          <w:p w:rsidR="00541DFA" w:rsidRPr="00E519D2" w:rsidRDefault="00F6152C">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sz w:val="22"/>
                <w:szCs w:val="22"/>
              </w:rPr>
            </w:pPr>
            <w:r w:rsidRPr="00E519D2">
              <w:rPr>
                <w:rFonts w:asciiTheme="majorHAnsi" w:eastAsia="Klavika Regular" w:hAnsiTheme="majorHAnsi" w:cstheme="majorHAnsi"/>
                <w:b/>
                <w:color w:val="000000" w:themeColor="text1"/>
                <w:sz w:val="22"/>
                <w:szCs w:val="22"/>
              </w:rPr>
              <w:t>Odniesienie do efektów uczenia dla obszaru uczenia się w zakresie sztuki w dziedzinie sztuki</w:t>
            </w:r>
          </w:p>
        </w:tc>
        <w:tc>
          <w:tcPr>
            <w:tcW w:w="1268" w:type="dxa"/>
            <w:gridSpan w:val="10"/>
            <w:tcBorders>
              <w:top w:val="single" w:sz="4" w:space="0" w:color="000000"/>
              <w:left w:val="single" w:sz="4" w:space="0" w:color="000000"/>
              <w:bottom w:val="single" w:sz="4" w:space="0" w:color="000000"/>
              <w:right w:val="single" w:sz="4" w:space="0" w:color="000000"/>
            </w:tcBorders>
            <w:shd w:val="clear" w:color="auto" w:fill="F2F2F2"/>
          </w:tcPr>
          <w:p w:rsidR="00541DFA" w:rsidRPr="00E519D2" w:rsidRDefault="00F6152C">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sz w:val="22"/>
                <w:szCs w:val="22"/>
              </w:rPr>
            </w:pPr>
            <w:r w:rsidRPr="00E519D2">
              <w:rPr>
                <w:rFonts w:asciiTheme="majorHAnsi" w:eastAsia="Klavika Regular" w:hAnsiTheme="majorHAnsi" w:cstheme="majorHAnsi"/>
                <w:b/>
                <w:color w:val="000000" w:themeColor="text1"/>
                <w:sz w:val="22"/>
                <w:szCs w:val="22"/>
              </w:rPr>
              <w:t>Waga [%] efektu kierunkowego do zbioru efektów uczenia się dla obszaru</w:t>
            </w:r>
          </w:p>
          <w:p w:rsidR="00541DFA" w:rsidRPr="00E519D2" w:rsidRDefault="00F6152C">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sz w:val="22"/>
                <w:szCs w:val="22"/>
              </w:rPr>
            </w:pPr>
            <w:r w:rsidRPr="00E519D2">
              <w:rPr>
                <w:rFonts w:asciiTheme="majorHAnsi" w:eastAsia="Klavika Regular" w:hAnsiTheme="majorHAnsi" w:cstheme="majorHAnsi"/>
                <w:b/>
                <w:color w:val="000000" w:themeColor="text1"/>
                <w:sz w:val="22"/>
                <w:szCs w:val="22"/>
              </w:rPr>
              <w:t xml:space="preserve"> sztuki</w:t>
            </w:r>
          </w:p>
          <w:p w:rsidR="00541DFA" w:rsidRPr="00E519D2" w:rsidRDefault="00541DFA">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sz w:val="22"/>
                <w:szCs w:val="22"/>
              </w:rPr>
            </w:pPr>
          </w:p>
        </w:tc>
      </w:tr>
      <w:tr w:rsidR="00E519D2" w:rsidRPr="00E519D2">
        <w:tc>
          <w:tcPr>
            <w:tcW w:w="13015" w:type="dxa"/>
            <w:gridSpan w:val="4"/>
            <w:tcBorders>
              <w:top w:val="single" w:sz="4" w:space="0" w:color="000000"/>
              <w:left w:val="single" w:sz="4" w:space="0" w:color="000000"/>
              <w:bottom w:val="single" w:sz="4" w:space="0" w:color="000000"/>
            </w:tcBorders>
            <w:shd w:val="clear" w:color="auto" w:fill="DDDDDD"/>
          </w:tcPr>
          <w:p w:rsidR="00541DFA" w:rsidRPr="00E519D2" w:rsidRDefault="00F6152C">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sz w:val="22"/>
                <w:szCs w:val="22"/>
              </w:rPr>
            </w:pPr>
            <w:r w:rsidRPr="00E519D2">
              <w:rPr>
                <w:rFonts w:asciiTheme="majorHAnsi" w:eastAsia="Klavika Regular" w:hAnsiTheme="majorHAnsi" w:cstheme="majorHAnsi"/>
                <w:b/>
                <w:color w:val="000000" w:themeColor="text1"/>
                <w:sz w:val="22"/>
                <w:szCs w:val="22"/>
              </w:rPr>
              <w:t>WIEDZA / Zna i rozumie:</w:t>
            </w:r>
          </w:p>
        </w:tc>
        <w:tc>
          <w:tcPr>
            <w:tcW w:w="1268" w:type="dxa"/>
            <w:gridSpan w:val="10"/>
            <w:tcBorders>
              <w:top w:val="single" w:sz="4" w:space="0" w:color="000000"/>
              <w:left w:val="single" w:sz="4" w:space="0" w:color="000000"/>
              <w:bottom w:val="single" w:sz="4" w:space="0" w:color="000000"/>
              <w:right w:val="single" w:sz="4" w:space="0" w:color="000000"/>
            </w:tcBorders>
            <w:shd w:val="clear" w:color="auto" w:fill="DDDDDD"/>
          </w:tcPr>
          <w:p w:rsidR="00541DFA" w:rsidRPr="00E519D2" w:rsidRDefault="00541DFA">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sz w:val="22"/>
                <w:szCs w:val="22"/>
              </w:rPr>
            </w:pPr>
          </w:p>
        </w:tc>
      </w:tr>
      <w:tr w:rsidR="00E519D2" w:rsidRPr="00E519D2">
        <w:tc>
          <w:tcPr>
            <w:tcW w:w="1376" w:type="dxa"/>
            <w:tcBorders>
              <w:top w:val="single" w:sz="4" w:space="0" w:color="000000"/>
              <w:left w:val="single" w:sz="4" w:space="0" w:color="000000"/>
              <w:bottom w:val="single" w:sz="4" w:space="0" w:color="000000"/>
            </w:tcBorders>
            <w:vAlign w:val="center"/>
          </w:tcPr>
          <w:p w:rsidR="00541DFA" w:rsidRPr="00E519D2" w:rsidRDefault="00541DFA">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sz w:val="22"/>
                <w:szCs w:val="22"/>
              </w:rPr>
            </w:pPr>
          </w:p>
        </w:tc>
        <w:tc>
          <w:tcPr>
            <w:tcW w:w="8663" w:type="dxa"/>
            <w:gridSpan w:val="2"/>
            <w:tcBorders>
              <w:top w:val="single" w:sz="4" w:space="0" w:color="000000"/>
              <w:left w:val="single" w:sz="4" w:space="0" w:color="000000"/>
              <w:bottom w:val="single" w:sz="4" w:space="0" w:color="000000"/>
            </w:tcBorders>
            <w:vAlign w:val="center"/>
          </w:tcPr>
          <w:p w:rsidR="00541DFA" w:rsidRPr="00E519D2" w:rsidRDefault="00F6152C">
            <w:pPr>
              <w:widowControl/>
              <w:pBdr>
                <w:top w:val="nil"/>
                <w:left w:val="nil"/>
                <w:bottom w:val="nil"/>
                <w:right w:val="nil"/>
                <w:between w:val="nil"/>
              </w:pBdr>
              <w:shd w:val="clear" w:color="auto" w:fill="EEEEEE"/>
              <w:spacing w:line="240" w:lineRule="auto"/>
              <w:ind w:left="0" w:hanging="2"/>
              <w:jc w:val="both"/>
              <w:rPr>
                <w:rFonts w:asciiTheme="majorHAnsi" w:eastAsia="Klavika Regular" w:hAnsiTheme="majorHAnsi" w:cstheme="majorHAnsi"/>
                <w:color w:val="000000" w:themeColor="text1"/>
                <w:sz w:val="22"/>
                <w:szCs w:val="22"/>
              </w:rPr>
            </w:pPr>
            <w:r w:rsidRPr="00E519D2">
              <w:rPr>
                <w:rFonts w:asciiTheme="majorHAnsi" w:eastAsia="Klavika Regular" w:hAnsiTheme="majorHAnsi" w:cstheme="majorHAnsi"/>
                <w:b/>
                <w:i/>
                <w:color w:val="000000" w:themeColor="text1"/>
                <w:sz w:val="22"/>
                <w:szCs w:val="22"/>
              </w:rPr>
              <w:t>1) Wiedza  o realizacji prac plastycznych</w:t>
            </w:r>
          </w:p>
        </w:tc>
        <w:tc>
          <w:tcPr>
            <w:tcW w:w="2976" w:type="dxa"/>
            <w:vMerge w:val="restart"/>
            <w:tcBorders>
              <w:top w:val="single" w:sz="4" w:space="0" w:color="000000"/>
              <w:left w:val="single" w:sz="4" w:space="0" w:color="000000"/>
              <w:bottom w:val="single" w:sz="4" w:space="0" w:color="000000"/>
            </w:tcBorders>
            <w:vAlign w:val="center"/>
          </w:tcPr>
          <w:p w:rsidR="00541DFA" w:rsidRPr="00E519D2" w:rsidRDefault="00541DFA">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sz w:val="22"/>
                <w:szCs w:val="22"/>
              </w:rPr>
            </w:pPr>
          </w:p>
          <w:p w:rsidR="00541DFA" w:rsidRPr="00E519D2" w:rsidRDefault="00F6152C">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sz w:val="22"/>
                <w:szCs w:val="22"/>
              </w:rPr>
            </w:pPr>
            <w:r w:rsidRPr="00E519D2">
              <w:rPr>
                <w:rFonts w:asciiTheme="majorHAnsi" w:eastAsia="Klavika Regular" w:hAnsiTheme="majorHAnsi" w:cstheme="majorHAnsi"/>
                <w:b/>
                <w:color w:val="000000" w:themeColor="text1"/>
                <w:sz w:val="22"/>
                <w:szCs w:val="22"/>
              </w:rPr>
              <w:t>P6S_WG</w:t>
            </w:r>
          </w:p>
          <w:p w:rsidR="00541DFA" w:rsidRPr="00E519D2" w:rsidRDefault="00541DFA">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sz w:val="22"/>
                <w:szCs w:val="22"/>
              </w:rPr>
            </w:pPr>
          </w:p>
        </w:tc>
        <w:tc>
          <w:tcPr>
            <w:tcW w:w="1268" w:type="dxa"/>
            <w:gridSpan w:val="10"/>
            <w:vMerge w:val="restart"/>
            <w:tcBorders>
              <w:top w:val="single" w:sz="4" w:space="0" w:color="000000"/>
              <w:left w:val="single" w:sz="4" w:space="0" w:color="000000"/>
              <w:bottom w:val="single" w:sz="4" w:space="0" w:color="000000"/>
              <w:right w:val="single" w:sz="4" w:space="0" w:color="000000"/>
            </w:tcBorders>
            <w:vAlign w:val="center"/>
          </w:tcPr>
          <w:p w:rsidR="00541DFA" w:rsidRPr="00E519D2" w:rsidRDefault="00F6152C">
            <w:pPr>
              <w:widowControl/>
              <w:pBdr>
                <w:top w:val="nil"/>
                <w:left w:val="nil"/>
                <w:bottom w:val="nil"/>
                <w:right w:val="nil"/>
                <w:between w:val="nil"/>
              </w:pBdr>
              <w:spacing w:after="200" w:line="240" w:lineRule="auto"/>
              <w:ind w:left="0" w:hanging="2"/>
              <w:jc w:val="center"/>
              <w:rPr>
                <w:rFonts w:asciiTheme="majorHAnsi" w:eastAsia="Klavika Regular" w:hAnsiTheme="majorHAnsi" w:cstheme="majorHAnsi"/>
                <w:color w:val="000000" w:themeColor="text1"/>
                <w:sz w:val="22"/>
                <w:szCs w:val="22"/>
              </w:rPr>
            </w:pPr>
            <w:r w:rsidRPr="00E519D2">
              <w:rPr>
                <w:rFonts w:asciiTheme="majorHAnsi" w:eastAsia="Klavika Regular" w:hAnsiTheme="majorHAnsi" w:cstheme="majorHAnsi"/>
                <w:b/>
                <w:color w:val="000000" w:themeColor="text1"/>
                <w:sz w:val="22"/>
                <w:szCs w:val="22"/>
              </w:rPr>
              <w:t>100%</w:t>
            </w:r>
          </w:p>
          <w:p w:rsidR="00541DFA" w:rsidRPr="00E519D2" w:rsidRDefault="00541DFA">
            <w:pPr>
              <w:widowControl/>
              <w:pBdr>
                <w:top w:val="nil"/>
                <w:left w:val="nil"/>
                <w:bottom w:val="nil"/>
                <w:right w:val="nil"/>
                <w:between w:val="nil"/>
              </w:pBdr>
              <w:spacing w:after="200" w:line="240" w:lineRule="auto"/>
              <w:ind w:left="0" w:hanging="2"/>
              <w:jc w:val="center"/>
              <w:rPr>
                <w:rFonts w:asciiTheme="majorHAnsi" w:eastAsia="Klavika Regular" w:hAnsiTheme="majorHAnsi" w:cstheme="majorHAnsi"/>
                <w:color w:val="000000" w:themeColor="text1"/>
                <w:sz w:val="22"/>
                <w:szCs w:val="22"/>
              </w:rPr>
            </w:pPr>
          </w:p>
          <w:p w:rsidR="00541DFA" w:rsidRPr="00E519D2" w:rsidRDefault="00541DFA">
            <w:pPr>
              <w:widowControl/>
              <w:pBdr>
                <w:top w:val="nil"/>
                <w:left w:val="nil"/>
                <w:bottom w:val="nil"/>
                <w:right w:val="nil"/>
                <w:between w:val="nil"/>
              </w:pBdr>
              <w:spacing w:after="200" w:line="240" w:lineRule="auto"/>
              <w:ind w:left="0" w:hanging="2"/>
              <w:jc w:val="center"/>
              <w:rPr>
                <w:rFonts w:asciiTheme="majorHAnsi" w:eastAsia="Klavika Regular" w:hAnsiTheme="majorHAnsi" w:cstheme="majorHAnsi"/>
                <w:color w:val="000000" w:themeColor="text1"/>
                <w:sz w:val="22"/>
                <w:szCs w:val="22"/>
              </w:rPr>
            </w:pPr>
          </w:p>
          <w:p w:rsidR="00541DFA" w:rsidRPr="00E519D2" w:rsidRDefault="00541DFA">
            <w:pPr>
              <w:widowControl/>
              <w:pBdr>
                <w:top w:val="nil"/>
                <w:left w:val="nil"/>
                <w:bottom w:val="nil"/>
                <w:right w:val="nil"/>
                <w:between w:val="nil"/>
              </w:pBdr>
              <w:spacing w:after="200" w:line="240" w:lineRule="auto"/>
              <w:ind w:left="0" w:hanging="2"/>
              <w:jc w:val="center"/>
              <w:rPr>
                <w:rFonts w:asciiTheme="majorHAnsi" w:eastAsia="Klavika Regular" w:hAnsiTheme="majorHAnsi" w:cstheme="majorHAnsi"/>
                <w:color w:val="000000" w:themeColor="text1"/>
                <w:sz w:val="22"/>
                <w:szCs w:val="22"/>
              </w:rPr>
            </w:pPr>
          </w:p>
          <w:p w:rsidR="00541DFA" w:rsidRPr="00E519D2" w:rsidRDefault="00541DFA">
            <w:pPr>
              <w:widowControl/>
              <w:pBdr>
                <w:top w:val="nil"/>
                <w:left w:val="nil"/>
                <w:bottom w:val="nil"/>
                <w:right w:val="nil"/>
                <w:between w:val="nil"/>
              </w:pBdr>
              <w:spacing w:after="200" w:line="240" w:lineRule="auto"/>
              <w:ind w:left="0" w:hanging="2"/>
              <w:jc w:val="center"/>
              <w:rPr>
                <w:rFonts w:asciiTheme="majorHAnsi" w:eastAsia="Klavika Regular" w:hAnsiTheme="majorHAnsi" w:cstheme="majorHAnsi"/>
                <w:color w:val="000000" w:themeColor="text1"/>
                <w:sz w:val="22"/>
                <w:szCs w:val="22"/>
              </w:rPr>
            </w:pPr>
          </w:p>
          <w:p w:rsidR="00541DFA" w:rsidRPr="00E519D2" w:rsidRDefault="00541DFA">
            <w:pPr>
              <w:widowControl/>
              <w:pBdr>
                <w:top w:val="nil"/>
                <w:left w:val="nil"/>
                <w:bottom w:val="nil"/>
                <w:right w:val="nil"/>
                <w:between w:val="nil"/>
              </w:pBdr>
              <w:spacing w:after="200" w:line="240" w:lineRule="auto"/>
              <w:ind w:left="0" w:hanging="2"/>
              <w:jc w:val="center"/>
              <w:rPr>
                <w:rFonts w:asciiTheme="majorHAnsi" w:eastAsia="Klavika Regular" w:hAnsiTheme="majorHAnsi" w:cstheme="majorHAnsi"/>
                <w:color w:val="000000" w:themeColor="text1"/>
                <w:sz w:val="22"/>
                <w:szCs w:val="22"/>
              </w:rPr>
            </w:pPr>
          </w:p>
          <w:p w:rsidR="00541DFA" w:rsidRPr="00E519D2" w:rsidRDefault="00541DFA">
            <w:pPr>
              <w:widowControl/>
              <w:pBdr>
                <w:top w:val="nil"/>
                <w:left w:val="nil"/>
                <w:bottom w:val="nil"/>
                <w:right w:val="nil"/>
                <w:between w:val="nil"/>
              </w:pBdr>
              <w:spacing w:after="200" w:line="240" w:lineRule="auto"/>
              <w:ind w:left="0" w:hanging="2"/>
              <w:jc w:val="center"/>
              <w:rPr>
                <w:rFonts w:asciiTheme="majorHAnsi" w:eastAsia="Klavika Regular" w:hAnsiTheme="majorHAnsi" w:cstheme="majorHAnsi"/>
                <w:color w:val="000000" w:themeColor="text1"/>
                <w:sz w:val="22"/>
                <w:szCs w:val="22"/>
              </w:rPr>
            </w:pPr>
          </w:p>
          <w:p w:rsidR="00541DFA" w:rsidRPr="00E519D2" w:rsidRDefault="00541DFA">
            <w:pPr>
              <w:widowControl/>
              <w:pBdr>
                <w:top w:val="nil"/>
                <w:left w:val="nil"/>
                <w:bottom w:val="nil"/>
                <w:right w:val="nil"/>
                <w:between w:val="nil"/>
              </w:pBdr>
              <w:spacing w:after="200" w:line="240" w:lineRule="auto"/>
              <w:ind w:left="0" w:hanging="2"/>
              <w:jc w:val="center"/>
              <w:rPr>
                <w:rFonts w:asciiTheme="majorHAnsi" w:eastAsia="Klavika Regular" w:hAnsiTheme="majorHAnsi" w:cstheme="majorHAnsi"/>
                <w:color w:val="000000" w:themeColor="text1"/>
                <w:sz w:val="22"/>
                <w:szCs w:val="22"/>
              </w:rPr>
            </w:pPr>
          </w:p>
          <w:p w:rsidR="00541DFA" w:rsidRPr="00E519D2" w:rsidRDefault="00541DFA">
            <w:pPr>
              <w:widowControl/>
              <w:pBdr>
                <w:top w:val="nil"/>
                <w:left w:val="nil"/>
                <w:bottom w:val="nil"/>
                <w:right w:val="nil"/>
                <w:between w:val="nil"/>
              </w:pBdr>
              <w:spacing w:after="200" w:line="240" w:lineRule="auto"/>
              <w:ind w:left="0" w:hanging="2"/>
              <w:jc w:val="center"/>
              <w:rPr>
                <w:rFonts w:asciiTheme="majorHAnsi" w:eastAsia="Klavika Regular" w:hAnsiTheme="majorHAnsi" w:cstheme="majorHAnsi"/>
                <w:color w:val="000000" w:themeColor="text1"/>
                <w:sz w:val="22"/>
                <w:szCs w:val="22"/>
              </w:rPr>
            </w:pPr>
          </w:p>
          <w:p w:rsidR="00541DFA" w:rsidRPr="00E519D2" w:rsidRDefault="00F6152C">
            <w:pPr>
              <w:widowControl/>
              <w:pBdr>
                <w:top w:val="nil"/>
                <w:left w:val="nil"/>
                <w:bottom w:val="nil"/>
                <w:right w:val="nil"/>
                <w:between w:val="nil"/>
              </w:pBdr>
              <w:spacing w:after="200" w:line="240" w:lineRule="auto"/>
              <w:ind w:left="0" w:hanging="2"/>
              <w:jc w:val="center"/>
              <w:rPr>
                <w:rFonts w:asciiTheme="majorHAnsi" w:eastAsia="Klavika Regular" w:hAnsiTheme="majorHAnsi" w:cstheme="majorHAnsi"/>
                <w:color w:val="000000" w:themeColor="text1"/>
                <w:sz w:val="22"/>
                <w:szCs w:val="22"/>
              </w:rPr>
            </w:pPr>
            <w:r w:rsidRPr="00E519D2">
              <w:rPr>
                <w:rFonts w:asciiTheme="majorHAnsi" w:eastAsia="Klavika Regular" w:hAnsiTheme="majorHAnsi" w:cstheme="majorHAnsi"/>
                <w:b/>
                <w:color w:val="000000" w:themeColor="text1"/>
                <w:sz w:val="22"/>
                <w:szCs w:val="22"/>
              </w:rPr>
              <w:t>100%</w:t>
            </w:r>
          </w:p>
          <w:p w:rsidR="00541DFA" w:rsidRPr="00E519D2" w:rsidRDefault="00541DFA">
            <w:pPr>
              <w:widowControl/>
              <w:pBdr>
                <w:top w:val="nil"/>
                <w:left w:val="nil"/>
                <w:bottom w:val="nil"/>
                <w:right w:val="nil"/>
                <w:between w:val="nil"/>
              </w:pBdr>
              <w:spacing w:after="200" w:line="240" w:lineRule="auto"/>
              <w:ind w:left="0" w:hanging="2"/>
              <w:jc w:val="center"/>
              <w:rPr>
                <w:rFonts w:asciiTheme="majorHAnsi" w:eastAsia="Klavika Regular" w:hAnsiTheme="majorHAnsi" w:cstheme="majorHAnsi"/>
                <w:color w:val="000000" w:themeColor="text1"/>
                <w:sz w:val="22"/>
                <w:szCs w:val="22"/>
              </w:rPr>
            </w:pPr>
          </w:p>
          <w:p w:rsidR="00541DFA" w:rsidRPr="00E519D2" w:rsidRDefault="00541DFA">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rPr>
            </w:pPr>
          </w:p>
          <w:p w:rsidR="00541DFA" w:rsidRPr="00E519D2" w:rsidRDefault="00541DFA">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rPr>
            </w:pPr>
          </w:p>
          <w:p w:rsidR="00541DFA" w:rsidRPr="00E519D2" w:rsidRDefault="00541DFA">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rPr>
            </w:pPr>
          </w:p>
          <w:p w:rsidR="00541DFA" w:rsidRPr="00E519D2" w:rsidRDefault="00541DFA">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rPr>
            </w:pPr>
          </w:p>
          <w:p w:rsidR="00541DFA" w:rsidRPr="00E519D2" w:rsidRDefault="00541DFA">
            <w:pPr>
              <w:widowControl/>
              <w:pBdr>
                <w:top w:val="nil"/>
                <w:left w:val="nil"/>
                <w:bottom w:val="nil"/>
                <w:right w:val="nil"/>
                <w:between w:val="nil"/>
              </w:pBdr>
              <w:spacing w:after="200" w:line="240" w:lineRule="auto"/>
              <w:ind w:left="0" w:hanging="2"/>
              <w:jc w:val="center"/>
              <w:rPr>
                <w:rFonts w:asciiTheme="majorHAnsi" w:hAnsiTheme="majorHAnsi" w:cstheme="majorHAnsi"/>
                <w:color w:val="000000" w:themeColor="text1"/>
                <w:sz w:val="24"/>
                <w:szCs w:val="24"/>
              </w:rPr>
            </w:pPr>
          </w:p>
        </w:tc>
      </w:tr>
      <w:tr w:rsidR="00E519D2" w:rsidRPr="00E519D2">
        <w:tc>
          <w:tcPr>
            <w:tcW w:w="1376" w:type="dxa"/>
            <w:tcBorders>
              <w:left w:val="single" w:sz="4" w:space="0" w:color="000000"/>
              <w:bottom w:val="single" w:sz="4" w:space="0" w:color="000000"/>
            </w:tcBorders>
            <w:vAlign w:val="center"/>
          </w:tcPr>
          <w:p w:rsidR="00541DFA" w:rsidRPr="00E519D2" w:rsidRDefault="00F6152C">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sz w:val="22"/>
                <w:szCs w:val="22"/>
              </w:rPr>
            </w:pPr>
            <w:r w:rsidRPr="00E519D2">
              <w:rPr>
                <w:rFonts w:asciiTheme="majorHAnsi" w:eastAsia="Klavika Regular" w:hAnsiTheme="majorHAnsi" w:cstheme="majorHAnsi"/>
                <w:b/>
                <w:color w:val="000000" w:themeColor="text1"/>
                <w:sz w:val="22"/>
                <w:szCs w:val="22"/>
              </w:rPr>
              <w:t>K_W01</w:t>
            </w:r>
          </w:p>
        </w:tc>
        <w:tc>
          <w:tcPr>
            <w:tcW w:w="8663" w:type="dxa"/>
            <w:gridSpan w:val="2"/>
            <w:tcBorders>
              <w:left w:val="single" w:sz="4" w:space="0" w:color="000000"/>
              <w:bottom w:val="single" w:sz="4" w:space="0" w:color="000000"/>
            </w:tcBorders>
            <w:vAlign w:val="center"/>
          </w:tcPr>
          <w:p w:rsidR="00541DFA" w:rsidRPr="00E519D2" w:rsidRDefault="00F6152C">
            <w:pPr>
              <w:widowControl/>
              <w:pBdr>
                <w:top w:val="nil"/>
                <w:left w:val="nil"/>
                <w:bottom w:val="nil"/>
                <w:right w:val="nil"/>
                <w:between w:val="nil"/>
              </w:pBdr>
              <w:spacing w:line="240" w:lineRule="auto"/>
              <w:ind w:left="0" w:hanging="2"/>
              <w:jc w:val="both"/>
              <w:rPr>
                <w:rFonts w:asciiTheme="majorHAnsi" w:eastAsia="Klavika Regular" w:hAnsiTheme="majorHAnsi" w:cstheme="majorHAnsi"/>
                <w:color w:val="000000" w:themeColor="text1"/>
                <w:sz w:val="22"/>
                <w:szCs w:val="22"/>
              </w:rPr>
            </w:pPr>
            <w:r w:rsidRPr="00E519D2">
              <w:rPr>
                <w:rFonts w:asciiTheme="majorHAnsi" w:eastAsia="Klavika Regular" w:hAnsiTheme="majorHAnsi" w:cstheme="majorHAnsi"/>
                <w:color w:val="000000" w:themeColor="text1"/>
                <w:sz w:val="22"/>
                <w:szCs w:val="22"/>
              </w:rPr>
              <w:t>podstawy technik malarskich i rysunkowych</w:t>
            </w:r>
            <w:r w:rsidRPr="00E519D2">
              <w:rPr>
                <w:rFonts w:asciiTheme="majorHAnsi" w:eastAsia="Klavika Regular" w:hAnsiTheme="majorHAnsi" w:cstheme="majorHAnsi"/>
                <w:b/>
                <w:color w:val="000000" w:themeColor="text1"/>
                <w:sz w:val="22"/>
                <w:szCs w:val="22"/>
              </w:rPr>
              <w:t xml:space="preserve">, </w:t>
            </w:r>
            <w:r w:rsidRPr="00E519D2">
              <w:rPr>
                <w:rFonts w:asciiTheme="majorHAnsi" w:eastAsia="Klavika Regular" w:hAnsiTheme="majorHAnsi" w:cstheme="majorHAnsi"/>
                <w:color w:val="000000" w:themeColor="text1"/>
                <w:sz w:val="22"/>
                <w:szCs w:val="22"/>
              </w:rPr>
              <w:t>rolę rysunku, koloru i światła oraz relacje między formą</w:t>
            </w:r>
            <w:r w:rsidRPr="00E519D2">
              <w:rPr>
                <w:rFonts w:asciiTheme="majorHAnsi" w:eastAsia="Klavika Regular" w:hAnsiTheme="majorHAnsi" w:cstheme="majorHAnsi"/>
                <w:color w:val="000000" w:themeColor="text1"/>
                <w:sz w:val="22"/>
                <w:szCs w:val="22"/>
                <w:highlight w:val="white"/>
              </w:rPr>
              <w:t xml:space="preserve"> a </w:t>
            </w:r>
            <w:r w:rsidRPr="00E519D2">
              <w:rPr>
                <w:rFonts w:asciiTheme="majorHAnsi" w:eastAsia="Klavika Regular" w:hAnsiTheme="majorHAnsi" w:cstheme="majorHAnsi"/>
                <w:color w:val="000000" w:themeColor="text1"/>
                <w:sz w:val="22"/>
                <w:szCs w:val="22"/>
              </w:rPr>
              <w:t xml:space="preserve">treścią w sztuce </w:t>
            </w:r>
            <w:r w:rsidRPr="00E519D2">
              <w:rPr>
                <w:rFonts w:asciiTheme="majorHAnsi" w:eastAsia="Klavika Regular" w:hAnsiTheme="majorHAnsi" w:cstheme="majorHAnsi"/>
                <w:b/>
                <w:color w:val="000000" w:themeColor="text1"/>
                <w:sz w:val="22"/>
                <w:szCs w:val="22"/>
              </w:rPr>
              <w:t xml:space="preserve">  </w:t>
            </w:r>
          </w:p>
        </w:tc>
        <w:tc>
          <w:tcPr>
            <w:tcW w:w="2976" w:type="dxa"/>
            <w:vMerge/>
            <w:tcBorders>
              <w:top w:val="single" w:sz="4" w:space="0" w:color="000000"/>
              <w:left w:val="single" w:sz="4" w:space="0" w:color="000000"/>
              <w:bottom w:val="single" w:sz="4" w:space="0" w:color="000000"/>
            </w:tcBorders>
            <w:vAlign w:val="center"/>
          </w:tcPr>
          <w:p w:rsidR="00541DFA" w:rsidRPr="00E519D2" w:rsidRDefault="00541DFA">
            <w:pPr>
              <w:pBdr>
                <w:top w:val="nil"/>
                <w:left w:val="nil"/>
                <w:bottom w:val="nil"/>
                <w:right w:val="nil"/>
                <w:between w:val="nil"/>
              </w:pBdr>
              <w:spacing w:line="276" w:lineRule="auto"/>
              <w:ind w:left="0" w:hanging="2"/>
              <w:rPr>
                <w:rFonts w:asciiTheme="majorHAnsi" w:eastAsia="Klavika Regular" w:hAnsiTheme="majorHAnsi" w:cstheme="majorHAnsi"/>
                <w:color w:val="000000" w:themeColor="text1"/>
                <w:sz w:val="22"/>
                <w:szCs w:val="22"/>
              </w:rPr>
            </w:pPr>
          </w:p>
        </w:tc>
        <w:tc>
          <w:tcPr>
            <w:tcW w:w="1268" w:type="dxa"/>
            <w:gridSpan w:val="10"/>
            <w:vMerge/>
            <w:tcBorders>
              <w:top w:val="single" w:sz="4" w:space="0" w:color="000000"/>
              <w:left w:val="single" w:sz="4" w:space="0" w:color="000000"/>
              <w:bottom w:val="single" w:sz="4" w:space="0" w:color="000000"/>
              <w:right w:val="single" w:sz="4" w:space="0" w:color="000000"/>
            </w:tcBorders>
            <w:vAlign w:val="center"/>
          </w:tcPr>
          <w:p w:rsidR="00541DFA" w:rsidRPr="00E519D2" w:rsidRDefault="00541DFA">
            <w:pPr>
              <w:pBdr>
                <w:top w:val="nil"/>
                <w:left w:val="nil"/>
                <w:bottom w:val="nil"/>
                <w:right w:val="nil"/>
                <w:between w:val="nil"/>
              </w:pBdr>
              <w:spacing w:line="276" w:lineRule="auto"/>
              <w:ind w:left="0" w:hanging="2"/>
              <w:rPr>
                <w:rFonts w:asciiTheme="majorHAnsi" w:eastAsia="Klavika Regular" w:hAnsiTheme="majorHAnsi" w:cstheme="majorHAnsi"/>
                <w:color w:val="000000" w:themeColor="text1"/>
                <w:sz w:val="22"/>
                <w:szCs w:val="22"/>
              </w:rPr>
            </w:pPr>
          </w:p>
        </w:tc>
      </w:tr>
      <w:tr w:rsidR="00E519D2" w:rsidRPr="00E519D2">
        <w:tc>
          <w:tcPr>
            <w:tcW w:w="1376" w:type="dxa"/>
            <w:tcBorders>
              <w:top w:val="single" w:sz="4" w:space="0" w:color="000000"/>
              <w:left w:val="single" w:sz="4" w:space="0" w:color="000000"/>
              <w:bottom w:val="single" w:sz="4" w:space="0" w:color="000000"/>
            </w:tcBorders>
            <w:vAlign w:val="center"/>
          </w:tcPr>
          <w:p w:rsidR="00541DFA" w:rsidRPr="00E519D2" w:rsidRDefault="00F6152C">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sz w:val="22"/>
                <w:szCs w:val="22"/>
              </w:rPr>
            </w:pPr>
            <w:r w:rsidRPr="00E519D2">
              <w:rPr>
                <w:rFonts w:asciiTheme="majorHAnsi" w:eastAsia="Klavika Regular" w:hAnsiTheme="majorHAnsi" w:cstheme="majorHAnsi"/>
                <w:b/>
                <w:color w:val="000000" w:themeColor="text1"/>
                <w:sz w:val="22"/>
                <w:szCs w:val="22"/>
              </w:rPr>
              <w:lastRenderedPageBreak/>
              <w:t>K_W02</w:t>
            </w:r>
          </w:p>
        </w:tc>
        <w:tc>
          <w:tcPr>
            <w:tcW w:w="8663" w:type="dxa"/>
            <w:gridSpan w:val="2"/>
            <w:tcBorders>
              <w:top w:val="single" w:sz="4" w:space="0" w:color="000000"/>
              <w:left w:val="single" w:sz="4" w:space="0" w:color="000000"/>
              <w:bottom w:val="single" w:sz="4" w:space="0" w:color="000000"/>
            </w:tcBorders>
            <w:vAlign w:val="center"/>
          </w:tcPr>
          <w:p w:rsidR="00541DFA" w:rsidRPr="00E519D2" w:rsidRDefault="00F6152C">
            <w:pPr>
              <w:widowControl/>
              <w:pBdr>
                <w:top w:val="nil"/>
                <w:left w:val="nil"/>
                <w:bottom w:val="nil"/>
                <w:right w:val="nil"/>
                <w:between w:val="nil"/>
              </w:pBdr>
              <w:spacing w:line="240" w:lineRule="auto"/>
              <w:ind w:left="0" w:hanging="2"/>
              <w:jc w:val="both"/>
              <w:rPr>
                <w:rFonts w:asciiTheme="majorHAnsi" w:eastAsia="Klavika Regular" w:hAnsiTheme="majorHAnsi" w:cstheme="majorHAnsi"/>
                <w:color w:val="000000" w:themeColor="text1"/>
                <w:sz w:val="22"/>
                <w:szCs w:val="22"/>
              </w:rPr>
            </w:pPr>
            <w:r w:rsidRPr="00E519D2">
              <w:rPr>
                <w:rFonts w:asciiTheme="majorHAnsi" w:eastAsia="Klavika Regular" w:hAnsiTheme="majorHAnsi" w:cstheme="majorHAnsi"/>
                <w:color w:val="000000" w:themeColor="text1"/>
                <w:sz w:val="22"/>
                <w:szCs w:val="22"/>
              </w:rPr>
              <w:t>zasady prezentowania i wystawiania dzieła artystycznego</w:t>
            </w:r>
          </w:p>
        </w:tc>
        <w:tc>
          <w:tcPr>
            <w:tcW w:w="2976" w:type="dxa"/>
            <w:vMerge/>
            <w:tcBorders>
              <w:top w:val="single" w:sz="4" w:space="0" w:color="000000"/>
              <w:left w:val="single" w:sz="4" w:space="0" w:color="000000"/>
              <w:bottom w:val="single" w:sz="4" w:space="0" w:color="000000"/>
            </w:tcBorders>
            <w:vAlign w:val="center"/>
          </w:tcPr>
          <w:p w:rsidR="00541DFA" w:rsidRPr="00E519D2" w:rsidRDefault="00541DFA">
            <w:pPr>
              <w:pBdr>
                <w:top w:val="nil"/>
                <w:left w:val="nil"/>
                <w:bottom w:val="nil"/>
                <w:right w:val="nil"/>
                <w:between w:val="nil"/>
              </w:pBdr>
              <w:spacing w:line="276" w:lineRule="auto"/>
              <w:ind w:left="0" w:hanging="2"/>
              <w:rPr>
                <w:rFonts w:asciiTheme="majorHAnsi" w:eastAsia="Klavika Regular" w:hAnsiTheme="majorHAnsi" w:cstheme="majorHAnsi"/>
                <w:color w:val="000000" w:themeColor="text1"/>
                <w:sz w:val="22"/>
                <w:szCs w:val="22"/>
              </w:rPr>
            </w:pPr>
          </w:p>
        </w:tc>
        <w:tc>
          <w:tcPr>
            <w:tcW w:w="1268" w:type="dxa"/>
            <w:gridSpan w:val="10"/>
            <w:vMerge/>
            <w:tcBorders>
              <w:top w:val="single" w:sz="4" w:space="0" w:color="000000"/>
              <w:left w:val="single" w:sz="4" w:space="0" w:color="000000"/>
              <w:bottom w:val="single" w:sz="4" w:space="0" w:color="000000"/>
              <w:right w:val="single" w:sz="4" w:space="0" w:color="000000"/>
            </w:tcBorders>
            <w:vAlign w:val="center"/>
          </w:tcPr>
          <w:p w:rsidR="00541DFA" w:rsidRPr="00E519D2" w:rsidRDefault="00541DFA">
            <w:pPr>
              <w:pBdr>
                <w:top w:val="nil"/>
                <w:left w:val="nil"/>
                <w:bottom w:val="nil"/>
                <w:right w:val="nil"/>
                <w:between w:val="nil"/>
              </w:pBdr>
              <w:spacing w:line="276" w:lineRule="auto"/>
              <w:ind w:left="0" w:hanging="2"/>
              <w:rPr>
                <w:rFonts w:asciiTheme="majorHAnsi" w:eastAsia="Klavika Regular" w:hAnsiTheme="majorHAnsi" w:cstheme="majorHAnsi"/>
                <w:color w:val="000000" w:themeColor="text1"/>
                <w:sz w:val="22"/>
                <w:szCs w:val="22"/>
              </w:rPr>
            </w:pPr>
          </w:p>
        </w:tc>
      </w:tr>
      <w:tr w:rsidR="00E519D2" w:rsidRPr="00E519D2">
        <w:tc>
          <w:tcPr>
            <w:tcW w:w="1376" w:type="dxa"/>
            <w:tcBorders>
              <w:left w:val="single" w:sz="4" w:space="0" w:color="000000"/>
              <w:bottom w:val="single" w:sz="4" w:space="0" w:color="000000"/>
            </w:tcBorders>
            <w:vAlign w:val="center"/>
          </w:tcPr>
          <w:p w:rsidR="00541DFA" w:rsidRPr="00E519D2" w:rsidRDefault="00F6152C">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sz w:val="22"/>
                <w:szCs w:val="22"/>
              </w:rPr>
            </w:pPr>
            <w:r w:rsidRPr="00E519D2">
              <w:rPr>
                <w:rFonts w:asciiTheme="majorHAnsi" w:eastAsia="Klavika Regular" w:hAnsiTheme="majorHAnsi" w:cstheme="majorHAnsi"/>
                <w:b/>
                <w:color w:val="000000" w:themeColor="text1"/>
                <w:sz w:val="22"/>
                <w:szCs w:val="22"/>
              </w:rPr>
              <w:t>K_W03</w:t>
            </w:r>
          </w:p>
        </w:tc>
        <w:tc>
          <w:tcPr>
            <w:tcW w:w="8663" w:type="dxa"/>
            <w:gridSpan w:val="2"/>
            <w:tcBorders>
              <w:left w:val="single" w:sz="4" w:space="0" w:color="000000"/>
              <w:bottom w:val="single" w:sz="4" w:space="0" w:color="000000"/>
            </w:tcBorders>
            <w:vAlign w:val="center"/>
          </w:tcPr>
          <w:p w:rsidR="00541DFA" w:rsidRPr="00E519D2" w:rsidRDefault="00F6152C">
            <w:pPr>
              <w:widowControl/>
              <w:pBdr>
                <w:top w:val="nil"/>
                <w:left w:val="nil"/>
                <w:bottom w:val="nil"/>
                <w:right w:val="nil"/>
                <w:between w:val="nil"/>
              </w:pBdr>
              <w:spacing w:line="240" w:lineRule="auto"/>
              <w:ind w:left="0" w:hanging="2"/>
              <w:rPr>
                <w:rFonts w:asciiTheme="majorHAnsi" w:eastAsia="Klavika Regular" w:hAnsiTheme="majorHAnsi" w:cstheme="majorHAnsi"/>
                <w:color w:val="000000" w:themeColor="text1"/>
                <w:sz w:val="22"/>
                <w:szCs w:val="22"/>
              </w:rPr>
            </w:pPr>
            <w:r w:rsidRPr="00E519D2">
              <w:rPr>
                <w:rFonts w:asciiTheme="majorHAnsi" w:eastAsia="Klavika Regular" w:hAnsiTheme="majorHAnsi" w:cstheme="majorHAnsi"/>
                <w:color w:val="000000" w:themeColor="text1"/>
                <w:sz w:val="22"/>
                <w:szCs w:val="22"/>
              </w:rPr>
              <w:t>zasady anatomii w rysunku, malarstwie i rzeźbie</w:t>
            </w:r>
          </w:p>
        </w:tc>
        <w:tc>
          <w:tcPr>
            <w:tcW w:w="2976" w:type="dxa"/>
            <w:vMerge/>
            <w:tcBorders>
              <w:top w:val="single" w:sz="4" w:space="0" w:color="000000"/>
              <w:left w:val="single" w:sz="4" w:space="0" w:color="000000"/>
              <w:bottom w:val="single" w:sz="4" w:space="0" w:color="000000"/>
            </w:tcBorders>
            <w:vAlign w:val="center"/>
          </w:tcPr>
          <w:p w:rsidR="00541DFA" w:rsidRPr="00E519D2" w:rsidRDefault="00541DFA">
            <w:pPr>
              <w:pBdr>
                <w:top w:val="nil"/>
                <w:left w:val="nil"/>
                <w:bottom w:val="nil"/>
                <w:right w:val="nil"/>
                <w:between w:val="nil"/>
              </w:pBdr>
              <w:spacing w:line="276" w:lineRule="auto"/>
              <w:ind w:left="0" w:hanging="2"/>
              <w:rPr>
                <w:rFonts w:asciiTheme="majorHAnsi" w:eastAsia="Klavika Regular" w:hAnsiTheme="majorHAnsi" w:cstheme="majorHAnsi"/>
                <w:color w:val="000000" w:themeColor="text1"/>
                <w:sz w:val="22"/>
                <w:szCs w:val="22"/>
              </w:rPr>
            </w:pPr>
          </w:p>
        </w:tc>
        <w:tc>
          <w:tcPr>
            <w:tcW w:w="1268" w:type="dxa"/>
            <w:gridSpan w:val="10"/>
            <w:vMerge/>
            <w:tcBorders>
              <w:top w:val="single" w:sz="4" w:space="0" w:color="000000"/>
              <w:left w:val="single" w:sz="4" w:space="0" w:color="000000"/>
              <w:bottom w:val="single" w:sz="4" w:space="0" w:color="000000"/>
              <w:right w:val="single" w:sz="4" w:space="0" w:color="000000"/>
            </w:tcBorders>
            <w:vAlign w:val="center"/>
          </w:tcPr>
          <w:p w:rsidR="00541DFA" w:rsidRPr="00E519D2" w:rsidRDefault="00541DFA">
            <w:pPr>
              <w:pBdr>
                <w:top w:val="nil"/>
                <w:left w:val="nil"/>
                <w:bottom w:val="nil"/>
                <w:right w:val="nil"/>
                <w:between w:val="nil"/>
              </w:pBdr>
              <w:spacing w:line="276" w:lineRule="auto"/>
              <w:ind w:left="0" w:hanging="2"/>
              <w:rPr>
                <w:rFonts w:asciiTheme="majorHAnsi" w:eastAsia="Klavika Regular" w:hAnsiTheme="majorHAnsi" w:cstheme="majorHAnsi"/>
                <w:color w:val="000000" w:themeColor="text1"/>
                <w:sz w:val="22"/>
                <w:szCs w:val="22"/>
              </w:rPr>
            </w:pPr>
          </w:p>
        </w:tc>
      </w:tr>
      <w:tr w:rsidR="00E519D2" w:rsidRPr="00E519D2">
        <w:tc>
          <w:tcPr>
            <w:tcW w:w="1376" w:type="dxa"/>
            <w:tcBorders>
              <w:left w:val="single" w:sz="4" w:space="0" w:color="000000"/>
              <w:bottom w:val="single" w:sz="4" w:space="0" w:color="000000"/>
            </w:tcBorders>
            <w:vAlign w:val="center"/>
          </w:tcPr>
          <w:p w:rsidR="00541DFA" w:rsidRPr="00E519D2" w:rsidRDefault="00F6152C">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sz w:val="22"/>
                <w:szCs w:val="22"/>
              </w:rPr>
            </w:pPr>
            <w:r w:rsidRPr="00E519D2">
              <w:rPr>
                <w:rFonts w:asciiTheme="majorHAnsi" w:eastAsia="Klavika Regular" w:hAnsiTheme="majorHAnsi" w:cstheme="majorHAnsi"/>
                <w:b/>
                <w:color w:val="000000" w:themeColor="text1"/>
                <w:sz w:val="22"/>
                <w:szCs w:val="22"/>
              </w:rPr>
              <w:t>K_W04</w:t>
            </w:r>
          </w:p>
        </w:tc>
        <w:tc>
          <w:tcPr>
            <w:tcW w:w="8663" w:type="dxa"/>
            <w:gridSpan w:val="2"/>
            <w:tcBorders>
              <w:left w:val="single" w:sz="4" w:space="0" w:color="000000"/>
              <w:bottom w:val="single" w:sz="4" w:space="0" w:color="000000"/>
            </w:tcBorders>
            <w:vAlign w:val="center"/>
          </w:tcPr>
          <w:p w:rsidR="00541DFA" w:rsidRPr="00E519D2" w:rsidRDefault="00F6152C">
            <w:pPr>
              <w:widowControl/>
              <w:pBdr>
                <w:top w:val="nil"/>
                <w:left w:val="nil"/>
                <w:bottom w:val="nil"/>
                <w:right w:val="nil"/>
                <w:between w:val="nil"/>
              </w:pBdr>
              <w:spacing w:line="240" w:lineRule="auto"/>
              <w:ind w:left="0" w:hanging="2"/>
              <w:jc w:val="both"/>
              <w:rPr>
                <w:rFonts w:asciiTheme="majorHAnsi" w:eastAsia="Klavika Regular" w:hAnsiTheme="majorHAnsi" w:cstheme="majorHAnsi"/>
                <w:color w:val="000000" w:themeColor="text1"/>
                <w:sz w:val="22"/>
                <w:szCs w:val="22"/>
              </w:rPr>
            </w:pPr>
            <w:r w:rsidRPr="00E519D2">
              <w:rPr>
                <w:rFonts w:asciiTheme="majorHAnsi" w:eastAsia="Klavika Regular" w:hAnsiTheme="majorHAnsi" w:cstheme="majorHAnsi"/>
                <w:color w:val="000000" w:themeColor="text1"/>
                <w:sz w:val="22"/>
                <w:szCs w:val="22"/>
              </w:rPr>
              <w:t>znaczenie roli doświadczenia praktycznego w pracy artystycznej</w:t>
            </w:r>
          </w:p>
        </w:tc>
        <w:tc>
          <w:tcPr>
            <w:tcW w:w="2976" w:type="dxa"/>
            <w:vMerge/>
            <w:tcBorders>
              <w:top w:val="single" w:sz="4" w:space="0" w:color="000000"/>
              <w:left w:val="single" w:sz="4" w:space="0" w:color="000000"/>
              <w:bottom w:val="single" w:sz="4" w:space="0" w:color="000000"/>
            </w:tcBorders>
            <w:vAlign w:val="center"/>
          </w:tcPr>
          <w:p w:rsidR="00541DFA" w:rsidRPr="00E519D2" w:rsidRDefault="00541DFA">
            <w:pPr>
              <w:pBdr>
                <w:top w:val="nil"/>
                <w:left w:val="nil"/>
                <w:bottom w:val="nil"/>
                <w:right w:val="nil"/>
                <w:between w:val="nil"/>
              </w:pBdr>
              <w:spacing w:line="276" w:lineRule="auto"/>
              <w:ind w:left="0" w:hanging="2"/>
              <w:rPr>
                <w:rFonts w:asciiTheme="majorHAnsi" w:eastAsia="Klavika Regular" w:hAnsiTheme="majorHAnsi" w:cstheme="majorHAnsi"/>
                <w:color w:val="000000" w:themeColor="text1"/>
                <w:sz w:val="22"/>
                <w:szCs w:val="22"/>
              </w:rPr>
            </w:pPr>
          </w:p>
        </w:tc>
        <w:tc>
          <w:tcPr>
            <w:tcW w:w="1268" w:type="dxa"/>
            <w:gridSpan w:val="10"/>
            <w:vMerge/>
            <w:tcBorders>
              <w:top w:val="single" w:sz="4" w:space="0" w:color="000000"/>
              <w:left w:val="single" w:sz="4" w:space="0" w:color="000000"/>
              <w:bottom w:val="single" w:sz="4" w:space="0" w:color="000000"/>
              <w:right w:val="single" w:sz="4" w:space="0" w:color="000000"/>
            </w:tcBorders>
            <w:vAlign w:val="center"/>
          </w:tcPr>
          <w:p w:rsidR="00541DFA" w:rsidRPr="00E519D2" w:rsidRDefault="00541DFA">
            <w:pPr>
              <w:pBdr>
                <w:top w:val="nil"/>
                <w:left w:val="nil"/>
                <w:bottom w:val="nil"/>
                <w:right w:val="nil"/>
                <w:between w:val="nil"/>
              </w:pBdr>
              <w:spacing w:line="276" w:lineRule="auto"/>
              <w:ind w:left="0" w:hanging="2"/>
              <w:rPr>
                <w:rFonts w:asciiTheme="majorHAnsi" w:eastAsia="Klavika Regular" w:hAnsiTheme="majorHAnsi" w:cstheme="majorHAnsi"/>
                <w:color w:val="000000" w:themeColor="text1"/>
                <w:sz w:val="22"/>
                <w:szCs w:val="22"/>
              </w:rPr>
            </w:pPr>
          </w:p>
        </w:tc>
      </w:tr>
      <w:tr w:rsidR="00E519D2" w:rsidRPr="00E519D2">
        <w:tc>
          <w:tcPr>
            <w:tcW w:w="1376" w:type="dxa"/>
            <w:tcBorders>
              <w:left w:val="single" w:sz="4" w:space="0" w:color="000000"/>
              <w:bottom w:val="single" w:sz="4" w:space="0" w:color="000000"/>
            </w:tcBorders>
            <w:vAlign w:val="center"/>
          </w:tcPr>
          <w:p w:rsidR="00541DFA" w:rsidRPr="00E519D2" w:rsidRDefault="00F6152C">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sz w:val="22"/>
                <w:szCs w:val="22"/>
              </w:rPr>
            </w:pPr>
            <w:r w:rsidRPr="00E519D2">
              <w:rPr>
                <w:rFonts w:asciiTheme="majorHAnsi" w:eastAsia="Klavika Regular" w:hAnsiTheme="majorHAnsi" w:cstheme="majorHAnsi"/>
                <w:b/>
                <w:color w:val="000000" w:themeColor="text1"/>
                <w:sz w:val="22"/>
                <w:szCs w:val="22"/>
              </w:rPr>
              <w:t>K_W05</w:t>
            </w:r>
          </w:p>
        </w:tc>
        <w:tc>
          <w:tcPr>
            <w:tcW w:w="8663" w:type="dxa"/>
            <w:gridSpan w:val="2"/>
            <w:tcBorders>
              <w:left w:val="single" w:sz="4" w:space="0" w:color="000000"/>
              <w:bottom w:val="single" w:sz="4" w:space="0" w:color="000000"/>
            </w:tcBorders>
            <w:vAlign w:val="center"/>
          </w:tcPr>
          <w:p w:rsidR="00541DFA" w:rsidRPr="00E519D2" w:rsidRDefault="00F6152C">
            <w:pPr>
              <w:widowControl/>
              <w:pBdr>
                <w:top w:val="nil"/>
                <w:left w:val="nil"/>
                <w:bottom w:val="nil"/>
                <w:right w:val="nil"/>
                <w:between w:val="nil"/>
              </w:pBdr>
              <w:spacing w:line="240" w:lineRule="auto"/>
              <w:ind w:left="0" w:hanging="2"/>
              <w:jc w:val="both"/>
              <w:rPr>
                <w:rFonts w:asciiTheme="majorHAnsi" w:eastAsia="Klavika Regular" w:hAnsiTheme="majorHAnsi" w:cstheme="majorHAnsi"/>
                <w:color w:val="000000" w:themeColor="text1"/>
                <w:sz w:val="22"/>
                <w:szCs w:val="22"/>
              </w:rPr>
            </w:pPr>
            <w:r w:rsidRPr="00E519D2">
              <w:rPr>
                <w:rFonts w:asciiTheme="majorHAnsi" w:eastAsia="Klavika Regular" w:hAnsiTheme="majorHAnsi" w:cstheme="majorHAnsi"/>
                <w:color w:val="000000" w:themeColor="text1"/>
                <w:sz w:val="22"/>
                <w:szCs w:val="22"/>
              </w:rPr>
              <w:t>technologiczne i techniczne aspekty realizacji prac w wybranej technice artystycznej</w:t>
            </w:r>
          </w:p>
        </w:tc>
        <w:tc>
          <w:tcPr>
            <w:tcW w:w="2976" w:type="dxa"/>
            <w:vMerge/>
            <w:tcBorders>
              <w:top w:val="single" w:sz="4" w:space="0" w:color="000000"/>
              <w:left w:val="single" w:sz="4" w:space="0" w:color="000000"/>
              <w:bottom w:val="single" w:sz="4" w:space="0" w:color="000000"/>
            </w:tcBorders>
            <w:vAlign w:val="center"/>
          </w:tcPr>
          <w:p w:rsidR="00541DFA" w:rsidRPr="00E519D2" w:rsidRDefault="00541DFA">
            <w:pPr>
              <w:pBdr>
                <w:top w:val="nil"/>
                <w:left w:val="nil"/>
                <w:bottom w:val="nil"/>
                <w:right w:val="nil"/>
                <w:between w:val="nil"/>
              </w:pBdr>
              <w:spacing w:line="276" w:lineRule="auto"/>
              <w:ind w:left="0" w:hanging="2"/>
              <w:rPr>
                <w:rFonts w:asciiTheme="majorHAnsi" w:eastAsia="Klavika Regular" w:hAnsiTheme="majorHAnsi" w:cstheme="majorHAnsi"/>
                <w:color w:val="000000" w:themeColor="text1"/>
                <w:sz w:val="22"/>
                <w:szCs w:val="22"/>
              </w:rPr>
            </w:pPr>
          </w:p>
        </w:tc>
        <w:tc>
          <w:tcPr>
            <w:tcW w:w="1268" w:type="dxa"/>
            <w:gridSpan w:val="10"/>
            <w:vMerge/>
            <w:tcBorders>
              <w:top w:val="single" w:sz="4" w:space="0" w:color="000000"/>
              <w:left w:val="single" w:sz="4" w:space="0" w:color="000000"/>
              <w:bottom w:val="single" w:sz="4" w:space="0" w:color="000000"/>
              <w:right w:val="single" w:sz="4" w:space="0" w:color="000000"/>
            </w:tcBorders>
            <w:vAlign w:val="center"/>
          </w:tcPr>
          <w:p w:rsidR="00541DFA" w:rsidRPr="00E519D2" w:rsidRDefault="00541DFA">
            <w:pPr>
              <w:pBdr>
                <w:top w:val="nil"/>
                <w:left w:val="nil"/>
                <w:bottom w:val="nil"/>
                <w:right w:val="nil"/>
                <w:between w:val="nil"/>
              </w:pBdr>
              <w:spacing w:line="276" w:lineRule="auto"/>
              <w:ind w:left="0" w:hanging="2"/>
              <w:rPr>
                <w:rFonts w:asciiTheme="majorHAnsi" w:eastAsia="Klavika Regular" w:hAnsiTheme="majorHAnsi" w:cstheme="majorHAnsi"/>
                <w:color w:val="000000" w:themeColor="text1"/>
                <w:sz w:val="22"/>
                <w:szCs w:val="22"/>
              </w:rPr>
            </w:pPr>
          </w:p>
        </w:tc>
      </w:tr>
      <w:tr w:rsidR="00E519D2" w:rsidRPr="00E519D2">
        <w:tc>
          <w:tcPr>
            <w:tcW w:w="1376" w:type="dxa"/>
            <w:tcBorders>
              <w:left w:val="single" w:sz="4" w:space="0" w:color="000000"/>
              <w:bottom w:val="single" w:sz="4" w:space="0" w:color="000000"/>
            </w:tcBorders>
            <w:vAlign w:val="center"/>
          </w:tcPr>
          <w:p w:rsidR="00541DFA" w:rsidRPr="00E519D2" w:rsidRDefault="00F6152C">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sz w:val="22"/>
                <w:szCs w:val="22"/>
              </w:rPr>
            </w:pPr>
            <w:r w:rsidRPr="00E519D2">
              <w:rPr>
                <w:rFonts w:asciiTheme="majorHAnsi" w:eastAsia="Klavika Regular" w:hAnsiTheme="majorHAnsi" w:cstheme="majorHAnsi"/>
                <w:b/>
                <w:color w:val="000000" w:themeColor="text1"/>
                <w:sz w:val="22"/>
                <w:szCs w:val="22"/>
              </w:rPr>
              <w:t>K_W06</w:t>
            </w:r>
          </w:p>
        </w:tc>
        <w:tc>
          <w:tcPr>
            <w:tcW w:w="8663" w:type="dxa"/>
            <w:gridSpan w:val="2"/>
            <w:tcBorders>
              <w:left w:val="single" w:sz="4" w:space="0" w:color="000000"/>
              <w:bottom w:val="single" w:sz="4" w:space="0" w:color="000000"/>
            </w:tcBorders>
            <w:vAlign w:val="center"/>
          </w:tcPr>
          <w:p w:rsidR="00541DFA" w:rsidRPr="00E519D2" w:rsidRDefault="00F6152C">
            <w:pPr>
              <w:widowControl/>
              <w:pBdr>
                <w:top w:val="nil"/>
                <w:left w:val="nil"/>
                <w:bottom w:val="nil"/>
                <w:right w:val="nil"/>
                <w:between w:val="nil"/>
              </w:pBdr>
              <w:spacing w:line="240" w:lineRule="auto"/>
              <w:ind w:left="0" w:hanging="2"/>
              <w:jc w:val="both"/>
              <w:rPr>
                <w:rFonts w:asciiTheme="majorHAnsi" w:eastAsia="Klavika Regular" w:hAnsiTheme="majorHAnsi" w:cstheme="majorHAnsi"/>
                <w:color w:val="000000" w:themeColor="text1"/>
                <w:sz w:val="22"/>
                <w:szCs w:val="22"/>
              </w:rPr>
            </w:pPr>
            <w:r w:rsidRPr="00E519D2">
              <w:rPr>
                <w:rFonts w:asciiTheme="majorHAnsi" w:eastAsia="Klavika Regular" w:hAnsiTheme="majorHAnsi" w:cstheme="majorHAnsi"/>
                <w:color w:val="000000" w:themeColor="text1"/>
                <w:sz w:val="22"/>
                <w:szCs w:val="22"/>
              </w:rPr>
              <w:t>rolę samodzielnego rozwijania umiejętności warsztatowych</w:t>
            </w:r>
          </w:p>
        </w:tc>
        <w:tc>
          <w:tcPr>
            <w:tcW w:w="2976" w:type="dxa"/>
            <w:vMerge/>
            <w:tcBorders>
              <w:top w:val="single" w:sz="4" w:space="0" w:color="000000"/>
              <w:left w:val="single" w:sz="4" w:space="0" w:color="000000"/>
              <w:bottom w:val="single" w:sz="4" w:space="0" w:color="000000"/>
            </w:tcBorders>
            <w:vAlign w:val="center"/>
          </w:tcPr>
          <w:p w:rsidR="00541DFA" w:rsidRPr="00E519D2" w:rsidRDefault="00541DFA">
            <w:pPr>
              <w:pBdr>
                <w:top w:val="nil"/>
                <w:left w:val="nil"/>
                <w:bottom w:val="nil"/>
                <w:right w:val="nil"/>
                <w:between w:val="nil"/>
              </w:pBdr>
              <w:spacing w:line="276" w:lineRule="auto"/>
              <w:ind w:left="0" w:hanging="2"/>
              <w:rPr>
                <w:rFonts w:asciiTheme="majorHAnsi" w:eastAsia="Klavika Regular" w:hAnsiTheme="majorHAnsi" w:cstheme="majorHAnsi"/>
                <w:color w:val="000000" w:themeColor="text1"/>
                <w:sz w:val="22"/>
                <w:szCs w:val="22"/>
              </w:rPr>
            </w:pPr>
          </w:p>
        </w:tc>
        <w:tc>
          <w:tcPr>
            <w:tcW w:w="1268" w:type="dxa"/>
            <w:gridSpan w:val="10"/>
            <w:vMerge/>
            <w:tcBorders>
              <w:top w:val="single" w:sz="4" w:space="0" w:color="000000"/>
              <w:left w:val="single" w:sz="4" w:space="0" w:color="000000"/>
              <w:bottom w:val="single" w:sz="4" w:space="0" w:color="000000"/>
              <w:right w:val="single" w:sz="4" w:space="0" w:color="000000"/>
            </w:tcBorders>
            <w:vAlign w:val="center"/>
          </w:tcPr>
          <w:p w:rsidR="00541DFA" w:rsidRPr="00E519D2" w:rsidRDefault="00541DFA">
            <w:pPr>
              <w:pBdr>
                <w:top w:val="nil"/>
                <w:left w:val="nil"/>
                <w:bottom w:val="nil"/>
                <w:right w:val="nil"/>
                <w:between w:val="nil"/>
              </w:pBdr>
              <w:spacing w:line="276" w:lineRule="auto"/>
              <w:ind w:left="0" w:hanging="2"/>
              <w:rPr>
                <w:rFonts w:asciiTheme="majorHAnsi" w:eastAsia="Klavika Regular" w:hAnsiTheme="majorHAnsi" w:cstheme="majorHAnsi"/>
                <w:color w:val="000000" w:themeColor="text1"/>
                <w:sz w:val="22"/>
                <w:szCs w:val="22"/>
              </w:rPr>
            </w:pPr>
          </w:p>
        </w:tc>
      </w:tr>
      <w:tr w:rsidR="00E519D2" w:rsidRPr="00E519D2">
        <w:tc>
          <w:tcPr>
            <w:tcW w:w="1376" w:type="dxa"/>
            <w:tcBorders>
              <w:left w:val="single" w:sz="4" w:space="0" w:color="000000"/>
              <w:bottom w:val="single" w:sz="4" w:space="0" w:color="000000"/>
            </w:tcBorders>
            <w:vAlign w:val="center"/>
          </w:tcPr>
          <w:p w:rsidR="00541DFA" w:rsidRPr="00E519D2" w:rsidRDefault="00541DFA">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sz w:val="22"/>
                <w:szCs w:val="22"/>
              </w:rPr>
            </w:pPr>
          </w:p>
        </w:tc>
        <w:tc>
          <w:tcPr>
            <w:tcW w:w="8663" w:type="dxa"/>
            <w:gridSpan w:val="2"/>
            <w:tcBorders>
              <w:left w:val="single" w:sz="4" w:space="0" w:color="000000"/>
              <w:bottom w:val="single" w:sz="4" w:space="0" w:color="000000"/>
            </w:tcBorders>
            <w:vAlign w:val="center"/>
          </w:tcPr>
          <w:p w:rsidR="00541DFA" w:rsidRPr="00E519D2" w:rsidRDefault="00F6152C">
            <w:pPr>
              <w:widowControl/>
              <w:pBdr>
                <w:top w:val="nil"/>
                <w:left w:val="nil"/>
                <w:bottom w:val="nil"/>
                <w:right w:val="nil"/>
                <w:between w:val="nil"/>
              </w:pBdr>
              <w:shd w:val="clear" w:color="auto" w:fill="EEEEEE"/>
              <w:spacing w:line="240" w:lineRule="auto"/>
              <w:ind w:left="0" w:hanging="2"/>
              <w:jc w:val="both"/>
              <w:rPr>
                <w:rFonts w:asciiTheme="majorHAnsi" w:eastAsia="Klavika Regular" w:hAnsiTheme="majorHAnsi" w:cstheme="majorHAnsi"/>
                <w:color w:val="000000" w:themeColor="text1"/>
                <w:sz w:val="22"/>
                <w:szCs w:val="22"/>
              </w:rPr>
            </w:pPr>
            <w:r w:rsidRPr="00E519D2">
              <w:rPr>
                <w:rFonts w:asciiTheme="majorHAnsi" w:eastAsia="Klavika Regular" w:hAnsiTheme="majorHAnsi" w:cstheme="majorHAnsi"/>
                <w:b/>
                <w:i/>
                <w:color w:val="000000" w:themeColor="text1"/>
                <w:sz w:val="22"/>
                <w:szCs w:val="22"/>
              </w:rPr>
              <w:t>2) wiedza i rozumienie kontekstu dyscyplin plastycznych</w:t>
            </w:r>
          </w:p>
        </w:tc>
        <w:tc>
          <w:tcPr>
            <w:tcW w:w="2976" w:type="dxa"/>
            <w:tcBorders>
              <w:left w:val="single" w:sz="4" w:space="0" w:color="000000"/>
              <w:bottom w:val="single" w:sz="4" w:space="0" w:color="000000"/>
            </w:tcBorders>
            <w:vAlign w:val="center"/>
          </w:tcPr>
          <w:p w:rsidR="00541DFA" w:rsidRPr="00E519D2" w:rsidRDefault="00541DFA">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sz w:val="22"/>
                <w:szCs w:val="22"/>
              </w:rPr>
            </w:pPr>
          </w:p>
        </w:tc>
        <w:tc>
          <w:tcPr>
            <w:tcW w:w="1268" w:type="dxa"/>
            <w:gridSpan w:val="10"/>
            <w:vMerge/>
            <w:tcBorders>
              <w:top w:val="single" w:sz="4" w:space="0" w:color="000000"/>
              <w:left w:val="single" w:sz="4" w:space="0" w:color="000000"/>
              <w:bottom w:val="single" w:sz="4" w:space="0" w:color="000000"/>
              <w:right w:val="single" w:sz="4" w:space="0" w:color="000000"/>
            </w:tcBorders>
            <w:vAlign w:val="center"/>
          </w:tcPr>
          <w:p w:rsidR="00541DFA" w:rsidRPr="00E519D2" w:rsidRDefault="00541DFA">
            <w:pPr>
              <w:pBdr>
                <w:top w:val="nil"/>
                <w:left w:val="nil"/>
                <w:bottom w:val="nil"/>
                <w:right w:val="nil"/>
                <w:between w:val="nil"/>
              </w:pBdr>
              <w:spacing w:line="276" w:lineRule="auto"/>
              <w:ind w:left="0" w:hanging="2"/>
              <w:rPr>
                <w:rFonts w:asciiTheme="majorHAnsi" w:eastAsia="Klavika Regular" w:hAnsiTheme="majorHAnsi" w:cstheme="majorHAnsi"/>
                <w:color w:val="000000" w:themeColor="text1"/>
                <w:sz w:val="22"/>
                <w:szCs w:val="22"/>
              </w:rPr>
            </w:pPr>
          </w:p>
        </w:tc>
      </w:tr>
      <w:tr w:rsidR="00E519D2" w:rsidRPr="00E519D2">
        <w:trPr>
          <w:trHeight w:val="593"/>
        </w:trPr>
        <w:tc>
          <w:tcPr>
            <w:tcW w:w="1376" w:type="dxa"/>
            <w:tcBorders>
              <w:left w:val="single" w:sz="4" w:space="0" w:color="000000"/>
              <w:bottom w:val="single" w:sz="4" w:space="0" w:color="000000"/>
            </w:tcBorders>
            <w:vAlign w:val="center"/>
          </w:tcPr>
          <w:p w:rsidR="00541DFA" w:rsidRPr="00E519D2" w:rsidRDefault="00F6152C">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sz w:val="22"/>
                <w:szCs w:val="22"/>
              </w:rPr>
            </w:pPr>
            <w:r w:rsidRPr="00E519D2">
              <w:rPr>
                <w:rFonts w:asciiTheme="majorHAnsi" w:eastAsia="Klavika Regular" w:hAnsiTheme="majorHAnsi" w:cstheme="majorHAnsi"/>
                <w:b/>
                <w:color w:val="000000" w:themeColor="text1"/>
                <w:sz w:val="22"/>
                <w:szCs w:val="22"/>
              </w:rPr>
              <w:t>K_W07</w:t>
            </w:r>
          </w:p>
          <w:p w:rsidR="00541DFA" w:rsidRPr="00E519D2" w:rsidRDefault="00541DFA">
            <w:pPr>
              <w:widowControl/>
              <w:pBdr>
                <w:top w:val="nil"/>
                <w:left w:val="nil"/>
                <w:bottom w:val="nil"/>
                <w:right w:val="nil"/>
                <w:between w:val="nil"/>
              </w:pBdr>
              <w:spacing w:line="240" w:lineRule="auto"/>
              <w:ind w:left="0" w:hanging="2"/>
              <w:rPr>
                <w:rFonts w:asciiTheme="majorHAnsi" w:eastAsia="Klavika Regular" w:hAnsiTheme="majorHAnsi" w:cstheme="majorHAnsi"/>
                <w:color w:val="000000" w:themeColor="text1"/>
                <w:sz w:val="22"/>
                <w:szCs w:val="22"/>
              </w:rPr>
            </w:pPr>
          </w:p>
        </w:tc>
        <w:tc>
          <w:tcPr>
            <w:tcW w:w="8663" w:type="dxa"/>
            <w:gridSpan w:val="2"/>
            <w:tcBorders>
              <w:left w:val="single" w:sz="4" w:space="0" w:color="000000"/>
              <w:bottom w:val="single" w:sz="4" w:space="0" w:color="000000"/>
            </w:tcBorders>
            <w:vAlign w:val="center"/>
          </w:tcPr>
          <w:p w:rsidR="00541DFA" w:rsidRPr="00E519D2" w:rsidRDefault="00F6152C">
            <w:pPr>
              <w:widowControl/>
              <w:pBdr>
                <w:top w:val="nil"/>
                <w:left w:val="nil"/>
                <w:bottom w:val="nil"/>
                <w:right w:val="nil"/>
                <w:between w:val="nil"/>
              </w:pBdr>
              <w:spacing w:line="240" w:lineRule="auto"/>
              <w:ind w:left="0" w:hanging="2"/>
              <w:rPr>
                <w:rFonts w:asciiTheme="majorHAnsi" w:eastAsia="Klavika Regular" w:hAnsiTheme="majorHAnsi" w:cstheme="majorHAnsi"/>
                <w:color w:val="000000" w:themeColor="text1"/>
                <w:sz w:val="22"/>
                <w:szCs w:val="22"/>
              </w:rPr>
            </w:pPr>
            <w:r w:rsidRPr="00E519D2">
              <w:rPr>
                <w:rFonts w:asciiTheme="majorHAnsi" w:eastAsia="Klavika Regular" w:hAnsiTheme="majorHAnsi" w:cstheme="majorHAnsi"/>
                <w:color w:val="000000" w:themeColor="text1"/>
                <w:sz w:val="22"/>
                <w:szCs w:val="22"/>
              </w:rPr>
              <w:t>podstawowe nurty w sztuce najnowszej (zwłaszcza w malarstwie i rysunku), posiada wiedzę dotyczącą twórczości artystów, których dzieła uznawane są za znaczące dla historii sztuki</w:t>
            </w:r>
          </w:p>
        </w:tc>
        <w:tc>
          <w:tcPr>
            <w:tcW w:w="2976" w:type="dxa"/>
            <w:vMerge w:val="restart"/>
            <w:tcBorders>
              <w:left w:val="single" w:sz="4" w:space="0" w:color="000000"/>
              <w:bottom w:val="single" w:sz="4" w:space="0" w:color="000000"/>
            </w:tcBorders>
            <w:vAlign w:val="center"/>
          </w:tcPr>
          <w:p w:rsidR="00541DFA" w:rsidRPr="00E519D2" w:rsidRDefault="00541DFA">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sz w:val="22"/>
                <w:szCs w:val="22"/>
              </w:rPr>
            </w:pPr>
          </w:p>
          <w:p w:rsidR="00541DFA" w:rsidRPr="00E519D2" w:rsidRDefault="00541DFA">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sz w:val="22"/>
                <w:szCs w:val="22"/>
              </w:rPr>
            </w:pPr>
          </w:p>
          <w:p w:rsidR="00541DFA" w:rsidRPr="00E519D2" w:rsidRDefault="00F6152C">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sz w:val="22"/>
                <w:szCs w:val="22"/>
              </w:rPr>
            </w:pPr>
            <w:r w:rsidRPr="00E519D2">
              <w:rPr>
                <w:rFonts w:asciiTheme="majorHAnsi" w:eastAsia="Klavika Regular" w:hAnsiTheme="majorHAnsi" w:cstheme="majorHAnsi"/>
                <w:b/>
                <w:color w:val="000000" w:themeColor="text1"/>
                <w:sz w:val="22"/>
                <w:szCs w:val="22"/>
              </w:rPr>
              <w:t>P6S_WG</w:t>
            </w:r>
          </w:p>
          <w:p w:rsidR="00541DFA" w:rsidRPr="00E519D2" w:rsidRDefault="00541DFA">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sz w:val="22"/>
                <w:szCs w:val="22"/>
              </w:rPr>
            </w:pPr>
          </w:p>
          <w:p w:rsidR="00541DFA" w:rsidRPr="00E519D2" w:rsidRDefault="00541DFA">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sz w:val="22"/>
                <w:szCs w:val="22"/>
              </w:rPr>
            </w:pPr>
          </w:p>
        </w:tc>
        <w:tc>
          <w:tcPr>
            <w:tcW w:w="1268" w:type="dxa"/>
            <w:gridSpan w:val="10"/>
            <w:vMerge/>
            <w:tcBorders>
              <w:top w:val="single" w:sz="4" w:space="0" w:color="000000"/>
              <w:left w:val="single" w:sz="4" w:space="0" w:color="000000"/>
              <w:bottom w:val="single" w:sz="4" w:space="0" w:color="000000"/>
              <w:right w:val="single" w:sz="4" w:space="0" w:color="000000"/>
            </w:tcBorders>
            <w:vAlign w:val="center"/>
          </w:tcPr>
          <w:p w:rsidR="00541DFA" w:rsidRPr="00E519D2" w:rsidRDefault="00541DFA">
            <w:pPr>
              <w:pBdr>
                <w:top w:val="nil"/>
                <w:left w:val="nil"/>
                <w:bottom w:val="nil"/>
                <w:right w:val="nil"/>
                <w:between w:val="nil"/>
              </w:pBdr>
              <w:spacing w:line="276" w:lineRule="auto"/>
              <w:ind w:left="0" w:hanging="2"/>
              <w:rPr>
                <w:rFonts w:asciiTheme="majorHAnsi" w:eastAsia="Klavika Regular" w:hAnsiTheme="majorHAnsi" w:cstheme="majorHAnsi"/>
                <w:color w:val="000000" w:themeColor="text1"/>
                <w:sz w:val="22"/>
                <w:szCs w:val="22"/>
              </w:rPr>
            </w:pPr>
          </w:p>
        </w:tc>
      </w:tr>
      <w:tr w:rsidR="00E519D2" w:rsidRPr="00E519D2">
        <w:tc>
          <w:tcPr>
            <w:tcW w:w="1376" w:type="dxa"/>
            <w:tcBorders>
              <w:left w:val="single" w:sz="4" w:space="0" w:color="000000"/>
              <w:bottom w:val="single" w:sz="4" w:space="0" w:color="000000"/>
            </w:tcBorders>
            <w:vAlign w:val="center"/>
          </w:tcPr>
          <w:p w:rsidR="00541DFA" w:rsidRPr="00E519D2" w:rsidRDefault="00F6152C">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sz w:val="22"/>
                <w:szCs w:val="22"/>
              </w:rPr>
            </w:pPr>
            <w:r w:rsidRPr="00E519D2">
              <w:rPr>
                <w:rFonts w:asciiTheme="majorHAnsi" w:eastAsia="Klavika Regular" w:hAnsiTheme="majorHAnsi" w:cstheme="majorHAnsi"/>
                <w:b/>
                <w:color w:val="000000" w:themeColor="text1"/>
                <w:sz w:val="22"/>
                <w:szCs w:val="22"/>
              </w:rPr>
              <w:t>K_W08</w:t>
            </w:r>
          </w:p>
        </w:tc>
        <w:tc>
          <w:tcPr>
            <w:tcW w:w="8663" w:type="dxa"/>
            <w:gridSpan w:val="2"/>
            <w:tcBorders>
              <w:left w:val="single" w:sz="4" w:space="0" w:color="000000"/>
              <w:bottom w:val="single" w:sz="4" w:space="0" w:color="000000"/>
            </w:tcBorders>
            <w:vAlign w:val="center"/>
          </w:tcPr>
          <w:p w:rsidR="00541DFA" w:rsidRPr="00E519D2" w:rsidRDefault="00F6152C">
            <w:pPr>
              <w:widowControl/>
              <w:pBdr>
                <w:top w:val="nil"/>
                <w:left w:val="nil"/>
                <w:bottom w:val="nil"/>
                <w:right w:val="nil"/>
                <w:between w:val="nil"/>
              </w:pBdr>
              <w:spacing w:line="240" w:lineRule="auto"/>
              <w:ind w:left="0" w:hanging="2"/>
              <w:jc w:val="both"/>
              <w:rPr>
                <w:rFonts w:asciiTheme="majorHAnsi" w:eastAsia="Klavika Regular" w:hAnsiTheme="majorHAnsi" w:cstheme="majorHAnsi"/>
                <w:color w:val="000000" w:themeColor="text1"/>
                <w:sz w:val="22"/>
                <w:szCs w:val="22"/>
              </w:rPr>
            </w:pPr>
            <w:r w:rsidRPr="00E519D2">
              <w:rPr>
                <w:rFonts w:asciiTheme="majorHAnsi" w:eastAsia="Klavika Regular" w:hAnsiTheme="majorHAnsi" w:cstheme="majorHAnsi"/>
                <w:color w:val="000000" w:themeColor="text1"/>
                <w:sz w:val="22"/>
                <w:szCs w:val="22"/>
              </w:rPr>
              <w:t>podstawy historii sztuki i kultury</w:t>
            </w:r>
          </w:p>
        </w:tc>
        <w:tc>
          <w:tcPr>
            <w:tcW w:w="2976" w:type="dxa"/>
            <w:vMerge/>
            <w:tcBorders>
              <w:left w:val="single" w:sz="4" w:space="0" w:color="000000"/>
              <w:bottom w:val="single" w:sz="4" w:space="0" w:color="000000"/>
            </w:tcBorders>
            <w:vAlign w:val="center"/>
          </w:tcPr>
          <w:p w:rsidR="00541DFA" w:rsidRPr="00E519D2" w:rsidRDefault="00541DFA">
            <w:pPr>
              <w:pBdr>
                <w:top w:val="nil"/>
                <w:left w:val="nil"/>
                <w:bottom w:val="nil"/>
                <w:right w:val="nil"/>
                <w:between w:val="nil"/>
              </w:pBdr>
              <w:spacing w:line="276" w:lineRule="auto"/>
              <w:ind w:left="0" w:hanging="2"/>
              <w:rPr>
                <w:rFonts w:asciiTheme="majorHAnsi" w:eastAsia="Klavika Regular" w:hAnsiTheme="majorHAnsi" w:cstheme="majorHAnsi"/>
                <w:color w:val="000000" w:themeColor="text1"/>
                <w:sz w:val="22"/>
                <w:szCs w:val="22"/>
              </w:rPr>
            </w:pPr>
          </w:p>
        </w:tc>
        <w:tc>
          <w:tcPr>
            <w:tcW w:w="1268" w:type="dxa"/>
            <w:gridSpan w:val="10"/>
            <w:vMerge/>
            <w:tcBorders>
              <w:top w:val="single" w:sz="4" w:space="0" w:color="000000"/>
              <w:left w:val="single" w:sz="4" w:space="0" w:color="000000"/>
              <w:bottom w:val="single" w:sz="4" w:space="0" w:color="000000"/>
              <w:right w:val="single" w:sz="4" w:space="0" w:color="000000"/>
            </w:tcBorders>
            <w:vAlign w:val="center"/>
          </w:tcPr>
          <w:p w:rsidR="00541DFA" w:rsidRPr="00E519D2" w:rsidRDefault="00541DFA">
            <w:pPr>
              <w:pBdr>
                <w:top w:val="nil"/>
                <w:left w:val="nil"/>
                <w:bottom w:val="nil"/>
                <w:right w:val="nil"/>
                <w:between w:val="nil"/>
              </w:pBdr>
              <w:spacing w:line="276" w:lineRule="auto"/>
              <w:ind w:left="0" w:hanging="2"/>
              <w:rPr>
                <w:rFonts w:asciiTheme="majorHAnsi" w:eastAsia="Klavika Regular" w:hAnsiTheme="majorHAnsi" w:cstheme="majorHAnsi"/>
                <w:color w:val="000000" w:themeColor="text1"/>
                <w:sz w:val="22"/>
                <w:szCs w:val="22"/>
              </w:rPr>
            </w:pPr>
          </w:p>
        </w:tc>
      </w:tr>
      <w:tr w:rsidR="00E519D2" w:rsidRPr="00E519D2">
        <w:tc>
          <w:tcPr>
            <w:tcW w:w="1376" w:type="dxa"/>
            <w:tcBorders>
              <w:left w:val="single" w:sz="4" w:space="0" w:color="000000"/>
              <w:bottom w:val="single" w:sz="4" w:space="0" w:color="000000"/>
            </w:tcBorders>
            <w:vAlign w:val="center"/>
          </w:tcPr>
          <w:p w:rsidR="00541DFA" w:rsidRPr="00E519D2" w:rsidRDefault="00F6152C">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sz w:val="22"/>
                <w:szCs w:val="22"/>
              </w:rPr>
            </w:pPr>
            <w:r w:rsidRPr="00E519D2">
              <w:rPr>
                <w:rFonts w:asciiTheme="majorHAnsi" w:eastAsia="Klavika Regular" w:hAnsiTheme="majorHAnsi" w:cstheme="majorHAnsi"/>
                <w:b/>
                <w:color w:val="000000" w:themeColor="text1"/>
                <w:sz w:val="22"/>
                <w:szCs w:val="22"/>
              </w:rPr>
              <w:t>K_W09</w:t>
            </w:r>
          </w:p>
        </w:tc>
        <w:tc>
          <w:tcPr>
            <w:tcW w:w="8663" w:type="dxa"/>
            <w:gridSpan w:val="2"/>
            <w:tcBorders>
              <w:left w:val="single" w:sz="4" w:space="0" w:color="000000"/>
              <w:bottom w:val="single" w:sz="4" w:space="0" w:color="000000"/>
            </w:tcBorders>
            <w:vAlign w:val="center"/>
          </w:tcPr>
          <w:p w:rsidR="00541DFA" w:rsidRPr="00E519D2" w:rsidRDefault="00F6152C">
            <w:pPr>
              <w:widowControl/>
              <w:pBdr>
                <w:top w:val="nil"/>
                <w:left w:val="nil"/>
                <w:bottom w:val="nil"/>
                <w:right w:val="nil"/>
                <w:between w:val="nil"/>
              </w:pBdr>
              <w:spacing w:line="240" w:lineRule="auto"/>
              <w:ind w:left="0" w:hanging="2"/>
              <w:rPr>
                <w:rFonts w:asciiTheme="majorHAnsi" w:eastAsia="Klavika Regular" w:hAnsiTheme="majorHAnsi" w:cstheme="majorHAnsi"/>
                <w:color w:val="000000" w:themeColor="text1"/>
                <w:sz w:val="22"/>
                <w:szCs w:val="22"/>
              </w:rPr>
            </w:pPr>
            <w:r w:rsidRPr="00E519D2">
              <w:rPr>
                <w:rFonts w:asciiTheme="majorHAnsi" w:eastAsia="Klavika Regular" w:hAnsiTheme="majorHAnsi" w:cstheme="majorHAnsi"/>
                <w:color w:val="000000" w:themeColor="text1"/>
                <w:sz w:val="22"/>
                <w:szCs w:val="22"/>
              </w:rPr>
              <w:t>ekonomiczne, marketingowe i prawne aspekty wykonywania zawodu artysty, ogólne zasady prawa autorskiego i stosowania go praktyce, ma ogólną wiedzę na temat publicznych i prywatnych źródeł finansowania działalności artystycznej</w:t>
            </w:r>
          </w:p>
        </w:tc>
        <w:tc>
          <w:tcPr>
            <w:tcW w:w="2976" w:type="dxa"/>
            <w:vMerge/>
            <w:tcBorders>
              <w:left w:val="single" w:sz="4" w:space="0" w:color="000000"/>
              <w:bottom w:val="single" w:sz="4" w:space="0" w:color="000000"/>
            </w:tcBorders>
            <w:vAlign w:val="center"/>
          </w:tcPr>
          <w:p w:rsidR="00541DFA" w:rsidRPr="00E519D2" w:rsidRDefault="00541DFA">
            <w:pPr>
              <w:pBdr>
                <w:top w:val="nil"/>
                <w:left w:val="nil"/>
                <w:bottom w:val="nil"/>
                <w:right w:val="nil"/>
                <w:between w:val="nil"/>
              </w:pBdr>
              <w:spacing w:line="276" w:lineRule="auto"/>
              <w:ind w:left="0" w:hanging="2"/>
              <w:rPr>
                <w:rFonts w:asciiTheme="majorHAnsi" w:eastAsia="Klavika Regular" w:hAnsiTheme="majorHAnsi" w:cstheme="majorHAnsi"/>
                <w:color w:val="000000" w:themeColor="text1"/>
                <w:sz w:val="22"/>
                <w:szCs w:val="22"/>
              </w:rPr>
            </w:pPr>
          </w:p>
        </w:tc>
        <w:tc>
          <w:tcPr>
            <w:tcW w:w="1268" w:type="dxa"/>
            <w:gridSpan w:val="10"/>
            <w:vMerge/>
            <w:tcBorders>
              <w:top w:val="single" w:sz="4" w:space="0" w:color="000000"/>
              <w:left w:val="single" w:sz="4" w:space="0" w:color="000000"/>
              <w:bottom w:val="single" w:sz="4" w:space="0" w:color="000000"/>
              <w:right w:val="single" w:sz="4" w:space="0" w:color="000000"/>
            </w:tcBorders>
            <w:vAlign w:val="center"/>
          </w:tcPr>
          <w:p w:rsidR="00541DFA" w:rsidRPr="00E519D2" w:rsidRDefault="00541DFA">
            <w:pPr>
              <w:pBdr>
                <w:top w:val="nil"/>
                <w:left w:val="nil"/>
                <w:bottom w:val="nil"/>
                <w:right w:val="nil"/>
                <w:between w:val="nil"/>
              </w:pBdr>
              <w:spacing w:line="276" w:lineRule="auto"/>
              <w:ind w:left="0" w:hanging="2"/>
              <w:rPr>
                <w:rFonts w:asciiTheme="majorHAnsi" w:eastAsia="Klavika Regular" w:hAnsiTheme="majorHAnsi" w:cstheme="majorHAnsi"/>
                <w:color w:val="000000" w:themeColor="text1"/>
                <w:sz w:val="22"/>
                <w:szCs w:val="22"/>
              </w:rPr>
            </w:pPr>
          </w:p>
        </w:tc>
      </w:tr>
      <w:tr w:rsidR="00E519D2" w:rsidRPr="00E519D2">
        <w:tc>
          <w:tcPr>
            <w:tcW w:w="1376" w:type="dxa"/>
            <w:tcBorders>
              <w:left w:val="single" w:sz="4" w:space="0" w:color="000000"/>
              <w:bottom w:val="single" w:sz="4" w:space="0" w:color="000000"/>
            </w:tcBorders>
            <w:vAlign w:val="center"/>
          </w:tcPr>
          <w:p w:rsidR="00541DFA" w:rsidRPr="00E519D2" w:rsidRDefault="00F6152C">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sz w:val="22"/>
                <w:szCs w:val="22"/>
              </w:rPr>
            </w:pPr>
            <w:r w:rsidRPr="00E519D2">
              <w:rPr>
                <w:rFonts w:asciiTheme="majorHAnsi" w:eastAsia="Klavika Regular" w:hAnsiTheme="majorHAnsi" w:cstheme="majorHAnsi"/>
                <w:b/>
                <w:color w:val="000000" w:themeColor="text1"/>
                <w:sz w:val="22"/>
                <w:szCs w:val="22"/>
              </w:rPr>
              <w:t>K_W10</w:t>
            </w:r>
          </w:p>
        </w:tc>
        <w:tc>
          <w:tcPr>
            <w:tcW w:w="8663" w:type="dxa"/>
            <w:gridSpan w:val="2"/>
            <w:tcBorders>
              <w:left w:val="single" w:sz="4" w:space="0" w:color="000000"/>
              <w:bottom w:val="single" w:sz="4" w:space="0" w:color="000000"/>
            </w:tcBorders>
            <w:vAlign w:val="center"/>
          </w:tcPr>
          <w:p w:rsidR="00541DFA" w:rsidRPr="00E519D2" w:rsidRDefault="00F6152C">
            <w:pPr>
              <w:widowControl/>
              <w:pBdr>
                <w:top w:val="nil"/>
                <w:left w:val="nil"/>
                <w:bottom w:val="nil"/>
                <w:right w:val="nil"/>
                <w:between w:val="nil"/>
              </w:pBdr>
              <w:spacing w:line="240" w:lineRule="auto"/>
              <w:ind w:left="0" w:hanging="2"/>
              <w:rPr>
                <w:rFonts w:asciiTheme="majorHAnsi" w:eastAsia="Klavika Regular" w:hAnsiTheme="majorHAnsi" w:cstheme="majorHAnsi"/>
                <w:color w:val="000000" w:themeColor="text1"/>
                <w:sz w:val="22"/>
                <w:szCs w:val="22"/>
              </w:rPr>
            </w:pPr>
            <w:r w:rsidRPr="00E519D2">
              <w:rPr>
                <w:rFonts w:asciiTheme="majorHAnsi" w:eastAsia="Klavika Regular" w:hAnsiTheme="majorHAnsi" w:cstheme="majorHAnsi"/>
                <w:color w:val="000000" w:themeColor="text1"/>
                <w:sz w:val="22"/>
                <w:szCs w:val="22"/>
              </w:rPr>
              <w:t>relację między teorią a praktyką w odniesieniu do malarstwa i rysunku, posiada ogólną wiedzę na temat związków między teoretycznymi i praktycznymi aspektami własnego rozwoju artystycznego</w:t>
            </w:r>
          </w:p>
        </w:tc>
        <w:tc>
          <w:tcPr>
            <w:tcW w:w="2976" w:type="dxa"/>
            <w:vMerge/>
            <w:tcBorders>
              <w:left w:val="single" w:sz="4" w:space="0" w:color="000000"/>
              <w:bottom w:val="single" w:sz="4" w:space="0" w:color="000000"/>
            </w:tcBorders>
            <w:vAlign w:val="center"/>
          </w:tcPr>
          <w:p w:rsidR="00541DFA" w:rsidRPr="00E519D2" w:rsidRDefault="00541DFA">
            <w:pPr>
              <w:pBdr>
                <w:top w:val="nil"/>
                <w:left w:val="nil"/>
                <w:bottom w:val="nil"/>
                <w:right w:val="nil"/>
                <w:between w:val="nil"/>
              </w:pBdr>
              <w:spacing w:line="276" w:lineRule="auto"/>
              <w:ind w:left="0" w:hanging="2"/>
              <w:rPr>
                <w:rFonts w:asciiTheme="majorHAnsi" w:eastAsia="Klavika Regular" w:hAnsiTheme="majorHAnsi" w:cstheme="majorHAnsi"/>
                <w:color w:val="000000" w:themeColor="text1"/>
                <w:sz w:val="22"/>
                <w:szCs w:val="22"/>
              </w:rPr>
            </w:pPr>
          </w:p>
        </w:tc>
        <w:tc>
          <w:tcPr>
            <w:tcW w:w="1268" w:type="dxa"/>
            <w:gridSpan w:val="10"/>
            <w:vMerge/>
            <w:tcBorders>
              <w:top w:val="single" w:sz="4" w:space="0" w:color="000000"/>
              <w:left w:val="single" w:sz="4" w:space="0" w:color="000000"/>
              <w:bottom w:val="single" w:sz="4" w:space="0" w:color="000000"/>
              <w:right w:val="single" w:sz="4" w:space="0" w:color="000000"/>
            </w:tcBorders>
            <w:vAlign w:val="center"/>
          </w:tcPr>
          <w:p w:rsidR="00541DFA" w:rsidRPr="00E519D2" w:rsidRDefault="00541DFA">
            <w:pPr>
              <w:pBdr>
                <w:top w:val="nil"/>
                <w:left w:val="nil"/>
                <w:bottom w:val="nil"/>
                <w:right w:val="nil"/>
                <w:between w:val="nil"/>
              </w:pBdr>
              <w:spacing w:line="276" w:lineRule="auto"/>
              <w:ind w:left="0" w:hanging="2"/>
              <w:rPr>
                <w:rFonts w:asciiTheme="majorHAnsi" w:eastAsia="Klavika Regular" w:hAnsiTheme="majorHAnsi" w:cstheme="majorHAnsi"/>
                <w:color w:val="000000" w:themeColor="text1"/>
                <w:sz w:val="22"/>
                <w:szCs w:val="22"/>
              </w:rPr>
            </w:pPr>
          </w:p>
        </w:tc>
      </w:tr>
      <w:tr w:rsidR="00E519D2" w:rsidRPr="00E519D2">
        <w:tc>
          <w:tcPr>
            <w:tcW w:w="1376" w:type="dxa"/>
            <w:tcBorders>
              <w:left w:val="single" w:sz="4" w:space="0" w:color="000000"/>
              <w:bottom w:val="single" w:sz="4" w:space="0" w:color="000000"/>
            </w:tcBorders>
            <w:vAlign w:val="center"/>
          </w:tcPr>
          <w:p w:rsidR="00541DFA" w:rsidRPr="00E519D2" w:rsidRDefault="00F6152C">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sz w:val="22"/>
                <w:szCs w:val="22"/>
              </w:rPr>
            </w:pPr>
            <w:r w:rsidRPr="00E519D2">
              <w:rPr>
                <w:rFonts w:asciiTheme="majorHAnsi" w:eastAsia="Klavika Regular" w:hAnsiTheme="majorHAnsi" w:cstheme="majorHAnsi"/>
                <w:b/>
                <w:color w:val="000000" w:themeColor="text1"/>
                <w:sz w:val="22"/>
                <w:szCs w:val="22"/>
              </w:rPr>
              <w:t>K_W11</w:t>
            </w:r>
          </w:p>
        </w:tc>
        <w:tc>
          <w:tcPr>
            <w:tcW w:w="8663" w:type="dxa"/>
            <w:gridSpan w:val="2"/>
            <w:tcBorders>
              <w:left w:val="single" w:sz="4" w:space="0" w:color="000000"/>
              <w:bottom w:val="single" w:sz="4" w:space="0" w:color="000000"/>
            </w:tcBorders>
            <w:vAlign w:val="center"/>
          </w:tcPr>
          <w:p w:rsidR="00541DFA" w:rsidRPr="00E519D2" w:rsidRDefault="00F6152C">
            <w:pPr>
              <w:widowControl/>
              <w:pBdr>
                <w:top w:val="nil"/>
                <w:left w:val="nil"/>
                <w:bottom w:val="nil"/>
                <w:right w:val="nil"/>
                <w:between w:val="nil"/>
              </w:pBdr>
              <w:spacing w:line="240" w:lineRule="auto"/>
              <w:ind w:left="0" w:hanging="2"/>
              <w:rPr>
                <w:rFonts w:asciiTheme="majorHAnsi" w:eastAsia="Klavika Regular" w:hAnsiTheme="majorHAnsi" w:cstheme="majorHAnsi"/>
                <w:color w:val="000000" w:themeColor="text1"/>
                <w:sz w:val="22"/>
                <w:szCs w:val="22"/>
              </w:rPr>
            </w:pPr>
            <w:r w:rsidRPr="00E519D2">
              <w:rPr>
                <w:rFonts w:asciiTheme="majorHAnsi" w:eastAsia="Klavika Regular" w:hAnsiTheme="majorHAnsi" w:cstheme="majorHAnsi"/>
                <w:color w:val="000000" w:themeColor="text1"/>
                <w:sz w:val="22"/>
                <w:szCs w:val="22"/>
              </w:rPr>
              <w:t>inne pokrewne dyscypliny artystyczne pozwalające na realizację zadań o charakterze interdyscyplinarnym</w:t>
            </w:r>
          </w:p>
        </w:tc>
        <w:tc>
          <w:tcPr>
            <w:tcW w:w="2976" w:type="dxa"/>
            <w:vMerge/>
            <w:tcBorders>
              <w:left w:val="single" w:sz="4" w:space="0" w:color="000000"/>
              <w:bottom w:val="single" w:sz="4" w:space="0" w:color="000000"/>
            </w:tcBorders>
            <w:vAlign w:val="center"/>
          </w:tcPr>
          <w:p w:rsidR="00541DFA" w:rsidRPr="00E519D2" w:rsidRDefault="00541DFA">
            <w:pPr>
              <w:pBdr>
                <w:top w:val="nil"/>
                <w:left w:val="nil"/>
                <w:bottom w:val="nil"/>
                <w:right w:val="nil"/>
                <w:between w:val="nil"/>
              </w:pBdr>
              <w:spacing w:line="276" w:lineRule="auto"/>
              <w:ind w:left="0" w:hanging="2"/>
              <w:rPr>
                <w:rFonts w:asciiTheme="majorHAnsi" w:eastAsia="Klavika Regular" w:hAnsiTheme="majorHAnsi" w:cstheme="majorHAnsi"/>
                <w:color w:val="000000" w:themeColor="text1"/>
                <w:sz w:val="22"/>
                <w:szCs w:val="22"/>
              </w:rPr>
            </w:pPr>
          </w:p>
        </w:tc>
        <w:tc>
          <w:tcPr>
            <w:tcW w:w="1268" w:type="dxa"/>
            <w:gridSpan w:val="10"/>
            <w:vMerge/>
            <w:tcBorders>
              <w:top w:val="single" w:sz="4" w:space="0" w:color="000000"/>
              <w:left w:val="single" w:sz="4" w:space="0" w:color="000000"/>
              <w:bottom w:val="single" w:sz="4" w:space="0" w:color="000000"/>
              <w:right w:val="single" w:sz="4" w:space="0" w:color="000000"/>
            </w:tcBorders>
            <w:vAlign w:val="center"/>
          </w:tcPr>
          <w:p w:rsidR="00541DFA" w:rsidRPr="00E519D2" w:rsidRDefault="00541DFA">
            <w:pPr>
              <w:pBdr>
                <w:top w:val="nil"/>
                <w:left w:val="nil"/>
                <w:bottom w:val="nil"/>
                <w:right w:val="nil"/>
                <w:between w:val="nil"/>
              </w:pBdr>
              <w:spacing w:line="276" w:lineRule="auto"/>
              <w:ind w:left="0" w:hanging="2"/>
              <w:rPr>
                <w:rFonts w:asciiTheme="majorHAnsi" w:eastAsia="Klavika Regular" w:hAnsiTheme="majorHAnsi" w:cstheme="majorHAnsi"/>
                <w:color w:val="000000" w:themeColor="text1"/>
                <w:sz w:val="22"/>
                <w:szCs w:val="22"/>
              </w:rPr>
            </w:pPr>
          </w:p>
        </w:tc>
      </w:tr>
      <w:tr w:rsidR="00E519D2" w:rsidRPr="00E519D2">
        <w:tc>
          <w:tcPr>
            <w:tcW w:w="13015" w:type="dxa"/>
            <w:gridSpan w:val="4"/>
            <w:tcBorders>
              <w:top w:val="single" w:sz="4" w:space="0" w:color="000000"/>
              <w:left w:val="single" w:sz="4" w:space="0" w:color="000000"/>
              <w:bottom w:val="single" w:sz="4" w:space="0" w:color="000000"/>
            </w:tcBorders>
            <w:shd w:val="clear" w:color="auto" w:fill="DDDDDD"/>
          </w:tcPr>
          <w:p w:rsidR="00541DFA" w:rsidRPr="00E519D2" w:rsidRDefault="00F6152C">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sz w:val="24"/>
                <w:szCs w:val="24"/>
              </w:rPr>
            </w:pPr>
            <w:r w:rsidRPr="00E519D2">
              <w:rPr>
                <w:rFonts w:asciiTheme="majorHAnsi" w:eastAsia="Klavika Regular" w:hAnsiTheme="majorHAnsi" w:cstheme="majorHAnsi"/>
                <w:b/>
                <w:color w:val="000000" w:themeColor="text1"/>
                <w:sz w:val="22"/>
                <w:szCs w:val="22"/>
              </w:rPr>
              <w:t xml:space="preserve">UMIEJĘTNOŚCI / Potrafi: </w:t>
            </w:r>
          </w:p>
        </w:tc>
        <w:tc>
          <w:tcPr>
            <w:tcW w:w="1268" w:type="dxa"/>
            <w:gridSpan w:val="10"/>
            <w:vMerge/>
            <w:tcBorders>
              <w:top w:val="single" w:sz="4" w:space="0" w:color="000000"/>
              <w:left w:val="single" w:sz="4" w:space="0" w:color="000000"/>
              <w:bottom w:val="single" w:sz="4" w:space="0" w:color="000000"/>
              <w:right w:val="single" w:sz="4" w:space="0" w:color="000000"/>
            </w:tcBorders>
            <w:vAlign w:val="center"/>
          </w:tcPr>
          <w:p w:rsidR="00541DFA" w:rsidRPr="00E519D2" w:rsidRDefault="00541DFA">
            <w:pPr>
              <w:pBdr>
                <w:top w:val="nil"/>
                <w:left w:val="nil"/>
                <w:bottom w:val="nil"/>
                <w:right w:val="nil"/>
                <w:between w:val="nil"/>
              </w:pBdr>
              <w:spacing w:line="276" w:lineRule="auto"/>
              <w:ind w:left="0" w:hanging="2"/>
              <w:rPr>
                <w:rFonts w:asciiTheme="majorHAnsi" w:eastAsia="Klavika Regular" w:hAnsiTheme="majorHAnsi" w:cstheme="majorHAnsi"/>
                <w:color w:val="000000" w:themeColor="text1"/>
                <w:sz w:val="24"/>
                <w:szCs w:val="24"/>
              </w:rPr>
            </w:pPr>
          </w:p>
        </w:tc>
      </w:tr>
      <w:tr w:rsidR="00E519D2" w:rsidRPr="00E519D2">
        <w:tc>
          <w:tcPr>
            <w:tcW w:w="1376" w:type="dxa"/>
            <w:tcBorders>
              <w:top w:val="single" w:sz="4" w:space="0" w:color="000000"/>
              <w:left w:val="single" w:sz="4" w:space="0" w:color="000000"/>
              <w:bottom w:val="single" w:sz="4" w:space="0" w:color="000000"/>
            </w:tcBorders>
            <w:vAlign w:val="center"/>
          </w:tcPr>
          <w:p w:rsidR="00541DFA" w:rsidRPr="00E519D2" w:rsidRDefault="00541DFA">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sz w:val="22"/>
                <w:szCs w:val="22"/>
              </w:rPr>
            </w:pPr>
          </w:p>
        </w:tc>
        <w:tc>
          <w:tcPr>
            <w:tcW w:w="8663" w:type="dxa"/>
            <w:gridSpan w:val="2"/>
            <w:tcBorders>
              <w:top w:val="single" w:sz="4" w:space="0" w:color="000000"/>
              <w:left w:val="single" w:sz="4" w:space="0" w:color="000000"/>
              <w:bottom w:val="single" w:sz="4" w:space="0" w:color="000000"/>
            </w:tcBorders>
            <w:vAlign w:val="center"/>
          </w:tcPr>
          <w:p w:rsidR="00541DFA" w:rsidRPr="00E519D2" w:rsidRDefault="00F6152C">
            <w:pPr>
              <w:widowControl/>
              <w:pBdr>
                <w:top w:val="nil"/>
                <w:left w:val="nil"/>
                <w:bottom w:val="nil"/>
                <w:right w:val="nil"/>
                <w:between w:val="nil"/>
              </w:pBdr>
              <w:shd w:val="clear" w:color="auto" w:fill="EEEEEE"/>
              <w:spacing w:line="240" w:lineRule="auto"/>
              <w:ind w:left="0" w:hanging="2"/>
              <w:jc w:val="both"/>
              <w:rPr>
                <w:rFonts w:asciiTheme="majorHAnsi" w:eastAsia="Klavika Regular" w:hAnsiTheme="majorHAnsi" w:cstheme="majorHAnsi"/>
                <w:color w:val="000000" w:themeColor="text1"/>
                <w:sz w:val="22"/>
                <w:szCs w:val="22"/>
              </w:rPr>
            </w:pPr>
            <w:r w:rsidRPr="00E519D2">
              <w:rPr>
                <w:rFonts w:asciiTheme="majorHAnsi" w:eastAsia="Klavika Regular" w:hAnsiTheme="majorHAnsi" w:cstheme="majorHAnsi"/>
                <w:b/>
                <w:i/>
                <w:color w:val="000000" w:themeColor="text1"/>
                <w:sz w:val="22"/>
                <w:szCs w:val="22"/>
              </w:rPr>
              <w:t>1) umiejętności ekspresji artystycznej</w:t>
            </w:r>
          </w:p>
        </w:tc>
        <w:tc>
          <w:tcPr>
            <w:tcW w:w="2976" w:type="dxa"/>
            <w:tcBorders>
              <w:top w:val="single" w:sz="4" w:space="0" w:color="000000"/>
              <w:left w:val="single" w:sz="4" w:space="0" w:color="000000"/>
              <w:bottom w:val="single" w:sz="4" w:space="0" w:color="000000"/>
            </w:tcBorders>
            <w:vAlign w:val="center"/>
          </w:tcPr>
          <w:p w:rsidR="00541DFA" w:rsidRPr="00E519D2" w:rsidRDefault="00541DFA">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sz w:val="22"/>
                <w:szCs w:val="22"/>
              </w:rPr>
            </w:pPr>
          </w:p>
        </w:tc>
        <w:tc>
          <w:tcPr>
            <w:tcW w:w="1268" w:type="dxa"/>
            <w:gridSpan w:val="10"/>
            <w:vMerge/>
            <w:tcBorders>
              <w:top w:val="single" w:sz="4" w:space="0" w:color="000000"/>
              <w:left w:val="single" w:sz="4" w:space="0" w:color="000000"/>
              <w:bottom w:val="single" w:sz="4" w:space="0" w:color="000000"/>
              <w:right w:val="single" w:sz="4" w:space="0" w:color="000000"/>
            </w:tcBorders>
            <w:vAlign w:val="center"/>
          </w:tcPr>
          <w:p w:rsidR="00541DFA" w:rsidRPr="00E519D2" w:rsidRDefault="00541DFA">
            <w:pPr>
              <w:pBdr>
                <w:top w:val="nil"/>
                <w:left w:val="nil"/>
                <w:bottom w:val="nil"/>
                <w:right w:val="nil"/>
                <w:between w:val="nil"/>
              </w:pBdr>
              <w:spacing w:line="276" w:lineRule="auto"/>
              <w:ind w:left="0" w:hanging="2"/>
              <w:rPr>
                <w:rFonts w:asciiTheme="majorHAnsi" w:eastAsia="Klavika Regular" w:hAnsiTheme="majorHAnsi" w:cstheme="majorHAnsi"/>
                <w:color w:val="000000" w:themeColor="text1"/>
                <w:sz w:val="22"/>
                <w:szCs w:val="22"/>
              </w:rPr>
            </w:pPr>
          </w:p>
        </w:tc>
      </w:tr>
      <w:tr w:rsidR="00E519D2" w:rsidRPr="00E519D2">
        <w:tc>
          <w:tcPr>
            <w:tcW w:w="1376" w:type="dxa"/>
            <w:tcBorders>
              <w:left w:val="single" w:sz="4" w:space="0" w:color="000000"/>
              <w:bottom w:val="single" w:sz="4" w:space="0" w:color="000000"/>
            </w:tcBorders>
            <w:vAlign w:val="center"/>
          </w:tcPr>
          <w:p w:rsidR="00541DFA" w:rsidRPr="00E519D2" w:rsidRDefault="00F6152C">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sz w:val="22"/>
                <w:szCs w:val="22"/>
              </w:rPr>
            </w:pPr>
            <w:r w:rsidRPr="00E519D2">
              <w:rPr>
                <w:rFonts w:asciiTheme="majorHAnsi" w:eastAsia="Klavika Regular" w:hAnsiTheme="majorHAnsi" w:cstheme="majorHAnsi"/>
                <w:b/>
                <w:color w:val="000000" w:themeColor="text1"/>
                <w:sz w:val="22"/>
                <w:szCs w:val="22"/>
              </w:rPr>
              <w:t>K_U01</w:t>
            </w:r>
          </w:p>
        </w:tc>
        <w:tc>
          <w:tcPr>
            <w:tcW w:w="8663" w:type="dxa"/>
            <w:gridSpan w:val="2"/>
            <w:tcBorders>
              <w:left w:val="single" w:sz="4" w:space="0" w:color="000000"/>
              <w:bottom w:val="single" w:sz="4" w:space="0" w:color="000000"/>
            </w:tcBorders>
            <w:vAlign w:val="center"/>
          </w:tcPr>
          <w:p w:rsidR="00541DFA" w:rsidRPr="00E519D2" w:rsidRDefault="00F6152C">
            <w:pPr>
              <w:widowControl/>
              <w:pBdr>
                <w:top w:val="nil"/>
                <w:left w:val="nil"/>
                <w:bottom w:val="nil"/>
                <w:right w:val="nil"/>
                <w:between w:val="nil"/>
              </w:pBdr>
              <w:spacing w:line="240" w:lineRule="auto"/>
              <w:ind w:left="0" w:hanging="2"/>
              <w:rPr>
                <w:rFonts w:asciiTheme="majorHAnsi" w:eastAsia="Klavika Regular" w:hAnsiTheme="majorHAnsi" w:cstheme="majorHAnsi"/>
                <w:color w:val="000000" w:themeColor="text1"/>
                <w:sz w:val="22"/>
                <w:szCs w:val="22"/>
              </w:rPr>
            </w:pPr>
            <w:r w:rsidRPr="00E519D2">
              <w:rPr>
                <w:rFonts w:asciiTheme="majorHAnsi" w:eastAsia="Klavika Regular" w:hAnsiTheme="majorHAnsi" w:cstheme="majorHAnsi"/>
                <w:color w:val="000000" w:themeColor="text1"/>
                <w:sz w:val="22"/>
                <w:szCs w:val="22"/>
              </w:rPr>
              <w:t>formułować koncepcje artystyczne oraz dokonywać wyboru środków do realizacji tych koncepcji</w:t>
            </w:r>
          </w:p>
        </w:tc>
        <w:tc>
          <w:tcPr>
            <w:tcW w:w="2976" w:type="dxa"/>
            <w:vMerge w:val="restart"/>
            <w:tcBorders>
              <w:left w:val="single" w:sz="4" w:space="0" w:color="000000"/>
              <w:bottom w:val="single" w:sz="4" w:space="0" w:color="000000"/>
            </w:tcBorders>
            <w:vAlign w:val="center"/>
          </w:tcPr>
          <w:p w:rsidR="00541DFA" w:rsidRPr="00E519D2" w:rsidRDefault="00541DFA">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sz w:val="22"/>
                <w:szCs w:val="22"/>
              </w:rPr>
            </w:pPr>
          </w:p>
          <w:p w:rsidR="00541DFA" w:rsidRPr="00E519D2" w:rsidRDefault="00F6152C">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sz w:val="22"/>
                <w:szCs w:val="22"/>
              </w:rPr>
            </w:pPr>
            <w:r w:rsidRPr="00E519D2">
              <w:rPr>
                <w:rFonts w:asciiTheme="majorHAnsi" w:eastAsia="Klavika Regular" w:hAnsiTheme="majorHAnsi" w:cstheme="majorHAnsi"/>
                <w:b/>
                <w:color w:val="000000" w:themeColor="text1"/>
                <w:sz w:val="22"/>
                <w:szCs w:val="22"/>
              </w:rPr>
              <w:t>P6S_UW</w:t>
            </w:r>
          </w:p>
          <w:p w:rsidR="00541DFA" w:rsidRPr="00E519D2" w:rsidRDefault="00541DFA">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sz w:val="22"/>
                <w:szCs w:val="22"/>
              </w:rPr>
            </w:pPr>
          </w:p>
        </w:tc>
        <w:tc>
          <w:tcPr>
            <w:tcW w:w="1268" w:type="dxa"/>
            <w:gridSpan w:val="10"/>
            <w:vMerge/>
            <w:tcBorders>
              <w:top w:val="single" w:sz="4" w:space="0" w:color="000000"/>
              <w:left w:val="single" w:sz="4" w:space="0" w:color="000000"/>
              <w:bottom w:val="single" w:sz="4" w:space="0" w:color="000000"/>
              <w:right w:val="single" w:sz="4" w:space="0" w:color="000000"/>
            </w:tcBorders>
            <w:vAlign w:val="center"/>
          </w:tcPr>
          <w:p w:rsidR="00541DFA" w:rsidRPr="00E519D2" w:rsidRDefault="00541DFA">
            <w:pPr>
              <w:pBdr>
                <w:top w:val="nil"/>
                <w:left w:val="nil"/>
                <w:bottom w:val="nil"/>
                <w:right w:val="nil"/>
                <w:between w:val="nil"/>
              </w:pBdr>
              <w:spacing w:line="276" w:lineRule="auto"/>
              <w:ind w:left="0" w:hanging="2"/>
              <w:rPr>
                <w:rFonts w:asciiTheme="majorHAnsi" w:eastAsia="Klavika Regular" w:hAnsiTheme="majorHAnsi" w:cstheme="majorHAnsi"/>
                <w:color w:val="000000" w:themeColor="text1"/>
                <w:sz w:val="22"/>
                <w:szCs w:val="22"/>
              </w:rPr>
            </w:pPr>
          </w:p>
        </w:tc>
      </w:tr>
      <w:tr w:rsidR="00E519D2" w:rsidRPr="00E519D2">
        <w:tc>
          <w:tcPr>
            <w:tcW w:w="1376" w:type="dxa"/>
            <w:tcBorders>
              <w:left w:val="single" w:sz="4" w:space="0" w:color="000000"/>
              <w:bottom w:val="single" w:sz="4" w:space="0" w:color="000000"/>
            </w:tcBorders>
            <w:vAlign w:val="center"/>
          </w:tcPr>
          <w:p w:rsidR="00541DFA" w:rsidRPr="00E519D2" w:rsidRDefault="00F6152C">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sz w:val="22"/>
                <w:szCs w:val="22"/>
              </w:rPr>
            </w:pPr>
            <w:r w:rsidRPr="00E519D2">
              <w:rPr>
                <w:rFonts w:asciiTheme="majorHAnsi" w:eastAsia="Klavika Regular" w:hAnsiTheme="majorHAnsi" w:cstheme="majorHAnsi"/>
                <w:b/>
                <w:color w:val="000000" w:themeColor="text1"/>
                <w:sz w:val="22"/>
                <w:szCs w:val="22"/>
              </w:rPr>
              <w:t>K_U02</w:t>
            </w:r>
          </w:p>
        </w:tc>
        <w:tc>
          <w:tcPr>
            <w:tcW w:w="8663" w:type="dxa"/>
            <w:gridSpan w:val="2"/>
            <w:tcBorders>
              <w:left w:val="single" w:sz="4" w:space="0" w:color="000000"/>
              <w:bottom w:val="single" w:sz="4" w:space="0" w:color="000000"/>
            </w:tcBorders>
            <w:vAlign w:val="center"/>
          </w:tcPr>
          <w:p w:rsidR="00541DFA" w:rsidRPr="00E519D2" w:rsidRDefault="00F6152C">
            <w:pPr>
              <w:widowControl/>
              <w:pBdr>
                <w:top w:val="nil"/>
                <w:left w:val="nil"/>
                <w:bottom w:val="nil"/>
                <w:right w:val="nil"/>
                <w:between w:val="nil"/>
              </w:pBdr>
              <w:spacing w:line="240" w:lineRule="auto"/>
              <w:ind w:left="0" w:hanging="2"/>
              <w:rPr>
                <w:rFonts w:asciiTheme="majorHAnsi" w:eastAsia="Klavika Regular" w:hAnsiTheme="majorHAnsi" w:cstheme="majorHAnsi"/>
                <w:color w:val="000000" w:themeColor="text1"/>
                <w:sz w:val="22"/>
                <w:szCs w:val="22"/>
              </w:rPr>
            </w:pPr>
            <w:r w:rsidRPr="00E519D2">
              <w:rPr>
                <w:rFonts w:asciiTheme="majorHAnsi" w:eastAsia="Klavika Regular" w:hAnsiTheme="majorHAnsi" w:cstheme="majorHAnsi"/>
                <w:color w:val="000000" w:themeColor="text1"/>
                <w:sz w:val="22"/>
                <w:szCs w:val="22"/>
              </w:rPr>
              <w:t>odnieść praktykę malarską i rysunkową do kontekstu nowych technologii cyfrowych</w:t>
            </w:r>
          </w:p>
        </w:tc>
        <w:tc>
          <w:tcPr>
            <w:tcW w:w="2976" w:type="dxa"/>
            <w:vMerge/>
            <w:tcBorders>
              <w:left w:val="single" w:sz="4" w:space="0" w:color="000000"/>
              <w:bottom w:val="single" w:sz="4" w:space="0" w:color="000000"/>
            </w:tcBorders>
            <w:vAlign w:val="center"/>
          </w:tcPr>
          <w:p w:rsidR="00541DFA" w:rsidRPr="00E519D2" w:rsidRDefault="00541DFA">
            <w:pPr>
              <w:pBdr>
                <w:top w:val="nil"/>
                <w:left w:val="nil"/>
                <w:bottom w:val="nil"/>
                <w:right w:val="nil"/>
                <w:between w:val="nil"/>
              </w:pBdr>
              <w:spacing w:line="276" w:lineRule="auto"/>
              <w:ind w:left="0" w:hanging="2"/>
              <w:rPr>
                <w:rFonts w:asciiTheme="majorHAnsi" w:eastAsia="Klavika Regular" w:hAnsiTheme="majorHAnsi" w:cstheme="majorHAnsi"/>
                <w:color w:val="000000" w:themeColor="text1"/>
                <w:sz w:val="22"/>
                <w:szCs w:val="22"/>
              </w:rPr>
            </w:pPr>
          </w:p>
        </w:tc>
        <w:tc>
          <w:tcPr>
            <w:tcW w:w="1268" w:type="dxa"/>
            <w:gridSpan w:val="10"/>
            <w:vMerge/>
            <w:tcBorders>
              <w:top w:val="single" w:sz="4" w:space="0" w:color="000000"/>
              <w:left w:val="single" w:sz="4" w:space="0" w:color="000000"/>
              <w:bottom w:val="single" w:sz="4" w:space="0" w:color="000000"/>
              <w:right w:val="single" w:sz="4" w:space="0" w:color="000000"/>
            </w:tcBorders>
            <w:vAlign w:val="center"/>
          </w:tcPr>
          <w:p w:rsidR="00541DFA" w:rsidRPr="00E519D2" w:rsidRDefault="00541DFA">
            <w:pPr>
              <w:pBdr>
                <w:top w:val="nil"/>
                <w:left w:val="nil"/>
                <w:bottom w:val="nil"/>
                <w:right w:val="nil"/>
                <w:between w:val="nil"/>
              </w:pBdr>
              <w:spacing w:line="276" w:lineRule="auto"/>
              <w:ind w:left="0" w:hanging="2"/>
              <w:rPr>
                <w:rFonts w:asciiTheme="majorHAnsi" w:eastAsia="Klavika Regular" w:hAnsiTheme="majorHAnsi" w:cstheme="majorHAnsi"/>
                <w:color w:val="000000" w:themeColor="text1"/>
                <w:sz w:val="22"/>
                <w:szCs w:val="22"/>
              </w:rPr>
            </w:pPr>
          </w:p>
        </w:tc>
      </w:tr>
      <w:tr w:rsidR="00E519D2" w:rsidRPr="00E519D2">
        <w:tc>
          <w:tcPr>
            <w:tcW w:w="1376" w:type="dxa"/>
            <w:tcBorders>
              <w:left w:val="single" w:sz="4" w:space="0" w:color="000000"/>
              <w:bottom w:val="single" w:sz="4" w:space="0" w:color="000000"/>
            </w:tcBorders>
            <w:vAlign w:val="center"/>
          </w:tcPr>
          <w:p w:rsidR="00541DFA" w:rsidRPr="00E519D2" w:rsidRDefault="00F6152C">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sz w:val="22"/>
                <w:szCs w:val="22"/>
              </w:rPr>
            </w:pPr>
            <w:r w:rsidRPr="00E519D2">
              <w:rPr>
                <w:rFonts w:asciiTheme="majorHAnsi" w:eastAsia="Klavika Regular" w:hAnsiTheme="majorHAnsi" w:cstheme="majorHAnsi"/>
                <w:b/>
                <w:color w:val="000000" w:themeColor="text1"/>
                <w:sz w:val="22"/>
                <w:szCs w:val="22"/>
              </w:rPr>
              <w:t>K_U03</w:t>
            </w:r>
          </w:p>
        </w:tc>
        <w:tc>
          <w:tcPr>
            <w:tcW w:w="8663" w:type="dxa"/>
            <w:gridSpan w:val="2"/>
            <w:tcBorders>
              <w:left w:val="single" w:sz="4" w:space="0" w:color="000000"/>
              <w:bottom w:val="single" w:sz="4" w:space="0" w:color="000000"/>
            </w:tcBorders>
            <w:vAlign w:val="center"/>
          </w:tcPr>
          <w:p w:rsidR="00541DFA" w:rsidRPr="00E519D2" w:rsidRDefault="00F6152C">
            <w:pPr>
              <w:widowControl/>
              <w:pBdr>
                <w:top w:val="nil"/>
                <w:left w:val="nil"/>
                <w:bottom w:val="nil"/>
                <w:right w:val="nil"/>
                <w:between w:val="nil"/>
              </w:pBdr>
              <w:spacing w:line="240" w:lineRule="auto"/>
              <w:ind w:left="0" w:hanging="2"/>
              <w:jc w:val="both"/>
              <w:rPr>
                <w:rFonts w:asciiTheme="majorHAnsi" w:eastAsia="Klavika Regular" w:hAnsiTheme="majorHAnsi" w:cstheme="majorHAnsi"/>
                <w:color w:val="000000" w:themeColor="text1"/>
                <w:sz w:val="22"/>
                <w:szCs w:val="22"/>
              </w:rPr>
            </w:pPr>
            <w:r w:rsidRPr="00E519D2">
              <w:rPr>
                <w:rFonts w:asciiTheme="majorHAnsi" w:eastAsia="Klavika Regular" w:hAnsiTheme="majorHAnsi" w:cstheme="majorHAnsi"/>
                <w:color w:val="000000" w:themeColor="text1"/>
                <w:sz w:val="22"/>
                <w:szCs w:val="22"/>
              </w:rPr>
              <w:t>wykorzystywać intuicję, emocję i wyobraźnię w ekspresji artystycznej</w:t>
            </w:r>
          </w:p>
        </w:tc>
        <w:tc>
          <w:tcPr>
            <w:tcW w:w="2976" w:type="dxa"/>
            <w:vMerge/>
            <w:tcBorders>
              <w:left w:val="single" w:sz="4" w:space="0" w:color="000000"/>
              <w:bottom w:val="single" w:sz="4" w:space="0" w:color="000000"/>
            </w:tcBorders>
            <w:vAlign w:val="center"/>
          </w:tcPr>
          <w:p w:rsidR="00541DFA" w:rsidRPr="00E519D2" w:rsidRDefault="00541DFA">
            <w:pPr>
              <w:pBdr>
                <w:top w:val="nil"/>
                <w:left w:val="nil"/>
                <w:bottom w:val="nil"/>
                <w:right w:val="nil"/>
                <w:between w:val="nil"/>
              </w:pBdr>
              <w:spacing w:line="276" w:lineRule="auto"/>
              <w:ind w:left="0" w:hanging="2"/>
              <w:rPr>
                <w:rFonts w:asciiTheme="majorHAnsi" w:eastAsia="Klavika Regular" w:hAnsiTheme="majorHAnsi" w:cstheme="majorHAnsi"/>
                <w:color w:val="000000" w:themeColor="text1"/>
                <w:sz w:val="22"/>
                <w:szCs w:val="22"/>
              </w:rPr>
            </w:pPr>
          </w:p>
        </w:tc>
        <w:tc>
          <w:tcPr>
            <w:tcW w:w="1268" w:type="dxa"/>
            <w:gridSpan w:val="10"/>
            <w:vMerge/>
            <w:tcBorders>
              <w:top w:val="single" w:sz="4" w:space="0" w:color="000000"/>
              <w:left w:val="single" w:sz="4" w:space="0" w:color="000000"/>
              <w:bottom w:val="single" w:sz="4" w:space="0" w:color="000000"/>
              <w:right w:val="single" w:sz="4" w:space="0" w:color="000000"/>
            </w:tcBorders>
            <w:vAlign w:val="center"/>
          </w:tcPr>
          <w:p w:rsidR="00541DFA" w:rsidRPr="00E519D2" w:rsidRDefault="00541DFA">
            <w:pPr>
              <w:pBdr>
                <w:top w:val="nil"/>
                <w:left w:val="nil"/>
                <w:bottom w:val="nil"/>
                <w:right w:val="nil"/>
                <w:between w:val="nil"/>
              </w:pBdr>
              <w:spacing w:line="276" w:lineRule="auto"/>
              <w:ind w:left="0" w:hanging="2"/>
              <w:rPr>
                <w:rFonts w:asciiTheme="majorHAnsi" w:eastAsia="Klavika Regular" w:hAnsiTheme="majorHAnsi" w:cstheme="majorHAnsi"/>
                <w:color w:val="000000" w:themeColor="text1"/>
                <w:sz w:val="22"/>
                <w:szCs w:val="22"/>
              </w:rPr>
            </w:pPr>
          </w:p>
        </w:tc>
      </w:tr>
      <w:tr w:rsidR="00E519D2" w:rsidRPr="00E519D2">
        <w:tc>
          <w:tcPr>
            <w:tcW w:w="1376" w:type="dxa"/>
            <w:tcBorders>
              <w:left w:val="single" w:sz="4" w:space="0" w:color="000000"/>
              <w:bottom w:val="single" w:sz="4" w:space="0" w:color="000000"/>
            </w:tcBorders>
            <w:vAlign w:val="center"/>
          </w:tcPr>
          <w:p w:rsidR="00541DFA" w:rsidRPr="00E519D2" w:rsidRDefault="00541DFA">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sz w:val="22"/>
                <w:szCs w:val="22"/>
              </w:rPr>
            </w:pPr>
          </w:p>
        </w:tc>
        <w:tc>
          <w:tcPr>
            <w:tcW w:w="8663" w:type="dxa"/>
            <w:gridSpan w:val="2"/>
            <w:tcBorders>
              <w:left w:val="single" w:sz="4" w:space="0" w:color="000000"/>
              <w:bottom w:val="single" w:sz="4" w:space="0" w:color="000000"/>
            </w:tcBorders>
            <w:vAlign w:val="center"/>
          </w:tcPr>
          <w:p w:rsidR="00541DFA" w:rsidRPr="00E519D2" w:rsidRDefault="00F6152C">
            <w:pPr>
              <w:widowControl/>
              <w:pBdr>
                <w:top w:val="nil"/>
                <w:left w:val="nil"/>
                <w:bottom w:val="nil"/>
                <w:right w:val="nil"/>
                <w:between w:val="nil"/>
              </w:pBdr>
              <w:shd w:val="clear" w:color="auto" w:fill="EEEEEE"/>
              <w:spacing w:line="240" w:lineRule="auto"/>
              <w:ind w:left="0" w:hanging="2"/>
              <w:jc w:val="both"/>
              <w:rPr>
                <w:rFonts w:asciiTheme="majorHAnsi" w:eastAsia="Klavika Regular" w:hAnsiTheme="majorHAnsi" w:cstheme="majorHAnsi"/>
                <w:color w:val="000000" w:themeColor="text1"/>
                <w:sz w:val="22"/>
                <w:szCs w:val="22"/>
              </w:rPr>
            </w:pPr>
            <w:r w:rsidRPr="00E519D2">
              <w:rPr>
                <w:rFonts w:asciiTheme="majorHAnsi" w:eastAsia="Klavika Regular" w:hAnsiTheme="majorHAnsi" w:cstheme="majorHAnsi"/>
                <w:b/>
                <w:i/>
                <w:color w:val="000000" w:themeColor="text1"/>
                <w:sz w:val="22"/>
                <w:szCs w:val="22"/>
              </w:rPr>
              <w:t>2) umiejętności realizacji prac artystycznych</w:t>
            </w:r>
          </w:p>
        </w:tc>
        <w:tc>
          <w:tcPr>
            <w:tcW w:w="2976" w:type="dxa"/>
            <w:vMerge/>
            <w:tcBorders>
              <w:left w:val="single" w:sz="4" w:space="0" w:color="000000"/>
              <w:bottom w:val="single" w:sz="4" w:space="0" w:color="000000"/>
            </w:tcBorders>
            <w:vAlign w:val="center"/>
          </w:tcPr>
          <w:p w:rsidR="00541DFA" w:rsidRPr="00E519D2" w:rsidRDefault="00541DFA">
            <w:pPr>
              <w:pBdr>
                <w:top w:val="nil"/>
                <w:left w:val="nil"/>
                <w:bottom w:val="nil"/>
                <w:right w:val="nil"/>
                <w:between w:val="nil"/>
              </w:pBdr>
              <w:spacing w:line="276" w:lineRule="auto"/>
              <w:ind w:left="0" w:hanging="2"/>
              <w:rPr>
                <w:rFonts w:asciiTheme="majorHAnsi" w:eastAsia="Klavika Regular" w:hAnsiTheme="majorHAnsi" w:cstheme="majorHAnsi"/>
                <w:color w:val="000000" w:themeColor="text1"/>
                <w:sz w:val="22"/>
                <w:szCs w:val="22"/>
              </w:rPr>
            </w:pPr>
          </w:p>
        </w:tc>
        <w:tc>
          <w:tcPr>
            <w:tcW w:w="1268" w:type="dxa"/>
            <w:gridSpan w:val="10"/>
            <w:vMerge/>
            <w:tcBorders>
              <w:top w:val="single" w:sz="4" w:space="0" w:color="000000"/>
              <w:left w:val="single" w:sz="4" w:space="0" w:color="000000"/>
              <w:bottom w:val="single" w:sz="4" w:space="0" w:color="000000"/>
              <w:right w:val="single" w:sz="4" w:space="0" w:color="000000"/>
            </w:tcBorders>
            <w:vAlign w:val="center"/>
          </w:tcPr>
          <w:p w:rsidR="00541DFA" w:rsidRPr="00E519D2" w:rsidRDefault="00541DFA">
            <w:pPr>
              <w:pBdr>
                <w:top w:val="nil"/>
                <w:left w:val="nil"/>
                <w:bottom w:val="nil"/>
                <w:right w:val="nil"/>
                <w:between w:val="nil"/>
              </w:pBdr>
              <w:spacing w:line="276" w:lineRule="auto"/>
              <w:ind w:left="0" w:hanging="2"/>
              <w:rPr>
                <w:rFonts w:asciiTheme="majorHAnsi" w:eastAsia="Klavika Regular" w:hAnsiTheme="majorHAnsi" w:cstheme="majorHAnsi"/>
                <w:color w:val="000000" w:themeColor="text1"/>
                <w:sz w:val="22"/>
                <w:szCs w:val="22"/>
              </w:rPr>
            </w:pPr>
          </w:p>
        </w:tc>
      </w:tr>
      <w:tr w:rsidR="00E519D2" w:rsidRPr="00E519D2">
        <w:tc>
          <w:tcPr>
            <w:tcW w:w="1376" w:type="dxa"/>
            <w:tcBorders>
              <w:left w:val="single" w:sz="4" w:space="0" w:color="000000"/>
              <w:bottom w:val="single" w:sz="4" w:space="0" w:color="000000"/>
            </w:tcBorders>
            <w:vAlign w:val="center"/>
          </w:tcPr>
          <w:p w:rsidR="00541DFA" w:rsidRPr="00E519D2" w:rsidRDefault="00F6152C">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sz w:val="22"/>
                <w:szCs w:val="22"/>
              </w:rPr>
            </w:pPr>
            <w:r w:rsidRPr="00E519D2">
              <w:rPr>
                <w:rFonts w:asciiTheme="majorHAnsi" w:eastAsia="Klavika Regular" w:hAnsiTheme="majorHAnsi" w:cstheme="majorHAnsi"/>
                <w:b/>
                <w:color w:val="000000" w:themeColor="text1"/>
                <w:sz w:val="22"/>
                <w:szCs w:val="22"/>
              </w:rPr>
              <w:t>K_U04</w:t>
            </w:r>
          </w:p>
        </w:tc>
        <w:tc>
          <w:tcPr>
            <w:tcW w:w="8663" w:type="dxa"/>
            <w:gridSpan w:val="2"/>
            <w:tcBorders>
              <w:left w:val="single" w:sz="4" w:space="0" w:color="000000"/>
              <w:bottom w:val="single" w:sz="4" w:space="0" w:color="000000"/>
            </w:tcBorders>
            <w:vAlign w:val="center"/>
          </w:tcPr>
          <w:p w:rsidR="00541DFA" w:rsidRPr="00E519D2" w:rsidRDefault="00F6152C">
            <w:pPr>
              <w:widowControl/>
              <w:pBdr>
                <w:top w:val="nil"/>
                <w:left w:val="nil"/>
                <w:bottom w:val="nil"/>
                <w:right w:val="nil"/>
                <w:between w:val="nil"/>
              </w:pBdr>
              <w:spacing w:line="240" w:lineRule="auto"/>
              <w:ind w:left="0" w:hanging="2"/>
              <w:jc w:val="both"/>
              <w:rPr>
                <w:rFonts w:asciiTheme="majorHAnsi" w:eastAsia="Klavika Regular" w:hAnsiTheme="majorHAnsi" w:cstheme="majorHAnsi"/>
                <w:color w:val="000000" w:themeColor="text1"/>
                <w:sz w:val="22"/>
                <w:szCs w:val="22"/>
              </w:rPr>
            </w:pPr>
            <w:r w:rsidRPr="00E519D2">
              <w:rPr>
                <w:rFonts w:asciiTheme="majorHAnsi" w:eastAsia="Klavika Regular" w:hAnsiTheme="majorHAnsi" w:cstheme="majorHAnsi"/>
                <w:color w:val="000000" w:themeColor="text1"/>
                <w:sz w:val="22"/>
                <w:szCs w:val="22"/>
              </w:rPr>
              <w:t>zorganizować własne stanowisko pracy</w:t>
            </w:r>
          </w:p>
        </w:tc>
        <w:tc>
          <w:tcPr>
            <w:tcW w:w="2976" w:type="dxa"/>
            <w:vMerge w:val="restart"/>
            <w:tcBorders>
              <w:left w:val="single" w:sz="4" w:space="0" w:color="000000"/>
              <w:bottom w:val="single" w:sz="4" w:space="0" w:color="000000"/>
            </w:tcBorders>
            <w:vAlign w:val="center"/>
          </w:tcPr>
          <w:p w:rsidR="00541DFA" w:rsidRPr="00E519D2" w:rsidRDefault="00F6152C">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sz w:val="22"/>
                <w:szCs w:val="22"/>
              </w:rPr>
            </w:pPr>
            <w:r w:rsidRPr="00E519D2">
              <w:rPr>
                <w:rFonts w:asciiTheme="majorHAnsi" w:eastAsia="Klavika Regular" w:hAnsiTheme="majorHAnsi" w:cstheme="majorHAnsi"/>
                <w:b/>
                <w:color w:val="000000" w:themeColor="text1"/>
                <w:sz w:val="22"/>
                <w:szCs w:val="22"/>
              </w:rPr>
              <w:t>P6S_UW</w:t>
            </w:r>
          </w:p>
        </w:tc>
        <w:tc>
          <w:tcPr>
            <w:tcW w:w="1268" w:type="dxa"/>
            <w:gridSpan w:val="10"/>
            <w:vMerge/>
            <w:tcBorders>
              <w:top w:val="single" w:sz="4" w:space="0" w:color="000000"/>
              <w:left w:val="single" w:sz="4" w:space="0" w:color="000000"/>
              <w:bottom w:val="single" w:sz="4" w:space="0" w:color="000000"/>
              <w:right w:val="single" w:sz="4" w:space="0" w:color="000000"/>
            </w:tcBorders>
            <w:vAlign w:val="center"/>
          </w:tcPr>
          <w:p w:rsidR="00541DFA" w:rsidRPr="00E519D2" w:rsidRDefault="00541DFA">
            <w:pPr>
              <w:pBdr>
                <w:top w:val="nil"/>
                <w:left w:val="nil"/>
                <w:bottom w:val="nil"/>
                <w:right w:val="nil"/>
                <w:between w:val="nil"/>
              </w:pBdr>
              <w:spacing w:line="276" w:lineRule="auto"/>
              <w:ind w:left="0" w:hanging="2"/>
              <w:rPr>
                <w:rFonts w:asciiTheme="majorHAnsi" w:eastAsia="Klavika Regular" w:hAnsiTheme="majorHAnsi" w:cstheme="majorHAnsi"/>
                <w:color w:val="000000" w:themeColor="text1"/>
                <w:sz w:val="22"/>
                <w:szCs w:val="22"/>
              </w:rPr>
            </w:pPr>
          </w:p>
        </w:tc>
      </w:tr>
      <w:tr w:rsidR="00E519D2" w:rsidRPr="00E519D2">
        <w:tc>
          <w:tcPr>
            <w:tcW w:w="1376" w:type="dxa"/>
            <w:tcBorders>
              <w:left w:val="single" w:sz="4" w:space="0" w:color="000000"/>
              <w:bottom w:val="single" w:sz="4" w:space="0" w:color="000000"/>
            </w:tcBorders>
            <w:vAlign w:val="center"/>
          </w:tcPr>
          <w:p w:rsidR="00541DFA" w:rsidRPr="00E519D2" w:rsidRDefault="00F6152C">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sz w:val="22"/>
                <w:szCs w:val="22"/>
              </w:rPr>
            </w:pPr>
            <w:r w:rsidRPr="00E519D2">
              <w:rPr>
                <w:rFonts w:asciiTheme="majorHAnsi" w:eastAsia="Klavika Regular" w:hAnsiTheme="majorHAnsi" w:cstheme="majorHAnsi"/>
                <w:b/>
                <w:color w:val="000000" w:themeColor="text1"/>
                <w:sz w:val="22"/>
                <w:szCs w:val="22"/>
              </w:rPr>
              <w:t>K_U05</w:t>
            </w:r>
          </w:p>
        </w:tc>
        <w:tc>
          <w:tcPr>
            <w:tcW w:w="8663" w:type="dxa"/>
            <w:gridSpan w:val="2"/>
            <w:tcBorders>
              <w:left w:val="single" w:sz="4" w:space="0" w:color="000000"/>
              <w:bottom w:val="single" w:sz="4" w:space="0" w:color="000000"/>
            </w:tcBorders>
            <w:vAlign w:val="center"/>
          </w:tcPr>
          <w:p w:rsidR="00541DFA" w:rsidRPr="00E519D2" w:rsidRDefault="00F6152C">
            <w:pPr>
              <w:widowControl/>
              <w:pBdr>
                <w:top w:val="nil"/>
                <w:left w:val="nil"/>
                <w:bottom w:val="nil"/>
                <w:right w:val="nil"/>
                <w:between w:val="nil"/>
              </w:pBdr>
              <w:spacing w:line="240" w:lineRule="auto"/>
              <w:ind w:left="0" w:hanging="2"/>
              <w:rPr>
                <w:rFonts w:asciiTheme="majorHAnsi" w:eastAsia="Klavika Regular" w:hAnsiTheme="majorHAnsi" w:cstheme="majorHAnsi"/>
                <w:color w:val="000000" w:themeColor="text1"/>
                <w:sz w:val="22"/>
                <w:szCs w:val="22"/>
              </w:rPr>
            </w:pPr>
            <w:r w:rsidRPr="00E519D2">
              <w:rPr>
                <w:rFonts w:asciiTheme="majorHAnsi" w:eastAsia="Klavika Regular" w:hAnsiTheme="majorHAnsi" w:cstheme="majorHAnsi"/>
                <w:color w:val="000000" w:themeColor="text1"/>
                <w:sz w:val="22"/>
                <w:szCs w:val="22"/>
              </w:rPr>
              <w:t>samodzielnie podejmować decyzję w zakresie projektowania i realizacji własnych prac artystycznych</w:t>
            </w:r>
          </w:p>
        </w:tc>
        <w:tc>
          <w:tcPr>
            <w:tcW w:w="2976" w:type="dxa"/>
            <w:vMerge/>
            <w:tcBorders>
              <w:left w:val="single" w:sz="4" w:space="0" w:color="000000"/>
              <w:bottom w:val="single" w:sz="4" w:space="0" w:color="000000"/>
            </w:tcBorders>
            <w:vAlign w:val="center"/>
          </w:tcPr>
          <w:p w:rsidR="00541DFA" w:rsidRPr="00E519D2" w:rsidRDefault="00541DFA">
            <w:pPr>
              <w:pBdr>
                <w:top w:val="nil"/>
                <w:left w:val="nil"/>
                <w:bottom w:val="nil"/>
                <w:right w:val="nil"/>
                <w:between w:val="nil"/>
              </w:pBdr>
              <w:spacing w:line="276" w:lineRule="auto"/>
              <w:ind w:left="0" w:hanging="2"/>
              <w:rPr>
                <w:rFonts w:asciiTheme="majorHAnsi" w:eastAsia="Klavika Regular" w:hAnsiTheme="majorHAnsi" w:cstheme="majorHAnsi"/>
                <w:color w:val="000000" w:themeColor="text1"/>
                <w:sz w:val="22"/>
                <w:szCs w:val="22"/>
              </w:rPr>
            </w:pPr>
          </w:p>
        </w:tc>
        <w:tc>
          <w:tcPr>
            <w:tcW w:w="1268" w:type="dxa"/>
            <w:gridSpan w:val="10"/>
            <w:vMerge/>
            <w:tcBorders>
              <w:top w:val="single" w:sz="4" w:space="0" w:color="000000"/>
              <w:left w:val="single" w:sz="4" w:space="0" w:color="000000"/>
              <w:bottom w:val="single" w:sz="4" w:space="0" w:color="000000"/>
              <w:right w:val="single" w:sz="4" w:space="0" w:color="000000"/>
            </w:tcBorders>
            <w:vAlign w:val="center"/>
          </w:tcPr>
          <w:p w:rsidR="00541DFA" w:rsidRPr="00E519D2" w:rsidRDefault="00541DFA">
            <w:pPr>
              <w:pBdr>
                <w:top w:val="nil"/>
                <w:left w:val="nil"/>
                <w:bottom w:val="nil"/>
                <w:right w:val="nil"/>
                <w:between w:val="nil"/>
              </w:pBdr>
              <w:spacing w:line="276" w:lineRule="auto"/>
              <w:ind w:left="0" w:hanging="2"/>
              <w:rPr>
                <w:rFonts w:asciiTheme="majorHAnsi" w:eastAsia="Klavika Regular" w:hAnsiTheme="majorHAnsi" w:cstheme="majorHAnsi"/>
                <w:color w:val="000000" w:themeColor="text1"/>
                <w:sz w:val="22"/>
                <w:szCs w:val="22"/>
              </w:rPr>
            </w:pPr>
          </w:p>
        </w:tc>
      </w:tr>
      <w:tr w:rsidR="00E519D2" w:rsidRPr="00E519D2">
        <w:tc>
          <w:tcPr>
            <w:tcW w:w="1376" w:type="dxa"/>
            <w:tcBorders>
              <w:left w:val="single" w:sz="4" w:space="0" w:color="000000"/>
              <w:bottom w:val="single" w:sz="4" w:space="0" w:color="000000"/>
            </w:tcBorders>
            <w:vAlign w:val="center"/>
          </w:tcPr>
          <w:p w:rsidR="00541DFA" w:rsidRPr="00E519D2" w:rsidRDefault="00541DFA">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sz w:val="22"/>
                <w:szCs w:val="22"/>
              </w:rPr>
            </w:pPr>
          </w:p>
        </w:tc>
        <w:tc>
          <w:tcPr>
            <w:tcW w:w="8663" w:type="dxa"/>
            <w:gridSpan w:val="2"/>
            <w:tcBorders>
              <w:left w:val="single" w:sz="4" w:space="0" w:color="000000"/>
              <w:bottom w:val="single" w:sz="4" w:space="0" w:color="000000"/>
            </w:tcBorders>
            <w:vAlign w:val="center"/>
          </w:tcPr>
          <w:p w:rsidR="00541DFA" w:rsidRPr="00E519D2" w:rsidRDefault="00F6152C">
            <w:pPr>
              <w:widowControl/>
              <w:pBdr>
                <w:top w:val="nil"/>
                <w:left w:val="nil"/>
                <w:bottom w:val="nil"/>
                <w:right w:val="nil"/>
                <w:between w:val="nil"/>
              </w:pBdr>
              <w:shd w:val="clear" w:color="auto" w:fill="EEEEEE"/>
              <w:spacing w:line="240" w:lineRule="auto"/>
              <w:ind w:left="0" w:hanging="2"/>
              <w:jc w:val="both"/>
              <w:rPr>
                <w:rFonts w:asciiTheme="majorHAnsi" w:eastAsia="Klavika Regular" w:hAnsiTheme="majorHAnsi" w:cstheme="majorHAnsi"/>
                <w:color w:val="000000" w:themeColor="text1"/>
                <w:sz w:val="22"/>
                <w:szCs w:val="22"/>
              </w:rPr>
            </w:pPr>
            <w:r w:rsidRPr="00E519D2">
              <w:rPr>
                <w:rFonts w:asciiTheme="majorHAnsi" w:eastAsia="Klavika Regular" w:hAnsiTheme="majorHAnsi" w:cstheme="majorHAnsi"/>
                <w:b/>
                <w:i/>
                <w:color w:val="000000" w:themeColor="text1"/>
                <w:sz w:val="22"/>
                <w:szCs w:val="22"/>
              </w:rPr>
              <w:t>3) umiejętności kreacji artystycznej</w:t>
            </w:r>
          </w:p>
        </w:tc>
        <w:tc>
          <w:tcPr>
            <w:tcW w:w="2976" w:type="dxa"/>
            <w:tcBorders>
              <w:left w:val="single" w:sz="4" w:space="0" w:color="000000"/>
              <w:bottom w:val="single" w:sz="4" w:space="0" w:color="000000"/>
            </w:tcBorders>
            <w:vAlign w:val="center"/>
          </w:tcPr>
          <w:p w:rsidR="00541DFA" w:rsidRPr="00E519D2" w:rsidRDefault="00541DFA">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sz w:val="22"/>
                <w:szCs w:val="22"/>
              </w:rPr>
            </w:pPr>
          </w:p>
        </w:tc>
        <w:tc>
          <w:tcPr>
            <w:tcW w:w="1268" w:type="dxa"/>
            <w:gridSpan w:val="10"/>
            <w:vMerge/>
            <w:tcBorders>
              <w:top w:val="single" w:sz="4" w:space="0" w:color="000000"/>
              <w:left w:val="single" w:sz="4" w:space="0" w:color="000000"/>
              <w:bottom w:val="single" w:sz="4" w:space="0" w:color="000000"/>
              <w:right w:val="single" w:sz="4" w:space="0" w:color="000000"/>
            </w:tcBorders>
            <w:vAlign w:val="center"/>
          </w:tcPr>
          <w:p w:rsidR="00541DFA" w:rsidRPr="00E519D2" w:rsidRDefault="00541DFA">
            <w:pPr>
              <w:pBdr>
                <w:top w:val="nil"/>
                <w:left w:val="nil"/>
                <w:bottom w:val="nil"/>
                <w:right w:val="nil"/>
                <w:between w:val="nil"/>
              </w:pBdr>
              <w:spacing w:line="276" w:lineRule="auto"/>
              <w:ind w:left="0" w:hanging="2"/>
              <w:rPr>
                <w:rFonts w:asciiTheme="majorHAnsi" w:eastAsia="Klavika Regular" w:hAnsiTheme="majorHAnsi" w:cstheme="majorHAnsi"/>
                <w:color w:val="000000" w:themeColor="text1"/>
                <w:sz w:val="22"/>
                <w:szCs w:val="22"/>
              </w:rPr>
            </w:pPr>
          </w:p>
        </w:tc>
      </w:tr>
      <w:tr w:rsidR="00E519D2" w:rsidRPr="00E519D2">
        <w:tc>
          <w:tcPr>
            <w:tcW w:w="1376" w:type="dxa"/>
            <w:tcBorders>
              <w:left w:val="single" w:sz="4" w:space="0" w:color="000000"/>
              <w:bottom w:val="single" w:sz="4" w:space="0" w:color="000000"/>
            </w:tcBorders>
            <w:vAlign w:val="center"/>
          </w:tcPr>
          <w:p w:rsidR="00541DFA" w:rsidRPr="00E519D2" w:rsidRDefault="00F6152C">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sz w:val="22"/>
                <w:szCs w:val="22"/>
              </w:rPr>
            </w:pPr>
            <w:r w:rsidRPr="00E519D2">
              <w:rPr>
                <w:rFonts w:asciiTheme="majorHAnsi" w:eastAsia="Klavika Regular" w:hAnsiTheme="majorHAnsi" w:cstheme="majorHAnsi"/>
                <w:b/>
                <w:color w:val="000000" w:themeColor="text1"/>
                <w:sz w:val="22"/>
                <w:szCs w:val="22"/>
              </w:rPr>
              <w:t>K_U06</w:t>
            </w:r>
          </w:p>
        </w:tc>
        <w:tc>
          <w:tcPr>
            <w:tcW w:w="8663" w:type="dxa"/>
            <w:gridSpan w:val="2"/>
            <w:tcBorders>
              <w:left w:val="single" w:sz="4" w:space="0" w:color="000000"/>
              <w:bottom w:val="single" w:sz="4" w:space="0" w:color="000000"/>
            </w:tcBorders>
            <w:vAlign w:val="center"/>
          </w:tcPr>
          <w:p w:rsidR="00541DFA" w:rsidRPr="00E519D2" w:rsidRDefault="00F6152C">
            <w:pPr>
              <w:widowControl/>
              <w:pBdr>
                <w:top w:val="nil"/>
                <w:left w:val="nil"/>
                <w:bottom w:val="nil"/>
                <w:right w:val="nil"/>
                <w:between w:val="nil"/>
              </w:pBdr>
              <w:spacing w:line="240" w:lineRule="auto"/>
              <w:ind w:left="0" w:hanging="2"/>
              <w:jc w:val="both"/>
              <w:rPr>
                <w:rFonts w:asciiTheme="majorHAnsi" w:eastAsia="Klavika Regular" w:hAnsiTheme="majorHAnsi" w:cstheme="majorHAnsi"/>
                <w:color w:val="000000" w:themeColor="text1"/>
                <w:sz w:val="22"/>
                <w:szCs w:val="22"/>
              </w:rPr>
            </w:pPr>
            <w:r w:rsidRPr="00E519D2">
              <w:rPr>
                <w:rFonts w:asciiTheme="majorHAnsi" w:eastAsia="Klavika Regular" w:hAnsiTheme="majorHAnsi" w:cstheme="majorHAnsi"/>
                <w:color w:val="000000" w:themeColor="text1"/>
                <w:sz w:val="22"/>
                <w:szCs w:val="22"/>
              </w:rPr>
              <w:t>podejmować wspólną pracę artystyczną</w:t>
            </w:r>
          </w:p>
        </w:tc>
        <w:tc>
          <w:tcPr>
            <w:tcW w:w="2976" w:type="dxa"/>
            <w:vMerge w:val="restart"/>
            <w:tcBorders>
              <w:left w:val="single" w:sz="4" w:space="0" w:color="000000"/>
              <w:bottom w:val="single" w:sz="4" w:space="0" w:color="000000"/>
            </w:tcBorders>
            <w:vAlign w:val="center"/>
          </w:tcPr>
          <w:p w:rsidR="00541DFA" w:rsidRPr="00E519D2" w:rsidRDefault="00541DFA">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sz w:val="22"/>
                <w:szCs w:val="22"/>
              </w:rPr>
            </w:pPr>
          </w:p>
          <w:p w:rsidR="00541DFA" w:rsidRPr="00E519D2" w:rsidRDefault="00F6152C">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sz w:val="22"/>
                <w:szCs w:val="22"/>
              </w:rPr>
            </w:pPr>
            <w:r w:rsidRPr="00E519D2">
              <w:rPr>
                <w:rFonts w:asciiTheme="majorHAnsi" w:eastAsia="Klavika Regular" w:hAnsiTheme="majorHAnsi" w:cstheme="majorHAnsi"/>
                <w:b/>
                <w:color w:val="000000" w:themeColor="text1"/>
                <w:sz w:val="22"/>
                <w:szCs w:val="22"/>
              </w:rPr>
              <w:t xml:space="preserve"> </w:t>
            </w:r>
          </w:p>
          <w:p w:rsidR="00541DFA" w:rsidRPr="00E519D2" w:rsidRDefault="00541DFA">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sz w:val="22"/>
                <w:szCs w:val="22"/>
              </w:rPr>
            </w:pPr>
          </w:p>
          <w:p w:rsidR="00541DFA" w:rsidRPr="00E519D2" w:rsidRDefault="00F6152C">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sz w:val="22"/>
                <w:szCs w:val="22"/>
              </w:rPr>
            </w:pPr>
            <w:r w:rsidRPr="00E519D2">
              <w:rPr>
                <w:rFonts w:asciiTheme="majorHAnsi" w:eastAsia="Klavika Regular" w:hAnsiTheme="majorHAnsi" w:cstheme="majorHAnsi"/>
                <w:b/>
                <w:color w:val="000000" w:themeColor="text1"/>
                <w:sz w:val="22"/>
                <w:szCs w:val="22"/>
              </w:rPr>
              <w:t>P6S_UW</w:t>
            </w:r>
          </w:p>
        </w:tc>
        <w:tc>
          <w:tcPr>
            <w:tcW w:w="1268" w:type="dxa"/>
            <w:gridSpan w:val="10"/>
            <w:vMerge/>
            <w:tcBorders>
              <w:top w:val="single" w:sz="4" w:space="0" w:color="000000"/>
              <w:left w:val="single" w:sz="4" w:space="0" w:color="000000"/>
              <w:bottom w:val="single" w:sz="4" w:space="0" w:color="000000"/>
              <w:right w:val="single" w:sz="4" w:space="0" w:color="000000"/>
            </w:tcBorders>
            <w:vAlign w:val="center"/>
          </w:tcPr>
          <w:p w:rsidR="00541DFA" w:rsidRPr="00E519D2" w:rsidRDefault="00541DFA">
            <w:pPr>
              <w:pBdr>
                <w:top w:val="nil"/>
                <w:left w:val="nil"/>
                <w:bottom w:val="nil"/>
                <w:right w:val="nil"/>
                <w:between w:val="nil"/>
              </w:pBdr>
              <w:spacing w:line="276" w:lineRule="auto"/>
              <w:ind w:left="0" w:hanging="2"/>
              <w:rPr>
                <w:rFonts w:asciiTheme="majorHAnsi" w:eastAsia="Klavika Regular" w:hAnsiTheme="majorHAnsi" w:cstheme="majorHAnsi"/>
                <w:color w:val="000000" w:themeColor="text1"/>
                <w:sz w:val="22"/>
                <w:szCs w:val="22"/>
              </w:rPr>
            </w:pPr>
          </w:p>
        </w:tc>
      </w:tr>
      <w:tr w:rsidR="00E519D2" w:rsidRPr="00E519D2">
        <w:tc>
          <w:tcPr>
            <w:tcW w:w="1376" w:type="dxa"/>
            <w:tcBorders>
              <w:left w:val="single" w:sz="4" w:space="0" w:color="000000"/>
              <w:bottom w:val="single" w:sz="4" w:space="0" w:color="000000"/>
            </w:tcBorders>
            <w:vAlign w:val="center"/>
          </w:tcPr>
          <w:p w:rsidR="00541DFA" w:rsidRPr="00E519D2" w:rsidRDefault="00F6152C">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sz w:val="22"/>
                <w:szCs w:val="22"/>
              </w:rPr>
            </w:pPr>
            <w:r w:rsidRPr="00E519D2">
              <w:rPr>
                <w:rFonts w:asciiTheme="majorHAnsi" w:eastAsia="Klavika Regular" w:hAnsiTheme="majorHAnsi" w:cstheme="majorHAnsi"/>
                <w:b/>
                <w:color w:val="000000" w:themeColor="text1"/>
                <w:sz w:val="22"/>
                <w:szCs w:val="22"/>
              </w:rPr>
              <w:t>K_U07</w:t>
            </w:r>
          </w:p>
        </w:tc>
        <w:tc>
          <w:tcPr>
            <w:tcW w:w="8663" w:type="dxa"/>
            <w:gridSpan w:val="2"/>
            <w:tcBorders>
              <w:left w:val="single" w:sz="4" w:space="0" w:color="000000"/>
              <w:bottom w:val="single" w:sz="4" w:space="0" w:color="000000"/>
            </w:tcBorders>
            <w:vAlign w:val="center"/>
          </w:tcPr>
          <w:p w:rsidR="00541DFA" w:rsidRPr="00E519D2" w:rsidRDefault="00F6152C">
            <w:pPr>
              <w:widowControl/>
              <w:pBdr>
                <w:top w:val="nil"/>
                <w:left w:val="nil"/>
                <w:bottom w:val="nil"/>
                <w:right w:val="nil"/>
                <w:between w:val="nil"/>
              </w:pBdr>
              <w:spacing w:line="240" w:lineRule="auto"/>
              <w:ind w:left="0" w:hanging="2"/>
              <w:jc w:val="both"/>
              <w:rPr>
                <w:rFonts w:asciiTheme="majorHAnsi" w:eastAsia="Klavika Regular" w:hAnsiTheme="majorHAnsi" w:cstheme="majorHAnsi"/>
                <w:color w:val="000000" w:themeColor="text1"/>
                <w:sz w:val="22"/>
                <w:szCs w:val="22"/>
                <w:highlight w:val="white"/>
              </w:rPr>
            </w:pPr>
            <w:r w:rsidRPr="00E519D2">
              <w:rPr>
                <w:rFonts w:asciiTheme="majorHAnsi" w:eastAsia="Klavika Regular" w:hAnsiTheme="majorHAnsi" w:cstheme="majorHAnsi"/>
                <w:color w:val="000000" w:themeColor="text1"/>
                <w:sz w:val="22"/>
                <w:szCs w:val="22"/>
              </w:rPr>
              <w:t>dotrzeć do niezbędnych informacji z zakresu historii i teorii sztuki (książki, filmy, albumy, Internet)</w:t>
            </w:r>
          </w:p>
        </w:tc>
        <w:tc>
          <w:tcPr>
            <w:tcW w:w="2976" w:type="dxa"/>
            <w:vMerge/>
            <w:tcBorders>
              <w:left w:val="single" w:sz="4" w:space="0" w:color="000000"/>
              <w:bottom w:val="single" w:sz="4" w:space="0" w:color="000000"/>
            </w:tcBorders>
            <w:vAlign w:val="center"/>
          </w:tcPr>
          <w:p w:rsidR="00541DFA" w:rsidRPr="00E519D2" w:rsidRDefault="00541DFA">
            <w:pPr>
              <w:pBdr>
                <w:top w:val="nil"/>
                <w:left w:val="nil"/>
                <w:bottom w:val="nil"/>
                <w:right w:val="nil"/>
                <w:between w:val="nil"/>
              </w:pBdr>
              <w:spacing w:line="276" w:lineRule="auto"/>
              <w:ind w:left="0" w:hanging="2"/>
              <w:rPr>
                <w:rFonts w:asciiTheme="majorHAnsi" w:eastAsia="Klavika Regular" w:hAnsiTheme="majorHAnsi" w:cstheme="majorHAnsi"/>
                <w:color w:val="000000" w:themeColor="text1"/>
                <w:sz w:val="22"/>
                <w:szCs w:val="22"/>
                <w:highlight w:val="white"/>
              </w:rPr>
            </w:pPr>
          </w:p>
        </w:tc>
        <w:tc>
          <w:tcPr>
            <w:tcW w:w="1268" w:type="dxa"/>
            <w:gridSpan w:val="10"/>
            <w:vMerge/>
            <w:tcBorders>
              <w:top w:val="single" w:sz="4" w:space="0" w:color="000000"/>
              <w:left w:val="single" w:sz="4" w:space="0" w:color="000000"/>
              <w:bottom w:val="single" w:sz="4" w:space="0" w:color="000000"/>
              <w:right w:val="single" w:sz="4" w:space="0" w:color="000000"/>
            </w:tcBorders>
            <w:vAlign w:val="center"/>
          </w:tcPr>
          <w:p w:rsidR="00541DFA" w:rsidRPr="00E519D2" w:rsidRDefault="00541DFA">
            <w:pPr>
              <w:pBdr>
                <w:top w:val="nil"/>
                <w:left w:val="nil"/>
                <w:bottom w:val="nil"/>
                <w:right w:val="nil"/>
                <w:between w:val="nil"/>
              </w:pBdr>
              <w:spacing w:line="276" w:lineRule="auto"/>
              <w:ind w:left="0" w:hanging="2"/>
              <w:rPr>
                <w:rFonts w:asciiTheme="majorHAnsi" w:eastAsia="Klavika Regular" w:hAnsiTheme="majorHAnsi" w:cstheme="majorHAnsi"/>
                <w:color w:val="000000" w:themeColor="text1"/>
                <w:sz w:val="22"/>
                <w:szCs w:val="22"/>
                <w:highlight w:val="white"/>
              </w:rPr>
            </w:pPr>
          </w:p>
        </w:tc>
      </w:tr>
      <w:tr w:rsidR="00E519D2" w:rsidRPr="00E519D2">
        <w:trPr>
          <w:trHeight w:val="498"/>
        </w:trPr>
        <w:tc>
          <w:tcPr>
            <w:tcW w:w="1376" w:type="dxa"/>
            <w:tcBorders>
              <w:left w:val="single" w:sz="4" w:space="0" w:color="000000"/>
              <w:bottom w:val="single" w:sz="4" w:space="0" w:color="000000"/>
            </w:tcBorders>
            <w:vAlign w:val="center"/>
          </w:tcPr>
          <w:p w:rsidR="00541DFA" w:rsidRPr="00E519D2" w:rsidRDefault="00F6152C">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sz w:val="22"/>
                <w:szCs w:val="22"/>
                <w:highlight w:val="white"/>
              </w:rPr>
            </w:pPr>
            <w:r w:rsidRPr="00E519D2">
              <w:rPr>
                <w:rFonts w:asciiTheme="majorHAnsi" w:eastAsia="Klavika Regular" w:hAnsiTheme="majorHAnsi" w:cstheme="majorHAnsi"/>
                <w:b/>
                <w:color w:val="000000" w:themeColor="text1"/>
                <w:sz w:val="22"/>
                <w:szCs w:val="22"/>
              </w:rPr>
              <w:t>K_U</w:t>
            </w:r>
            <w:r w:rsidRPr="00E519D2">
              <w:rPr>
                <w:rFonts w:asciiTheme="majorHAnsi" w:eastAsia="Klavika Regular" w:hAnsiTheme="majorHAnsi" w:cstheme="majorHAnsi"/>
                <w:b/>
                <w:color w:val="000000" w:themeColor="text1"/>
                <w:sz w:val="22"/>
                <w:szCs w:val="22"/>
                <w:highlight w:val="white"/>
              </w:rPr>
              <w:t>08</w:t>
            </w:r>
          </w:p>
        </w:tc>
        <w:tc>
          <w:tcPr>
            <w:tcW w:w="8663" w:type="dxa"/>
            <w:gridSpan w:val="2"/>
            <w:tcBorders>
              <w:left w:val="single" w:sz="4" w:space="0" w:color="000000"/>
              <w:bottom w:val="single" w:sz="4" w:space="0" w:color="000000"/>
            </w:tcBorders>
            <w:vAlign w:val="center"/>
          </w:tcPr>
          <w:p w:rsidR="00541DFA" w:rsidRPr="00E519D2" w:rsidRDefault="00F6152C">
            <w:pPr>
              <w:widowControl/>
              <w:pBdr>
                <w:top w:val="nil"/>
                <w:left w:val="nil"/>
                <w:bottom w:val="nil"/>
                <w:right w:val="nil"/>
                <w:between w:val="nil"/>
              </w:pBdr>
              <w:spacing w:line="240" w:lineRule="auto"/>
              <w:ind w:left="0" w:hanging="2"/>
              <w:rPr>
                <w:rFonts w:asciiTheme="majorHAnsi" w:eastAsia="Klavika Regular" w:hAnsiTheme="majorHAnsi" w:cstheme="majorHAnsi"/>
                <w:color w:val="000000" w:themeColor="text1"/>
                <w:sz w:val="22"/>
                <w:szCs w:val="22"/>
                <w:highlight w:val="white"/>
              </w:rPr>
            </w:pPr>
            <w:r w:rsidRPr="00E519D2">
              <w:rPr>
                <w:rFonts w:asciiTheme="majorHAnsi" w:eastAsia="Klavika Regular" w:hAnsiTheme="majorHAnsi" w:cstheme="majorHAnsi"/>
                <w:color w:val="000000" w:themeColor="text1"/>
                <w:sz w:val="22"/>
                <w:szCs w:val="22"/>
                <w:highlight w:val="white"/>
              </w:rPr>
              <w:t xml:space="preserve">wykazać się samodzielnością zawodową i umiejętnościami w zakresie dokumentowania prac i aranżowania wystaw                                                     </w:t>
            </w:r>
          </w:p>
        </w:tc>
        <w:tc>
          <w:tcPr>
            <w:tcW w:w="2976" w:type="dxa"/>
            <w:vMerge/>
            <w:tcBorders>
              <w:left w:val="single" w:sz="4" w:space="0" w:color="000000"/>
              <w:bottom w:val="single" w:sz="4" w:space="0" w:color="000000"/>
            </w:tcBorders>
            <w:vAlign w:val="center"/>
          </w:tcPr>
          <w:p w:rsidR="00541DFA" w:rsidRPr="00E519D2" w:rsidRDefault="00541DFA">
            <w:pPr>
              <w:pBdr>
                <w:top w:val="nil"/>
                <w:left w:val="nil"/>
                <w:bottom w:val="nil"/>
                <w:right w:val="nil"/>
                <w:between w:val="nil"/>
              </w:pBdr>
              <w:spacing w:line="276" w:lineRule="auto"/>
              <w:ind w:left="0" w:hanging="2"/>
              <w:rPr>
                <w:rFonts w:asciiTheme="majorHAnsi" w:eastAsia="Klavika Regular" w:hAnsiTheme="majorHAnsi" w:cstheme="majorHAnsi"/>
                <w:color w:val="000000" w:themeColor="text1"/>
                <w:sz w:val="22"/>
                <w:szCs w:val="22"/>
                <w:highlight w:val="white"/>
              </w:rPr>
            </w:pPr>
          </w:p>
        </w:tc>
        <w:tc>
          <w:tcPr>
            <w:tcW w:w="1268" w:type="dxa"/>
            <w:gridSpan w:val="10"/>
            <w:vMerge/>
            <w:tcBorders>
              <w:top w:val="single" w:sz="4" w:space="0" w:color="000000"/>
              <w:left w:val="single" w:sz="4" w:space="0" w:color="000000"/>
              <w:bottom w:val="single" w:sz="4" w:space="0" w:color="000000"/>
              <w:right w:val="single" w:sz="4" w:space="0" w:color="000000"/>
            </w:tcBorders>
            <w:vAlign w:val="center"/>
          </w:tcPr>
          <w:p w:rsidR="00541DFA" w:rsidRPr="00E519D2" w:rsidRDefault="00541DFA">
            <w:pPr>
              <w:pBdr>
                <w:top w:val="nil"/>
                <w:left w:val="nil"/>
                <w:bottom w:val="nil"/>
                <w:right w:val="nil"/>
                <w:between w:val="nil"/>
              </w:pBdr>
              <w:spacing w:line="276" w:lineRule="auto"/>
              <w:ind w:left="0" w:hanging="2"/>
              <w:rPr>
                <w:rFonts w:asciiTheme="majorHAnsi" w:eastAsia="Klavika Regular" w:hAnsiTheme="majorHAnsi" w:cstheme="majorHAnsi"/>
                <w:color w:val="000000" w:themeColor="text1"/>
                <w:sz w:val="22"/>
                <w:szCs w:val="22"/>
                <w:highlight w:val="white"/>
              </w:rPr>
            </w:pPr>
          </w:p>
        </w:tc>
      </w:tr>
      <w:tr w:rsidR="00E519D2" w:rsidRPr="00E519D2">
        <w:tc>
          <w:tcPr>
            <w:tcW w:w="1376" w:type="dxa"/>
            <w:tcBorders>
              <w:left w:val="single" w:sz="4" w:space="0" w:color="000000"/>
              <w:bottom w:val="single" w:sz="4" w:space="0" w:color="000000"/>
            </w:tcBorders>
            <w:vAlign w:val="center"/>
          </w:tcPr>
          <w:p w:rsidR="00541DFA" w:rsidRPr="00E519D2" w:rsidRDefault="00541DFA">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sz w:val="22"/>
                <w:szCs w:val="22"/>
              </w:rPr>
            </w:pPr>
          </w:p>
        </w:tc>
        <w:tc>
          <w:tcPr>
            <w:tcW w:w="8663" w:type="dxa"/>
            <w:gridSpan w:val="2"/>
            <w:tcBorders>
              <w:left w:val="single" w:sz="4" w:space="0" w:color="000000"/>
              <w:bottom w:val="single" w:sz="4" w:space="0" w:color="000000"/>
            </w:tcBorders>
            <w:vAlign w:val="center"/>
          </w:tcPr>
          <w:p w:rsidR="00541DFA" w:rsidRPr="00E519D2" w:rsidRDefault="00F6152C">
            <w:pPr>
              <w:widowControl/>
              <w:pBdr>
                <w:top w:val="nil"/>
                <w:left w:val="nil"/>
                <w:bottom w:val="nil"/>
                <w:right w:val="nil"/>
                <w:between w:val="nil"/>
              </w:pBdr>
              <w:shd w:val="clear" w:color="auto" w:fill="EEEEEE"/>
              <w:spacing w:line="240" w:lineRule="auto"/>
              <w:ind w:left="0" w:hanging="2"/>
              <w:jc w:val="both"/>
              <w:rPr>
                <w:rFonts w:asciiTheme="majorHAnsi" w:eastAsia="Klavika Regular" w:hAnsiTheme="majorHAnsi" w:cstheme="majorHAnsi"/>
                <w:color w:val="000000" w:themeColor="text1"/>
                <w:sz w:val="22"/>
                <w:szCs w:val="22"/>
              </w:rPr>
            </w:pPr>
            <w:r w:rsidRPr="00E519D2">
              <w:rPr>
                <w:rFonts w:asciiTheme="majorHAnsi" w:eastAsia="Klavika Regular" w:hAnsiTheme="majorHAnsi" w:cstheme="majorHAnsi"/>
                <w:b/>
                <w:i/>
                <w:color w:val="000000" w:themeColor="text1"/>
                <w:sz w:val="22"/>
                <w:szCs w:val="22"/>
              </w:rPr>
              <w:t>4) umiejętności warsztatowe</w:t>
            </w:r>
          </w:p>
        </w:tc>
        <w:tc>
          <w:tcPr>
            <w:tcW w:w="2976" w:type="dxa"/>
            <w:tcBorders>
              <w:left w:val="single" w:sz="4" w:space="0" w:color="000000"/>
              <w:bottom w:val="single" w:sz="4" w:space="0" w:color="000000"/>
            </w:tcBorders>
            <w:vAlign w:val="center"/>
          </w:tcPr>
          <w:p w:rsidR="00541DFA" w:rsidRPr="00E519D2" w:rsidRDefault="00541DFA">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sz w:val="22"/>
                <w:szCs w:val="22"/>
              </w:rPr>
            </w:pPr>
          </w:p>
        </w:tc>
        <w:tc>
          <w:tcPr>
            <w:tcW w:w="1268" w:type="dxa"/>
            <w:gridSpan w:val="10"/>
            <w:vMerge/>
            <w:tcBorders>
              <w:top w:val="single" w:sz="4" w:space="0" w:color="000000"/>
              <w:left w:val="single" w:sz="4" w:space="0" w:color="000000"/>
              <w:bottom w:val="single" w:sz="4" w:space="0" w:color="000000"/>
              <w:right w:val="single" w:sz="4" w:space="0" w:color="000000"/>
            </w:tcBorders>
            <w:vAlign w:val="center"/>
          </w:tcPr>
          <w:p w:rsidR="00541DFA" w:rsidRPr="00E519D2" w:rsidRDefault="00541DFA">
            <w:pPr>
              <w:pBdr>
                <w:top w:val="nil"/>
                <w:left w:val="nil"/>
                <w:bottom w:val="nil"/>
                <w:right w:val="nil"/>
                <w:between w:val="nil"/>
              </w:pBdr>
              <w:spacing w:line="276" w:lineRule="auto"/>
              <w:ind w:left="0" w:hanging="2"/>
              <w:rPr>
                <w:rFonts w:asciiTheme="majorHAnsi" w:eastAsia="Klavika Regular" w:hAnsiTheme="majorHAnsi" w:cstheme="majorHAnsi"/>
                <w:color w:val="000000" w:themeColor="text1"/>
                <w:sz w:val="22"/>
                <w:szCs w:val="22"/>
              </w:rPr>
            </w:pPr>
          </w:p>
        </w:tc>
      </w:tr>
      <w:tr w:rsidR="00E519D2" w:rsidRPr="00E519D2">
        <w:tc>
          <w:tcPr>
            <w:tcW w:w="1376" w:type="dxa"/>
            <w:tcBorders>
              <w:left w:val="single" w:sz="4" w:space="0" w:color="000000"/>
              <w:bottom w:val="single" w:sz="4" w:space="0" w:color="000000"/>
            </w:tcBorders>
            <w:vAlign w:val="center"/>
          </w:tcPr>
          <w:p w:rsidR="00541DFA" w:rsidRPr="00E519D2" w:rsidRDefault="00F6152C">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sz w:val="22"/>
                <w:szCs w:val="22"/>
              </w:rPr>
            </w:pPr>
            <w:r w:rsidRPr="00E519D2">
              <w:rPr>
                <w:rFonts w:asciiTheme="majorHAnsi" w:eastAsia="Klavika Regular" w:hAnsiTheme="majorHAnsi" w:cstheme="majorHAnsi"/>
                <w:b/>
                <w:color w:val="000000" w:themeColor="text1"/>
                <w:sz w:val="22"/>
                <w:szCs w:val="22"/>
              </w:rPr>
              <w:t>K_U</w:t>
            </w:r>
            <w:r w:rsidRPr="00E519D2">
              <w:rPr>
                <w:rFonts w:asciiTheme="majorHAnsi" w:eastAsia="Klavika Regular" w:hAnsiTheme="majorHAnsi" w:cstheme="majorHAnsi"/>
                <w:b/>
                <w:color w:val="000000" w:themeColor="text1"/>
                <w:sz w:val="22"/>
                <w:szCs w:val="22"/>
                <w:highlight w:val="white"/>
              </w:rPr>
              <w:t>09</w:t>
            </w:r>
          </w:p>
        </w:tc>
        <w:tc>
          <w:tcPr>
            <w:tcW w:w="8663" w:type="dxa"/>
            <w:gridSpan w:val="2"/>
            <w:tcBorders>
              <w:left w:val="single" w:sz="4" w:space="0" w:color="000000"/>
              <w:bottom w:val="single" w:sz="4" w:space="0" w:color="000000"/>
            </w:tcBorders>
            <w:vAlign w:val="center"/>
          </w:tcPr>
          <w:p w:rsidR="00541DFA" w:rsidRPr="00E519D2" w:rsidRDefault="00F6152C">
            <w:pPr>
              <w:widowControl/>
              <w:pBdr>
                <w:top w:val="nil"/>
                <w:left w:val="nil"/>
                <w:bottom w:val="nil"/>
                <w:right w:val="nil"/>
                <w:between w:val="nil"/>
              </w:pBdr>
              <w:spacing w:line="240" w:lineRule="auto"/>
              <w:ind w:left="0" w:hanging="2"/>
              <w:jc w:val="both"/>
              <w:rPr>
                <w:rFonts w:asciiTheme="majorHAnsi" w:eastAsia="Klavika Regular" w:hAnsiTheme="majorHAnsi" w:cstheme="majorHAnsi"/>
                <w:color w:val="000000" w:themeColor="text1"/>
                <w:sz w:val="22"/>
                <w:szCs w:val="22"/>
              </w:rPr>
            </w:pPr>
            <w:r w:rsidRPr="00E519D2">
              <w:rPr>
                <w:rFonts w:asciiTheme="majorHAnsi" w:eastAsia="Klavika Regular" w:hAnsiTheme="majorHAnsi" w:cstheme="majorHAnsi"/>
                <w:color w:val="000000" w:themeColor="text1"/>
                <w:sz w:val="22"/>
                <w:szCs w:val="22"/>
              </w:rPr>
              <w:t>świadomie korzystać z warsztatu artystycznego</w:t>
            </w:r>
          </w:p>
        </w:tc>
        <w:tc>
          <w:tcPr>
            <w:tcW w:w="2976" w:type="dxa"/>
            <w:vMerge w:val="restart"/>
            <w:tcBorders>
              <w:left w:val="single" w:sz="4" w:space="0" w:color="000000"/>
              <w:bottom w:val="single" w:sz="4" w:space="0" w:color="000000"/>
            </w:tcBorders>
            <w:vAlign w:val="center"/>
          </w:tcPr>
          <w:p w:rsidR="00541DFA" w:rsidRPr="00E519D2" w:rsidRDefault="00F6152C">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sz w:val="22"/>
                <w:szCs w:val="22"/>
              </w:rPr>
            </w:pPr>
            <w:r w:rsidRPr="00E519D2">
              <w:rPr>
                <w:rFonts w:asciiTheme="majorHAnsi" w:eastAsia="Klavika Regular" w:hAnsiTheme="majorHAnsi" w:cstheme="majorHAnsi"/>
                <w:b/>
                <w:color w:val="000000" w:themeColor="text1"/>
                <w:sz w:val="22"/>
                <w:szCs w:val="22"/>
              </w:rPr>
              <w:t>P6S_UW</w:t>
            </w:r>
          </w:p>
          <w:p w:rsidR="00541DFA" w:rsidRPr="00E519D2" w:rsidRDefault="00541DFA">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sz w:val="22"/>
                <w:szCs w:val="22"/>
              </w:rPr>
            </w:pPr>
          </w:p>
        </w:tc>
        <w:tc>
          <w:tcPr>
            <w:tcW w:w="1268" w:type="dxa"/>
            <w:gridSpan w:val="10"/>
            <w:vMerge/>
            <w:tcBorders>
              <w:top w:val="single" w:sz="4" w:space="0" w:color="000000"/>
              <w:left w:val="single" w:sz="4" w:space="0" w:color="000000"/>
              <w:bottom w:val="single" w:sz="4" w:space="0" w:color="000000"/>
              <w:right w:val="single" w:sz="4" w:space="0" w:color="000000"/>
            </w:tcBorders>
            <w:vAlign w:val="center"/>
          </w:tcPr>
          <w:p w:rsidR="00541DFA" w:rsidRPr="00E519D2" w:rsidRDefault="00541DFA">
            <w:pPr>
              <w:pBdr>
                <w:top w:val="nil"/>
                <w:left w:val="nil"/>
                <w:bottom w:val="nil"/>
                <w:right w:val="nil"/>
                <w:between w:val="nil"/>
              </w:pBdr>
              <w:spacing w:line="276" w:lineRule="auto"/>
              <w:ind w:left="0" w:hanging="2"/>
              <w:rPr>
                <w:rFonts w:asciiTheme="majorHAnsi" w:eastAsia="Klavika Regular" w:hAnsiTheme="majorHAnsi" w:cstheme="majorHAnsi"/>
                <w:color w:val="000000" w:themeColor="text1"/>
                <w:sz w:val="22"/>
                <w:szCs w:val="22"/>
              </w:rPr>
            </w:pPr>
          </w:p>
        </w:tc>
      </w:tr>
      <w:tr w:rsidR="00E519D2" w:rsidRPr="00E519D2">
        <w:tc>
          <w:tcPr>
            <w:tcW w:w="1376" w:type="dxa"/>
            <w:tcBorders>
              <w:left w:val="single" w:sz="4" w:space="0" w:color="000000"/>
              <w:bottom w:val="single" w:sz="4" w:space="0" w:color="000000"/>
            </w:tcBorders>
            <w:vAlign w:val="center"/>
          </w:tcPr>
          <w:p w:rsidR="00541DFA" w:rsidRPr="00E519D2" w:rsidRDefault="00F6152C">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sz w:val="22"/>
                <w:szCs w:val="22"/>
              </w:rPr>
            </w:pPr>
            <w:r w:rsidRPr="00E519D2">
              <w:rPr>
                <w:rFonts w:asciiTheme="majorHAnsi" w:eastAsia="Klavika Regular" w:hAnsiTheme="majorHAnsi" w:cstheme="majorHAnsi"/>
                <w:b/>
                <w:color w:val="000000" w:themeColor="text1"/>
                <w:sz w:val="22"/>
                <w:szCs w:val="22"/>
              </w:rPr>
              <w:lastRenderedPageBreak/>
              <w:t>K_U1</w:t>
            </w:r>
            <w:r w:rsidRPr="00E519D2">
              <w:rPr>
                <w:rFonts w:asciiTheme="majorHAnsi" w:eastAsia="Klavika Regular" w:hAnsiTheme="majorHAnsi" w:cstheme="majorHAnsi"/>
                <w:b/>
                <w:color w:val="000000" w:themeColor="text1"/>
                <w:sz w:val="22"/>
                <w:szCs w:val="22"/>
                <w:highlight w:val="white"/>
              </w:rPr>
              <w:t>0</w:t>
            </w:r>
          </w:p>
        </w:tc>
        <w:tc>
          <w:tcPr>
            <w:tcW w:w="8663" w:type="dxa"/>
            <w:gridSpan w:val="2"/>
            <w:tcBorders>
              <w:left w:val="single" w:sz="4" w:space="0" w:color="000000"/>
              <w:bottom w:val="single" w:sz="4" w:space="0" w:color="000000"/>
            </w:tcBorders>
            <w:vAlign w:val="center"/>
          </w:tcPr>
          <w:p w:rsidR="00541DFA" w:rsidRPr="00E519D2" w:rsidRDefault="00F6152C">
            <w:pPr>
              <w:widowControl/>
              <w:pBdr>
                <w:top w:val="nil"/>
                <w:left w:val="nil"/>
                <w:bottom w:val="nil"/>
                <w:right w:val="nil"/>
                <w:between w:val="nil"/>
              </w:pBdr>
              <w:spacing w:line="240" w:lineRule="auto"/>
              <w:ind w:left="0" w:hanging="2"/>
              <w:rPr>
                <w:rFonts w:asciiTheme="majorHAnsi" w:eastAsia="Klavika Regular" w:hAnsiTheme="majorHAnsi" w:cstheme="majorHAnsi"/>
                <w:color w:val="000000" w:themeColor="text1"/>
                <w:sz w:val="22"/>
                <w:szCs w:val="22"/>
              </w:rPr>
            </w:pPr>
            <w:r w:rsidRPr="00E519D2">
              <w:rPr>
                <w:rFonts w:asciiTheme="majorHAnsi" w:eastAsia="Klavika Regular" w:hAnsiTheme="majorHAnsi" w:cstheme="majorHAnsi"/>
                <w:color w:val="000000" w:themeColor="text1"/>
                <w:sz w:val="22"/>
                <w:szCs w:val="22"/>
              </w:rPr>
              <w:t>świadomie korzystać z technik i technologii artystycznych</w:t>
            </w:r>
          </w:p>
        </w:tc>
        <w:tc>
          <w:tcPr>
            <w:tcW w:w="2976" w:type="dxa"/>
            <w:vMerge/>
            <w:tcBorders>
              <w:left w:val="single" w:sz="4" w:space="0" w:color="000000"/>
              <w:bottom w:val="single" w:sz="4" w:space="0" w:color="000000"/>
            </w:tcBorders>
            <w:vAlign w:val="center"/>
          </w:tcPr>
          <w:p w:rsidR="00541DFA" w:rsidRPr="00E519D2" w:rsidRDefault="00541DFA">
            <w:pPr>
              <w:pBdr>
                <w:top w:val="nil"/>
                <w:left w:val="nil"/>
                <w:bottom w:val="nil"/>
                <w:right w:val="nil"/>
                <w:between w:val="nil"/>
              </w:pBdr>
              <w:spacing w:line="276" w:lineRule="auto"/>
              <w:ind w:left="0" w:hanging="2"/>
              <w:rPr>
                <w:rFonts w:asciiTheme="majorHAnsi" w:eastAsia="Klavika Regular" w:hAnsiTheme="majorHAnsi" w:cstheme="majorHAnsi"/>
                <w:color w:val="000000" w:themeColor="text1"/>
                <w:sz w:val="22"/>
                <w:szCs w:val="22"/>
              </w:rPr>
            </w:pPr>
          </w:p>
        </w:tc>
        <w:tc>
          <w:tcPr>
            <w:tcW w:w="1268" w:type="dxa"/>
            <w:gridSpan w:val="10"/>
            <w:vMerge/>
            <w:tcBorders>
              <w:top w:val="single" w:sz="4" w:space="0" w:color="000000"/>
              <w:left w:val="single" w:sz="4" w:space="0" w:color="000000"/>
              <w:bottom w:val="single" w:sz="4" w:space="0" w:color="000000"/>
              <w:right w:val="single" w:sz="4" w:space="0" w:color="000000"/>
            </w:tcBorders>
            <w:vAlign w:val="center"/>
          </w:tcPr>
          <w:p w:rsidR="00541DFA" w:rsidRPr="00E519D2" w:rsidRDefault="00541DFA">
            <w:pPr>
              <w:pBdr>
                <w:top w:val="nil"/>
                <w:left w:val="nil"/>
                <w:bottom w:val="nil"/>
                <w:right w:val="nil"/>
                <w:between w:val="nil"/>
              </w:pBdr>
              <w:spacing w:line="276" w:lineRule="auto"/>
              <w:ind w:left="0" w:hanging="2"/>
              <w:rPr>
                <w:rFonts w:asciiTheme="majorHAnsi" w:eastAsia="Klavika Regular" w:hAnsiTheme="majorHAnsi" w:cstheme="majorHAnsi"/>
                <w:color w:val="000000" w:themeColor="text1"/>
                <w:sz w:val="22"/>
                <w:szCs w:val="22"/>
              </w:rPr>
            </w:pPr>
          </w:p>
        </w:tc>
      </w:tr>
      <w:tr w:rsidR="00E519D2" w:rsidRPr="00E519D2">
        <w:tc>
          <w:tcPr>
            <w:tcW w:w="1376" w:type="dxa"/>
            <w:tcBorders>
              <w:left w:val="single" w:sz="4" w:space="0" w:color="000000"/>
              <w:bottom w:val="single" w:sz="4" w:space="0" w:color="000000"/>
            </w:tcBorders>
            <w:vAlign w:val="center"/>
          </w:tcPr>
          <w:p w:rsidR="00541DFA" w:rsidRPr="00E519D2" w:rsidRDefault="00F6152C">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sz w:val="22"/>
                <w:szCs w:val="22"/>
              </w:rPr>
            </w:pPr>
            <w:r w:rsidRPr="00E519D2">
              <w:rPr>
                <w:rFonts w:asciiTheme="majorHAnsi" w:eastAsia="Klavika Regular" w:hAnsiTheme="majorHAnsi" w:cstheme="majorHAnsi"/>
                <w:b/>
                <w:color w:val="000000" w:themeColor="text1"/>
                <w:sz w:val="22"/>
                <w:szCs w:val="22"/>
              </w:rPr>
              <w:t>K_U1</w:t>
            </w:r>
            <w:r w:rsidRPr="00E519D2">
              <w:rPr>
                <w:rFonts w:asciiTheme="majorHAnsi" w:eastAsia="Klavika Regular" w:hAnsiTheme="majorHAnsi" w:cstheme="majorHAnsi"/>
                <w:b/>
                <w:color w:val="000000" w:themeColor="text1"/>
                <w:sz w:val="22"/>
                <w:szCs w:val="22"/>
                <w:highlight w:val="white"/>
              </w:rPr>
              <w:t>1</w:t>
            </w:r>
          </w:p>
        </w:tc>
        <w:tc>
          <w:tcPr>
            <w:tcW w:w="8663" w:type="dxa"/>
            <w:gridSpan w:val="2"/>
            <w:tcBorders>
              <w:left w:val="single" w:sz="4" w:space="0" w:color="000000"/>
              <w:bottom w:val="single" w:sz="4" w:space="0" w:color="000000"/>
            </w:tcBorders>
            <w:vAlign w:val="center"/>
          </w:tcPr>
          <w:p w:rsidR="00541DFA" w:rsidRPr="00E519D2" w:rsidRDefault="00F6152C">
            <w:pPr>
              <w:widowControl/>
              <w:pBdr>
                <w:top w:val="nil"/>
                <w:left w:val="nil"/>
                <w:bottom w:val="nil"/>
                <w:right w:val="nil"/>
                <w:between w:val="nil"/>
              </w:pBdr>
              <w:spacing w:line="240" w:lineRule="auto"/>
              <w:ind w:left="0" w:hanging="2"/>
              <w:rPr>
                <w:rFonts w:asciiTheme="majorHAnsi" w:eastAsia="Klavika Regular" w:hAnsiTheme="majorHAnsi" w:cstheme="majorHAnsi"/>
                <w:color w:val="000000" w:themeColor="text1"/>
                <w:sz w:val="22"/>
                <w:szCs w:val="22"/>
              </w:rPr>
            </w:pPr>
            <w:r w:rsidRPr="00E519D2">
              <w:rPr>
                <w:rFonts w:asciiTheme="majorHAnsi" w:eastAsia="Klavika Regular" w:hAnsiTheme="majorHAnsi" w:cstheme="majorHAnsi"/>
                <w:color w:val="000000" w:themeColor="text1"/>
                <w:sz w:val="22"/>
                <w:szCs w:val="22"/>
              </w:rPr>
              <w:t>poszerzać własne kompetencje warsztatowe, w szczególności potrafi operować współczesnymi narzędziami i materiałami kreacji artystycznej</w:t>
            </w:r>
          </w:p>
        </w:tc>
        <w:tc>
          <w:tcPr>
            <w:tcW w:w="2976" w:type="dxa"/>
            <w:tcBorders>
              <w:left w:val="single" w:sz="4" w:space="0" w:color="000000"/>
              <w:bottom w:val="single" w:sz="4" w:space="0" w:color="000000"/>
            </w:tcBorders>
            <w:vAlign w:val="center"/>
          </w:tcPr>
          <w:p w:rsidR="00541DFA" w:rsidRPr="00E519D2" w:rsidRDefault="00F6152C">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sz w:val="22"/>
                <w:szCs w:val="22"/>
              </w:rPr>
            </w:pPr>
            <w:r w:rsidRPr="00E519D2">
              <w:rPr>
                <w:rFonts w:asciiTheme="majorHAnsi" w:eastAsia="Klavika Regular" w:hAnsiTheme="majorHAnsi" w:cstheme="majorHAnsi"/>
                <w:b/>
                <w:color w:val="000000" w:themeColor="text1"/>
                <w:sz w:val="22"/>
                <w:szCs w:val="22"/>
              </w:rPr>
              <w:t>P6S_UU</w:t>
            </w:r>
          </w:p>
        </w:tc>
        <w:tc>
          <w:tcPr>
            <w:tcW w:w="1268" w:type="dxa"/>
            <w:gridSpan w:val="10"/>
            <w:vMerge/>
            <w:tcBorders>
              <w:top w:val="single" w:sz="4" w:space="0" w:color="000000"/>
              <w:left w:val="single" w:sz="4" w:space="0" w:color="000000"/>
              <w:bottom w:val="single" w:sz="4" w:space="0" w:color="000000"/>
              <w:right w:val="single" w:sz="4" w:space="0" w:color="000000"/>
            </w:tcBorders>
            <w:vAlign w:val="center"/>
          </w:tcPr>
          <w:p w:rsidR="00541DFA" w:rsidRPr="00E519D2" w:rsidRDefault="00541DFA">
            <w:pPr>
              <w:pBdr>
                <w:top w:val="nil"/>
                <w:left w:val="nil"/>
                <w:bottom w:val="nil"/>
                <w:right w:val="nil"/>
                <w:between w:val="nil"/>
              </w:pBdr>
              <w:spacing w:line="276" w:lineRule="auto"/>
              <w:ind w:left="0" w:hanging="2"/>
              <w:rPr>
                <w:rFonts w:asciiTheme="majorHAnsi" w:eastAsia="Klavika Regular" w:hAnsiTheme="majorHAnsi" w:cstheme="majorHAnsi"/>
                <w:color w:val="000000" w:themeColor="text1"/>
                <w:sz w:val="22"/>
                <w:szCs w:val="22"/>
              </w:rPr>
            </w:pPr>
          </w:p>
        </w:tc>
      </w:tr>
      <w:tr w:rsidR="00E519D2" w:rsidRPr="00E519D2">
        <w:tc>
          <w:tcPr>
            <w:tcW w:w="1376" w:type="dxa"/>
            <w:tcBorders>
              <w:left w:val="single" w:sz="4" w:space="0" w:color="000000"/>
              <w:bottom w:val="single" w:sz="4" w:space="0" w:color="000000"/>
            </w:tcBorders>
            <w:vAlign w:val="center"/>
          </w:tcPr>
          <w:p w:rsidR="00541DFA" w:rsidRPr="00E519D2" w:rsidRDefault="00541DFA">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sz w:val="22"/>
                <w:szCs w:val="22"/>
              </w:rPr>
            </w:pPr>
          </w:p>
        </w:tc>
        <w:tc>
          <w:tcPr>
            <w:tcW w:w="8663" w:type="dxa"/>
            <w:gridSpan w:val="2"/>
            <w:tcBorders>
              <w:left w:val="single" w:sz="4" w:space="0" w:color="000000"/>
              <w:bottom w:val="single" w:sz="4" w:space="0" w:color="000000"/>
            </w:tcBorders>
            <w:vAlign w:val="center"/>
          </w:tcPr>
          <w:p w:rsidR="00541DFA" w:rsidRPr="00E519D2" w:rsidRDefault="00F6152C">
            <w:pPr>
              <w:widowControl/>
              <w:pBdr>
                <w:top w:val="nil"/>
                <w:left w:val="nil"/>
                <w:bottom w:val="nil"/>
                <w:right w:val="nil"/>
                <w:between w:val="nil"/>
              </w:pBdr>
              <w:shd w:val="clear" w:color="auto" w:fill="EEEEEE"/>
              <w:spacing w:line="240" w:lineRule="auto"/>
              <w:ind w:left="0" w:hanging="2"/>
              <w:jc w:val="both"/>
              <w:rPr>
                <w:rFonts w:asciiTheme="majorHAnsi" w:eastAsia="Klavika Regular" w:hAnsiTheme="majorHAnsi" w:cstheme="majorHAnsi"/>
                <w:color w:val="000000" w:themeColor="text1"/>
                <w:sz w:val="22"/>
                <w:szCs w:val="22"/>
              </w:rPr>
            </w:pPr>
            <w:r w:rsidRPr="00E519D2">
              <w:rPr>
                <w:rFonts w:asciiTheme="majorHAnsi" w:eastAsia="Klavika Regular" w:hAnsiTheme="majorHAnsi" w:cstheme="majorHAnsi"/>
                <w:b/>
                <w:i/>
                <w:color w:val="000000" w:themeColor="text1"/>
                <w:sz w:val="22"/>
                <w:szCs w:val="22"/>
              </w:rPr>
              <w:t>5) umiejętności werbalne</w:t>
            </w:r>
          </w:p>
        </w:tc>
        <w:tc>
          <w:tcPr>
            <w:tcW w:w="2976" w:type="dxa"/>
            <w:tcBorders>
              <w:left w:val="single" w:sz="4" w:space="0" w:color="000000"/>
              <w:bottom w:val="single" w:sz="4" w:space="0" w:color="000000"/>
            </w:tcBorders>
            <w:vAlign w:val="center"/>
          </w:tcPr>
          <w:p w:rsidR="00541DFA" w:rsidRPr="00E519D2" w:rsidRDefault="00541DFA">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sz w:val="22"/>
                <w:szCs w:val="22"/>
              </w:rPr>
            </w:pPr>
          </w:p>
        </w:tc>
        <w:tc>
          <w:tcPr>
            <w:tcW w:w="1268" w:type="dxa"/>
            <w:gridSpan w:val="10"/>
            <w:vMerge/>
            <w:tcBorders>
              <w:top w:val="single" w:sz="4" w:space="0" w:color="000000"/>
              <w:left w:val="single" w:sz="4" w:space="0" w:color="000000"/>
              <w:bottom w:val="single" w:sz="4" w:space="0" w:color="000000"/>
              <w:right w:val="single" w:sz="4" w:space="0" w:color="000000"/>
            </w:tcBorders>
            <w:vAlign w:val="center"/>
          </w:tcPr>
          <w:p w:rsidR="00541DFA" w:rsidRPr="00E519D2" w:rsidRDefault="00541DFA">
            <w:pPr>
              <w:pBdr>
                <w:top w:val="nil"/>
                <w:left w:val="nil"/>
                <w:bottom w:val="nil"/>
                <w:right w:val="nil"/>
                <w:between w:val="nil"/>
              </w:pBdr>
              <w:spacing w:line="276" w:lineRule="auto"/>
              <w:ind w:left="0" w:hanging="2"/>
              <w:rPr>
                <w:rFonts w:asciiTheme="majorHAnsi" w:eastAsia="Klavika Regular" w:hAnsiTheme="majorHAnsi" w:cstheme="majorHAnsi"/>
                <w:color w:val="000000" w:themeColor="text1"/>
                <w:sz w:val="22"/>
                <w:szCs w:val="22"/>
              </w:rPr>
            </w:pPr>
          </w:p>
        </w:tc>
      </w:tr>
      <w:tr w:rsidR="00E519D2" w:rsidRPr="00E519D2">
        <w:tc>
          <w:tcPr>
            <w:tcW w:w="1376" w:type="dxa"/>
            <w:tcBorders>
              <w:left w:val="single" w:sz="4" w:space="0" w:color="000000"/>
              <w:bottom w:val="single" w:sz="4" w:space="0" w:color="000000"/>
            </w:tcBorders>
            <w:vAlign w:val="center"/>
          </w:tcPr>
          <w:p w:rsidR="00541DFA" w:rsidRPr="00E519D2" w:rsidRDefault="00F6152C">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sz w:val="22"/>
                <w:szCs w:val="22"/>
              </w:rPr>
            </w:pPr>
            <w:r w:rsidRPr="00E519D2">
              <w:rPr>
                <w:rFonts w:asciiTheme="majorHAnsi" w:eastAsia="Klavika Regular" w:hAnsiTheme="majorHAnsi" w:cstheme="majorHAnsi"/>
                <w:b/>
                <w:color w:val="000000" w:themeColor="text1"/>
                <w:sz w:val="22"/>
                <w:szCs w:val="22"/>
              </w:rPr>
              <w:t>K_U12</w:t>
            </w:r>
          </w:p>
        </w:tc>
        <w:tc>
          <w:tcPr>
            <w:tcW w:w="8663" w:type="dxa"/>
            <w:gridSpan w:val="2"/>
            <w:tcBorders>
              <w:left w:val="single" w:sz="4" w:space="0" w:color="000000"/>
              <w:bottom w:val="single" w:sz="4" w:space="0" w:color="000000"/>
            </w:tcBorders>
            <w:vAlign w:val="center"/>
          </w:tcPr>
          <w:p w:rsidR="00541DFA" w:rsidRPr="00E519D2" w:rsidRDefault="00F6152C">
            <w:pPr>
              <w:widowControl/>
              <w:pBdr>
                <w:top w:val="nil"/>
                <w:left w:val="nil"/>
                <w:bottom w:val="nil"/>
                <w:right w:val="nil"/>
                <w:between w:val="nil"/>
              </w:pBdr>
              <w:spacing w:line="240" w:lineRule="auto"/>
              <w:ind w:left="0" w:hanging="2"/>
              <w:rPr>
                <w:rFonts w:asciiTheme="majorHAnsi" w:eastAsia="Klavika Regular" w:hAnsiTheme="majorHAnsi" w:cstheme="majorHAnsi"/>
                <w:color w:val="000000" w:themeColor="text1"/>
                <w:sz w:val="22"/>
                <w:szCs w:val="22"/>
              </w:rPr>
            </w:pPr>
            <w:r w:rsidRPr="00E519D2">
              <w:rPr>
                <w:rFonts w:asciiTheme="majorHAnsi" w:eastAsia="Klavika Regular" w:hAnsiTheme="majorHAnsi" w:cstheme="majorHAnsi"/>
                <w:color w:val="000000" w:themeColor="text1"/>
                <w:sz w:val="22"/>
                <w:szCs w:val="22"/>
              </w:rPr>
              <w:t>przygotować tekst i wypowiedzieć się na temat zagadnień z zakresu sztuk wizualnych i własnej twórczości, odnieść się do podstawowych ujęć teoretycznych i korzystać z różnych źródeł</w:t>
            </w:r>
          </w:p>
        </w:tc>
        <w:tc>
          <w:tcPr>
            <w:tcW w:w="2976" w:type="dxa"/>
            <w:vMerge w:val="restart"/>
            <w:tcBorders>
              <w:left w:val="single" w:sz="4" w:space="0" w:color="000000"/>
              <w:bottom w:val="single" w:sz="4" w:space="0" w:color="000000"/>
            </w:tcBorders>
            <w:vAlign w:val="center"/>
          </w:tcPr>
          <w:p w:rsidR="00541DFA" w:rsidRPr="00E519D2" w:rsidRDefault="00541DFA">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sz w:val="22"/>
                <w:szCs w:val="22"/>
              </w:rPr>
            </w:pPr>
          </w:p>
          <w:p w:rsidR="00541DFA" w:rsidRPr="00E519D2" w:rsidRDefault="00541DFA">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sz w:val="22"/>
                <w:szCs w:val="22"/>
              </w:rPr>
            </w:pPr>
          </w:p>
          <w:p w:rsidR="00541DFA" w:rsidRPr="00E519D2" w:rsidRDefault="00F6152C">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sz w:val="22"/>
                <w:szCs w:val="22"/>
              </w:rPr>
            </w:pPr>
            <w:r w:rsidRPr="00E519D2">
              <w:rPr>
                <w:rFonts w:asciiTheme="majorHAnsi" w:eastAsia="Klavika Regular" w:hAnsiTheme="majorHAnsi" w:cstheme="majorHAnsi"/>
                <w:b/>
                <w:color w:val="000000" w:themeColor="text1"/>
                <w:sz w:val="22"/>
                <w:szCs w:val="22"/>
              </w:rPr>
              <w:t>P6S_UK</w:t>
            </w:r>
          </w:p>
          <w:p w:rsidR="00541DFA" w:rsidRPr="00E519D2" w:rsidRDefault="00541DFA">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sz w:val="22"/>
                <w:szCs w:val="22"/>
              </w:rPr>
            </w:pPr>
          </w:p>
        </w:tc>
        <w:tc>
          <w:tcPr>
            <w:tcW w:w="1268" w:type="dxa"/>
            <w:gridSpan w:val="10"/>
            <w:vMerge/>
            <w:tcBorders>
              <w:top w:val="single" w:sz="4" w:space="0" w:color="000000"/>
              <w:left w:val="single" w:sz="4" w:space="0" w:color="000000"/>
              <w:bottom w:val="single" w:sz="4" w:space="0" w:color="000000"/>
              <w:right w:val="single" w:sz="4" w:space="0" w:color="000000"/>
            </w:tcBorders>
            <w:vAlign w:val="center"/>
          </w:tcPr>
          <w:p w:rsidR="00541DFA" w:rsidRPr="00E519D2" w:rsidRDefault="00541DFA">
            <w:pPr>
              <w:pBdr>
                <w:top w:val="nil"/>
                <w:left w:val="nil"/>
                <w:bottom w:val="nil"/>
                <w:right w:val="nil"/>
                <w:between w:val="nil"/>
              </w:pBdr>
              <w:spacing w:line="276" w:lineRule="auto"/>
              <w:ind w:left="0" w:hanging="2"/>
              <w:rPr>
                <w:rFonts w:asciiTheme="majorHAnsi" w:eastAsia="Klavika Regular" w:hAnsiTheme="majorHAnsi" w:cstheme="majorHAnsi"/>
                <w:color w:val="000000" w:themeColor="text1"/>
                <w:sz w:val="22"/>
                <w:szCs w:val="22"/>
              </w:rPr>
            </w:pPr>
          </w:p>
        </w:tc>
      </w:tr>
      <w:tr w:rsidR="00E519D2" w:rsidRPr="00E519D2">
        <w:tc>
          <w:tcPr>
            <w:tcW w:w="1376" w:type="dxa"/>
            <w:tcBorders>
              <w:left w:val="single" w:sz="4" w:space="0" w:color="000000"/>
              <w:bottom w:val="single" w:sz="4" w:space="0" w:color="000000"/>
            </w:tcBorders>
            <w:shd w:val="clear" w:color="auto" w:fill="auto"/>
            <w:vAlign w:val="center"/>
          </w:tcPr>
          <w:p w:rsidR="00541DFA" w:rsidRPr="00E519D2" w:rsidRDefault="00F6152C">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sz w:val="22"/>
                <w:szCs w:val="22"/>
              </w:rPr>
            </w:pPr>
            <w:r w:rsidRPr="00E519D2">
              <w:rPr>
                <w:rFonts w:asciiTheme="majorHAnsi" w:eastAsia="Klavika Regular" w:hAnsiTheme="majorHAnsi" w:cstheme="majorHAnsi"/>
                <w:b/>
                <w:color w:val="000000" w:themeColor="text1"/>
                <w:sz w:val="22"/>
                <w:szCs w:val="22"/>
              </w:rPr>
              <w:t>K_U13</w:t>
            </w:r>
          </w:p>
        </w:tc>
        <w:tc>
          <w:tcPr>
            <w:tcW w:w="8663" w:type="dxa"/>
            <w:gridSpan w:val="2"/>
            <w:tcBorders>
              <w:left w:val="single" w:sz="4" w:space="0" w:color="000000"/>
              <w:bottom w:val="single" w:sz="4" w:space="0" w:color="000000"/>
            </w:tcBorders>
            <w:shd w:val="clear" w:color="auto" w:fill="FFFFFF"/>
            <w:vAlign w:val="center"/>
          </w:tcPr>
          <w:p w:rsidR="00541DFA" w:rsidRPr="00E519D2" w:rsidRDefault="00F6152C">
            <w:pPr>
              <w:widowControl/>
              <w:pBdr>
                <w:top w:val="nil"/>
                <w:left w:val="nil"/>
                <w:bottom w:val="nil"/>
                <w:right w:val="nil"/>
                <w:between w:val="nil"/>
              </w:pBdr>
              <w:shd w:val="clear" w:color="auto" w:fill="FFFFFF"/>
              <w:spacing w:line="240" w:lineRule="auto"/>
              <w:ind w:left="0" w:hanging="2"/>
              <w:rPr>
                <w:rFonts w:asciiTheme="majorHAnsi" w:eastAsia="Klavika Regular" w:hAnsiTheme="majorHAnsi" w:cstheme="majorHAnsi"/>
                <w:color w:val="000000" w:themeColor="text1"/>
                <w:sz w:val="22"/>
                <w:szCs w:val="22"/>
              </w:rPr>
            </w:pPr>
            <w:r w:rsidRPr="00E519D2">
              <w:rPr>
                <w:rFonts w:asciiTheme="majorHAnsi" w:eastAsia="Klavika Regular" w:hAnsiTheme="majorHAnsi" w:cstheme="majorHAnsi"/>
                <w:color w:val="000000" w:themeColor="text1"/>
                <w:sz w:val="22"/>
                <w:szCs w:val="22"/>
              </w:rPr>
              <w:t>posługiwać się co najmniej jednym językiem obcym w mowie i piśmie na poziomie B2 (Europejskiego Systemu Opisu Kształcenia Językowego) w stopniu umożliwiającym konwersację na tematy związane z kulturą i sztuką</w:t>
            </w:r>
          </w:p>
        </w:tc>
        <w:tc>
          <w:tcPr>
            <w:tcW w:w="2976" w:type="dxa"/>
            <w:vMerge/>
            <w:tcBorders>
              <w:left w:val="single" w:sz="4" w:space="0" w:color="000000"/>
              <w:bottom w:val="single" w:sz="4" w:space="0" w:color="000000"/>
            </w:tcBorders>
            <w:vAlign w:val="center"/>
          </w:tcPr>
          <w:p w:rsidR="00541DFA" w:rsidRPr="00E519D2" w:rsidRDefault="00541DFA">
            <w:pPr>
              <w:pBdr>
                <w:top w:val="nil"/>
                <w:left w:val="nil"/>
                <w:bottom w:val="nil"/>
                <w:right w:val="nil"/>
                <w:between w:val="nil"/>
              </w:pBdr>
              <w:spacing w:line="276" w:lineRule="auto"/>
              <w:ind w:left="0" w:hanging="2"/>
              <w:rPr>
                <w:rFonts w:asciiTheme="majorHAnsi" w:eastAsia="Klavika Regular" w:hAnsiTheme="majorHAnsi" w:cstheme="majorHAnsi"/>
                <w:color w:val="000000" w:themeColor="text1"/>
                <w:sz w:val="22"/>
                <w:szCs w:val="22"/>
              </w:rPr>
            </w:pPr>
          </w:p>
        </w:tc>
        <w:tc>
          <w:tcPr>
            <w:tcW w:w="1268" w:type="dxa"/>
            <w:gridSpan w:val="10"/>
            <w:vMerge/>
            <w:tcBorders>
              <w:top w:val="single" w:sz="4" w:space="0" w:color="000000"/>
              <w:left w:val="single" w:sz="4" w:space="0" w:color="000000"/>
              <w:bottom w:val="single" w:sz="4" w:space="0" w:color="000000"/>
              <w:right w:val="single" w:sz="4" w:space="0" w:color="000000"/>
            </w:tcBorders>
            <w:vAlign w:val="center"/>
          </w:tcPr>
          <w:p w:rsidR="00541DFA" w:rsidRPr="00E519D2" w:rsidRDefault="00541DFA">
            <w:pPr>
              <w:pBdr>
                <w:top w:val="nil"/>
                <w:left w:val="nil"/>
                <w:bottom w:val="nil"/>
                <w:right w:val="nil"/>
                <w:between w:val="nil"/>
              </w:pBdr>
              <w:spacing w:line="276" w:lineRule="auto"/>
              <w:ind w:left="0" w:hanging="2"/>
              <w:rPr>
                <w:rFonts w:asciiTheme="majorHAnsi" w:eastAsia="Klavika Regular" w:hAnsiTheme="majorHAnsi" w:cstheme="majorHAnsi"/>
                <w:color w:val="000000" w:themeColor="text1"/>
                <w:sz w:val="22"/>
                <w:szCs w:val="22"/>
              </w:rPr>
            </w:pPr>
          </w:p>
        </w:tc>
      </w:tr>
      <w:tr w:rsidR="00E519D2" w:rsidRPr="00E519D2">
        <w:tc>
          <w:tcPr>
            <w:tcW w:w="1376" w:type="dxa"/>
            <w:tcBorders>
              <w:left w:val="single" w:sz="4" w:space="0" w:color="000000"/>
              <w:bottom w:val="single" w:sz="4" w:space="0" w:color="000000"/>
            </w:tcBorders>
            <w:shd w:val="clear" w:color="auto" w:fill="auto"/>
            <w:vAlign w:val="center"/>
          </w:tcPr>
          <w:p w:rsidR="00541DFA" w:rsidRPr="00E519D2" w:rsidRDefault="00541DFA">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sz w:val="22"/>
                <w:szCs w:val="22"/>
              </w:rPr>
            </w:pPr>
          </w:p>
        </w:tc>
        <w:tc>
          <w:tcPr>
            <w:tcW w:w="8663" w:type="dxa"/>
            <w:gridSpan w:val="2"/>
            <w:tcBorders>
              <w:left w:val="single" w:sz="4" w:space="0" w:color="000000"/>
              <w:bottom w:val="single" w:sz="4" w:space="0" w:color="000000"/>
            </w:tcBorders>
            <w:shd w:val="clear" w:color="auto" w:fill="FFFFFF"/>
            <w:vAlign w:val="center"/>
          </w:tcPr>
          <w:p w:rsidR="00541DFA" w:rsidRPr="00E519D2" w:rsidRDefault="00F6152C">
            <w:pPr>
              <w:widowControl/>
              <w:pBdr>
                <w:top w:val="nil"/>
                <w:left w:val="nil"/>
                <w:bottom w:val="nil"/>
                <w:right w:val="nil"/>
                <w:between w:val="nil"/>
              </w:pBdr>
              <w:shd w:val="clear" w:color="auto" w:fill="EEEEEE"/>
              <w:spacing w:line="240" w:lineRule="auto"/>
              <w:ind w:left="0" w:hanging="2"/>
              <w:jc w:val="both"/>
              <w:rPr>
                <w:rFonts w:asciiTheme="majorHAnsi" w:eastAsia="Klavika Regular" w:hAnsiTheme="majorHAnsi" w:cstheme="majorHAnsi"/>
                <w:color w:val="000000" w:themeColor="text1"/>
                <w:sz w:val="22"/>
                <w:szCs w:val="22"/>
              </w:rPr>
            </w:pPr>
            <w:r w:rsidRPr="00E519D2">
              <w:rPr>
                <w:rFonts w:asciiTheme="majorHAnsi" w:eastAsia="Klavika Regular" w:hAnsiTheme="majorHAnsi" w:cstheme="majorHAnsi"/>
                <w:b/>
                <w:i/>
                <w:color w:val="000000" w:themeColor="text1"/>
                <w:sz w:val="22"/>
                <w:szCs w:val="22"/>
              </w:rPr>
              <w:t>6) umiejętności w zakresie publicznych prezentacji</w:t>
            </w:r>
          </w:p>
        </w:tc>
        <w:tc>
          <w:tcPr>
            <w:tcW w:w="2976" w:type="dxa"/>
            <w:vMerge w:val="restart"/>
            <w:tcBorders>
              <w:left w:val="single" w:sz="4" w:space="0" w:color="000000"/>
              <w:bottom w:val="single" w:sz="4" w:space="0" w:color="000000"/>
            </w:tcBorders>
            <w:vAlign w:val="center"/>
          </w:tcPr>
          <w:p w:rsidR="00541DFA" w:rsidRPr="00E519D2" w:rsidRDefault="00F6152C">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sz w:val="22"/>
                <w:szCs w:val="22"/>
              </w:rPr>
            </w:pPr>
            <w:r w:rsidRPr="00E519D2">
              <w:rPr>
                <w:rFonts w:asciiTheme="majorHAnsi" w:eastAsia="Klavika Regular" w:hAnsiTheme="majorHAnsi" w:cstheme="majorHAnsi"/>
                <w:b/>
                <w:color w:val="000000" w:themeColor="text1"/>
                <w:sz w:val="22"/>
                <w:szCs w:val="22"/>
              </w:rPr>
              <w:t>P6S_UK</w:t>
            </w:r>
          </w:p>
        </w:tc>
        <w:tc>
          <w:tcPr>
            <w:tcW w:w="1268" w:type="dxa"/>
            <w:gridSpan w:val="10"/>
            <w:vMerge/>
            <w:tcBorders>
              <w:top w:val="single" w:sz="4" w:space="0" w:color="000000"/>
              <w:left w:val="single" w:sz="4" w:space="0" w:color="000000"/>
              <w:bottom w:val="single" w:sz="4" w:space="0" w:color="000000"/>
              <w:right w:val="single" w:sz="4" w:space="0" w:color="000000"/>
            </w:tcBorders>
            <w:vAlign w:val="center"/>
          </w:tcPr>
          <w:p w:rsidR="00541DFA" w:rsidRPr="00E519D2" w:rsidRDefault="00541DFA">
            <w:pPr>
              <w:pBdr>
                <w:top w:val="nil"/>
                <w:left w:val="nil"/>
                <w:bottom w:val="nil"/>
                <w:right w:val="nil"/>
                <w:between w:val="nil"/>
              </w:pBdr>
              <w:spacing w:line="276" w:lineRule="auto"/>
              <w:ind w:left="0" w:hanging="2"/>
              <w:rPr>
                <w:rFonts w:asciiTheme="majorHAnsi" w:eastAsia="Klavika Regular" w:hAnsiTheme="majorHAnsi" w:cstheme="majorHAnsi"/>
                <w:color w:val="000000" w:themeColor="text1"/>
                <w:sz w:val="22"/>
                <w:szCs w:val="22"/>
              </w:rPr>
            </w:pPr>
          </w:p>
        </w:tc>
      </w:tr>
      <w:tr w:rsidR="00E519D2" w:rsidRPr="00E519D2">
        <w:tc>
          <w:tcPr>
            <w:tcW w:w="1376" w:type="dxa"/>
            <w:tcBorders>
              <w:left w:val="single" w:sz="4" w:space="0" w:color="000000"/>
              <w:bottom w:val="single" w:sz="4" w:space="0" w:color="000000"/>
            </w:tcBorders>
            <w:vAlign w:val="center"/>
          </w:tcPr>
          <w:p w:rsidR="00541DFA" w:rsidRPr="00E519D2" w:rsidRDefault="00F6152C">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sz w:val="22"/>
                <w:szCs w:val="22"/>
              </w:rPr>
            </w:pPr>
            <w:r w:rsidRPr="00E519D2">
              <w:rPr>
                <w:rFonts w:asciiTheme="majorHAnsi" w:eastAsia="Klavika Regular" w:hAnsiTheme="majorHAnsi" w:cstheme="majorHAnsi"/>
                <w:b/>
                <w:color w:val="000000" w:themeColor="text1"/>
                <w:sz w:val="22"/>
                <w:szCs w:val="22"/>
              </w:rPr>
              <w:t>K_U14</w:t>
            </w:r>
          </w:p>
        </w:tc>
        <w:tc>
          <w:tcPr>
            <w:tcW w:w="8663" w:type="dxa"/>
            <w:gridSpan w:val="2"/>
            <w:tcBorders>
              <w:left w:val="single" w:sz="4" w:space="0" w:color="000000"/>
              <w:bottom w:val="single" w:sz="4" w:space="0" w:color="000000"/>
            </w:tcBorders>
            <w:vAlign w:val="center"/>
          </w:tcPr>
          <w:p w:rsidR="00541DFA" w:rsidRPr="00E519D2" w:rsidRDefault="00F6152C">
            <w:pPr>
              <w:widowControl/>
              <w:pBdr>
                <w:top w:val="nil"/>
                <w:left w:val="nil"/>
                <w:bottom w:val="nil"/>
                <w:right w:val="nil"/>
                <w:between w:val="nil"/>
              </w:pBdr>
              <w:spacing w:line="240" w:lineRule="auto"/>
              <w:ind w:left="0" w:hanging="2"/>
              <w:rPr>
                <w:rFonts w:asciiTheme="majorHAnsi" w:eastAsia="Klavika Regular" w:hAnsiTheme="majorHAnsi" w:cstheme="majorHAnsi"/>
                <w:color w:val="000000" w:themeColor="text1"/>
                <w:sz w:val="22"/>
                <w:szCs w:val="22"/>
              </w:rPr>
            </w:pPr>
            <w:r w:rsidRPr="00E519D2">
              <w:rPr>
                <w:rFonts w:asciiTheme="majorHAnsi" w:eastAsia="Klavika Regular" w:hAnsiTheme="majorHAnsi" w:cstheme="majorHAnsi"/>
                <w:color w:val="000000" w:themeColor="text1"/>
                <w:sz w:val="22"/>
                <w:szCs w:val="22"/>
              </w:rPr>
              <w:t>publicznie prezentować efekty własnej pracy artystycznej, potrafi być aktywnym uczestnikiem życia artystycznego oraz czynnie uczestniczyć w warsztatach i sympozjach</w:t>
            </w:r>
          </w:p>
        </w:tc>
        <w:tc>
          <w:tcPr>
            <w:tcW w:w="2976" w:type="dxa"/>
            <w:vMerge/>
            <w:tcBorders>
              <w:left w:val="single" w:sz="4" w:space="0" w:color="000000"/>
              <w:bottom w:val="single" w:sz="4" w:space="0" w:color="000000"/>
            </w:tcBorders>
            <w:vAlign w:val="center"/>
          </w:tcPr>
          <w:p w:rsidR="00541DFA" w:rsidRPr="00E519D2" w:rsidRDefault="00541DFA">
            <w:pPr>
              <w:pBdr>
                <w:top w:val="nil"/>
                <w:left w:val="nil"/>
                <w:bottom w:val="nil"/>
                <w:right w:val="nil"/>
                <w:between w:val="nil"/>
              </w:pBdr>
              <w:spacing w:line="276" w:lineRule="auto"/>
              <w:ind w:left="0" w:hanging="2"/>
              <w:rPr>
                <w:rFonts w:asciiTheme="majorHAnsi" w:eastAsia="Klavika Regular" w:hAnsiTheme="majorHAnsi" w:cstheme="majorHAnsi"/>
                <w:color w:val="000000" w:themeColor="text1"/>
                <w:sz w:val="22"/>
                <w:szCs w:val="22"/>
              </w:rPr>
            </w:pPr>
          </w:p>
        </w:tc>
        <w:tc>
          <w:tcPr>
            <w:tcW w:w="1268" w:type="dxa"/>
            <w:gridSpan w:val="10"/>
            <w:vMerge/>
            <w:tcBorders>
              <w:top w:val="single" w:sz="4" w:space="0" w:color="000000"/>
              <w:left w:val="single" w:sz="4" w:space="0" w:color="000000"/>
              <w:bottom w:val="single" w:sz="4" w:space="0" w:color="000000"/>
              <w:right w:val="single" w:sz="4" w:space="0" w:color="000000"/>
            </w:tcBorders>
            <w:vAlign w:val="center"/>
          </w:tcPr>
          <w:p w:rsidR="00541DFA" w:rsidRPr="00E519D2" w:rsidRDefault="00541DFA">
            <w:pPr>
              <w:pBdr>
                <w:top w:val="nil"/>
                <w:left w:val="nil"/>
                <w:bottom w:val="nil"/>
                <w:right w:val="nil"/>
                <w:between w:val="nil"/>
              </w:pBdr>
              <w:spacing w:line="276" w:lineRule="auto"/>
              <w:ind w:left="0" w:hanging="2"/>
              <w:rPr>
                <w:rFonts w:asciiTheme="majorHAnsi" w:eastAsia="Klavika Regular" w:hAnsiTheme="majorHAnsi" w:cstheme="majorHAnsi"/>
                <w:color w:val="000000" w:themeColor="text1"/>
                <w:sz w:val="22"/>
                <w:szCs w:val="22"/>
              </w:rPr>
            </w:pPr>
          </w:p>
        </w:tc>
      </w:tr>
      <w:tr w:rsidR="00E519D2" w:rsidRPr="00E519D2">
        <w:tc>
          <w:tcPr>
            <w:tcW w:w="13015" w:type="dxa"/>
            <w:gridSpan w:val="4"/>
            <w:tcBorders>
              <w:top w:val="single" w:sz="4" w:space="0" w:color="000000"/>
              <w:left w:val="single" w:sz="4" w:space="0" w:color="000000"/>
              <w:bottom w:val="single" w:sz="4" w:space="0" w:color="000000"/>
            </w:tcBorders>
            <w:shd w:val="clear" w:color="auto" w:fill="DDDDDD"/>
          </w:tcPr>
          <w:p w:rsidR="00541DFA" w:rsidRPr="00E519D2" w:rsidRDefault="00F6152C">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sz w:val="22"/>
                <w:szCs w:val="22"/>
              </w:rPr>
            </w:pPr>
            <w:r w:rsidRPr="00E519D2">
              <w:rPr>
                <w:rFonts w:asciiTheme="majorHAnsi" w:eastAsia="Klavika Regular" w:hAnsiTheme="majorHAnsi" w:cstheme="majorHAnsi"/>
                <w:b/>
                <w:color w:val="000000" w:themeColor="text1"/>
                <w:sz w:val="22"/>
                <w:szCs w:val="22"/>
              </w:rPr>
              <w:t>KOMPETENCJE SPOŁECZNE / Jest gotów do:</w:t>
            </w:r>
          </w:p>
        </w:tc>
        <w:tc>
          <w:tcPr>
            <w:tcW w:w="1268" w:type="dxa"/>
            <w:gridSpan w:val="10"/>
            <w:tcBorders>
              <w:top w:val="single" w:sz="4" w:space="0" w:color="000000"/>
              <w:left w:val="single" w:sz="4" w:space="0" w:color="000000"/>
              <w:bottom w:val="single" w:sz="4" w:space="0" w:color="000000"/>
              <w:right w:val="single" w:sz="4" w:space="0" w:color="000000"/>
            </w:tcBorders>
            <w:shd w:val="clear" w:color="auto" w:fill="DDDDDD"/>
          </w:tcPr>
          <w:p w:rsidR="00541DFA" w:rsidRPr="00E519D2" w:rsidRDefault="00541DFA">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sz w:val="22"/>
                <w:szCs w:val="22"/>
              </w:rPr>
            </w:pPr>
          </w:p>
        </w:tc>
      </w:tr>
      <w:tr w:rsidR="00E519D2" w:rsidRPr="00E519D2">
        <w:tc>
          <w:tcPr>
            <w:tcW w:w="1376" w:type="dxa"/>
            <w:tcBorders>
              <w:top w:val="single" w:sz="4" w:space="0" w:color="000000"/>
              <w:left w:val="single" w:sz="4" w:space="0" w:color="000000"/>
              <w:bottom w:val="single" w:sz="4" w:space="0" w:color="000000"/>
            </w:tcBorders>
            <w:vAlign w:val="center"/>
          </w:tcPr>
          <w:p w:rsidR="00541DFA" w:rsidRPr="00E519D2" w:rsidRDefault="00541DFA">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sz w:val="22"/>
                <w:szCs w:val="22"/>
              </w:rPr>
            </w:pPr>
          </w:p>
        </w:tc>
        <w:tc>
          <w:tcPr>
            <w:tcW w:w="8663" w:type="dxa"/>
            <w:gridSpan w:val="2"/>
            <w:tcBorders>
              <w:top w:val="single" w:sz="4" w:space="0" w:color="000000"/>
              <w:left w:val="single" w:sz="4" w:space="0" w:color="000000"/>
              <w:bottom w:val="single" w:sz="4" w:space="0" w:color="000000"/>
            </w:tcBorders>
            <w:vAlign w:val="center"/>
          </w:tcPr>
          <w:p w:rsidR="00541DFA" w:rsidRPr="00E519D2" w:rsidRDefault="00F6152C">
            <w:pPr>
              <w:widowControl/>
              <w:pBdr>
                <w:top w:val="nil"/>
                <w:left w:val="nil"/>
                <w:bottom w:val="nil"/>
                <w:right w:val="nil"/>
                <w:between w:val="nil"/>
              </w:pBdr>
              <w:spacing w:line="240" w:lineRule="auto"/>
              <w:ind w:left="0" w:hanging="2"/>
              <w:jc w:val="both"/>
              <w:rPr>
                <w:rFonts w:asciiTheme="majorHAnsi" w:eastAsia="Klavika Regular" w:hAnsiTheme="majorHAnsi" w:cstheme="majorHAnsi"/>
                <w:color w:val="000000" w:themeColor="text1"/>
                <w:sz w:val="22"/>
                <w:szCs w:val="22"/>
              </w:rPr>
            </w:pPr>
            <w:r w:rsidRPr="00E519D2">
              <w:rPr>
                <w:rFonts w:asciiTheme="majorHAnsi" w:eastAsia="Klavika Regular" w:hAnsiTheme="majorHAnsi" w:cstheme="majorHAnsi"/>
                <w:b/>
                <w:i/>
                <w:color w:val="000000" w:themeColor="text1"/>
                <w:sz w:val="22"/>
                <w:szCs w:val="22"/>
                <w:shd w:val="clear" w:color="auto" w:fill="EEEEEE"/>
              </w:rPr>
              <w:t xml:space="preserve">1) niezależność                                                                                                                                                  </w:t>
            </w:r>
          </w:p>
        </w:tc>
        <w:tc>
          <w:tcPr>
            <w:tcW w:w="2976" w:type="dxa"/>
            <w:tcBorders>
              <w:top w:val="single" w:sz="4" w:space="0" w:color="000000"/>
              <w:left w:val="single" w:sz="4" w:space="0" w:color="000000"/>
              <w:bottom w:val="single" w:sz="4" w:space="0" w:color="000000"/>
            </w:tcBorders>
            <w:vAlign w:val="center"/>
          </w:tcPr>
          <w:p w:rsidR="00541DFA" w:rsidRPr="00E519D2" w:rsidRDefault="00541DFA">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sz w:val="22"/>
                <w:szCs w:val="22"/>
              </w:rPr>
            </w:pPr>
          </w:p>
        </w:tc>
        <w:tc>
          <w:tcPr>
            <w:tcW w:w="1268" w:type="dxa"/>
            <w:gridSpan w:val="10"/>
            <w:vMerge w:val="restart"/>
            <w:tcBorders>
              <w:top w:val="single" w:sz="4" w:space="0" w:color="000000"/>
              <w:left w:val="single" w:sz="4" w:space="0" w:color="000000"/>
              <w:bottom w:val="single" w:sz="4" w:space="0" w:color="000000"/>
              <w:right w:val="single" w:sz="4" w:space="0" w:color="000000"/>
            </w:tcBorders>
            <w:vAlign w:val="center"/>
          </w:tcPr>
          <w:p w:rsidR="00541DFA" w:rsidRPr="00E519D2" w:rsidRDefault="00541DFA">
            <w:pPr>
              <w:widowControl/>
              <w:pBdr>
                <w:top w:val="nil"/>
                <w:left w:val="nil"/>
                <w:bottom w:val="nil"/>
                <w:right w:val="nil"/>
                <w:between w:val="nil"/>
              </w:pBdr>
              <w:spacing w:after="200" w:line="240" w:lineRule="auto"/>
              <w:ind w:left="0" w:hanging="2"/>
              <w:jc w:val="center"/>
              <w:rPr>
                <w:rFonts w:asciiTheme="majorHAnsi" w:eastAsia="Klavika Regular" w:hAnsiTheme="majorHAnsi" w:cstheme="majorHAnsi"/>
                <w:color w:val="000000" w:themeColor="text1"/>
                <w:sz w:val="22"/>
                <w:szCs w:val="22"/>
              </w:rPr>
            </w:pPr>
          </w:p>
          <w:p w:rsidR="00541DFA" w:rsidRPr="00E519D2" w:rsidRDefault="00F6152C">
            <w:pPr>
              <w:widowControl/>
              <w:pBdr>
                <w:top w:val="nil"/>
                <w:left w:val="nil"/>
                <w:bottom w:val="nil"/>
                <w:right w:val="nil"/>
                <w:between w:val="nil"/>
              </w:pBdr>
              <w:spacing w:after="200" w:line="240" w:lineRule="auto"/>
              <w:ind w:left="0" w:hanging="2"/>
              <w:jc w:val="center"/>
              <w:rPr>
                <w:rFonts w:asciiTheme="majorHAnsi" w:hAnsiTheme="majorHAnsi" w:cstheme="majorHAnsi"/>
                <w:color w:val="000000" w:themeColor="text1"/>
                <w:sz w:val="24"/>
                <w:szCs w:val="24"/>
              </w:rPr>
            </w:pPr>
            <w:r w:rsidRPr="00E519D2">
              <w:rPr>
                <w:rFonts w:asciiTheme="majorHAnsi" w:eastAsia="Klavika Regular" w:hAnsiTheme="majorHAnsi" w:cstheme="majorHAnsi"/>
                <w:b/>
                <w:color w:val="000000" w:themeColor="text1"/>
                <w:sz w:val="22"/>
                <w:szCs w:val="22"/>
              </w:rPr>
              <w:t>100%</w:t>
            </w:r>
          </w:p>
        </w:tc>
      </w:tr>
      <w:tr w:rsidR="00E519D2" w:rsidRPr="00E519D2">
        <w:tc>
          <w:tcPr>
            <w:tcW w:w="1376" w:type="dxa"/>
            <w:tcBorders>
              <w:left w:val="single" w:sz="4" w:space="0" w:color="000000"/>
              <w:bottom w:val="single" w:sz="4" w:space="0" w:color="000000"/>
            </w:tcBorders>
            <w:vAlign w:val="center"/>
          </w:tcPr>
          <w:p w:rsidR="00541DFA" w:rsidRPr="00E519D2" w:rsidRDefault="00F6152C">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sz w:val="22"/>
                <w:szCs w:val="22"/>
              </w:rPr>
            </w:pPr>
            <w:r w:rsidRPr="00E519D2">
              <w:rPr>
                <w:rFonts w:asciiTheme="majorHAnsi" w:eastAsia="Klavika Regular" w:hAnsiTheme="majorHAnsi" w:cstheme="majorHAnsi"/>
                <w:b/>
                <w:color w:val="000000" w:themeColor="text1"/>
                <w:sz w:val="22"/>
                <w:szCs w:val="22"/>
              </w:rPr>
              <w:t>K_K01</w:t>
            </w:r>
          </w:p>
        </w:tc>
        <w:tc>
          <w:tcPr>
            <w:tcW w:w="8663" w:type="dxa"/>
            <w:gridSpan w:val="2"/>
            <w:tcBorders>
              <w:left w:val="single" w:sz="4" w:space="0" w:color="000000"/>
              <w:bottom w:val="single" w:sz="4" w:space="0" w:color="000000"/>
            </w:tcBorders>
            <w:vAlign w:val="center"/>
          </w:tcPr>
          <w:p w:rsidR="00541DFA" w:rsidRPr="00E519D2" w:rsidRDefault="00F6152C">
            <w:pPr>
              <w:widowControl/>
              <w:pBdr>
                <w:top w:val="nil"/>
                <w:left w:val="nil"/>
                <w:bottom w:val="nil"/>
                <w:right w:val="nil"/>
                <w:between w:val="nil"/>
              </w:pBdr>
              <w:spacing w:line="240" w:lineRule="auto"/>
              <w:ind w:left="0" w:hanging="2"/>
              <w:rPr>
                <w:rFonts w:asciiTheme="majorHAnsi" w:eastAsia="Klavika Regular" w:hAnsiTheme="majorHAnsi" w:cstheme="majorHAnsi"/>
                <w:color w:val="000000" w:themeColor="text1"/>
                <w:sz w:val="22"/>
                <w:szCs w:val="22"/>
              </w:rPr>
            </w:pPr>
            <w:r w:rsidRPr="00E519D2">
              <w:rPr>
                <w:rFonts w:asciiTheme="majorHAnsi" w:eastAsia="Klavika Regular" w:hAnsiTheme="majorHAnsi" w:cstheme="majorHAnsi"/>
                <w:color w:val="000000" w:themeColor="text1"/>
                <w:sz w:val="22"/>
                <w:szCs w:val="22"/>
              </w:rPr>
              <w:t>podnoszenia jakości własnej pracy artystycznej, rozwijania swoich umiejętności zawodowych i uczestniczenia w życiu artystycznym</w:t>
            </w:r>
          </w:p>
        </w:tc>
        <w:tc>
          <w:tcPr>
            <w:tcW w:w="2976" w:type="dxa"/>
            <w:vMerge w:val="restart"/>
            <w:tcBorders>
              <w:left w:val="single" w:sz="4" w:space="0" w:color="000000"/>
              <w:bottom w:val="single" w:sz="4" w:space="0" w:color="000000"/>
            </w:tcBorders>
            <w:vAlign w:val="center"/>
          </w:tcPr>
          <w:p w:rsidR="00541DFA" w:rsidRPr="00E519D2" w:rsidRDefault="00F6152C">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sz w:val="22"/>
                <w:szCs w:val="22"/>
              </w:rPr>
            </w:pPr>
            <w:r w:rsidRPr="00E519D2">
              <w:rPr>
                <w:rFonts w:asciiTheme="majorHAnsi" w:eastAsia="Klavika Regular" w:hAnsiTheme="majorHAnsi" w:cstheme="majorHAnsi"/>
                <w:b/>
                <w:color w:val="000000" w:themeColor="text1"/>
                <w:sz w:val="22"/>
                <w:szCs w:val="22"/>
              </w:rPr>
              <w:t xml:space="preserve"> </w:t>
            </w:r>
          </w:p>
          <w:p w:rsidR="00541DFA" w:rsidRPr="00E519D2" w:rsidRDefault="00541DFA">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sz w:val="22"/>
                <w:szCs w:val="22"/>
              </w:rPr>
            </w:pPr>
          </w:p>
          <w:p w:rsidR="00541DFA" w:rsidRPr="00E519D2" w:rsidRDefault="00541DFA">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sz w:val="22"/>
                <w:szCs w:val="22"/>
              </w:rPr>
            </w:pPr>
          </w:p>
          <w:p w:rsidR="00541DFA" w:rsidRPr="00E519D2" w:rsidRDefault="00541DFA">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sz w:val="22"/>
                <w:szCs w:val="22"/>
              </w:rPr>
            </w:pPr>
          </w:p>
          <w:p w:rsidR="00541DFA" w:rsidRPr="00E519D2" w:rsidRDefault="00541DFA">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sz w:val="22"/>
                <w:szCs w:val="22"/>
              </w:rPr>
            </w:pPr>
          </w:p>
          <w:p w:rsidR="00541DFA" w:rsidRPr="00E519D2" w:rsidRDefault="00F6152C">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sz w:val="22"/>
                <w:szCs w:val="22"/>
              </w:rPr>
            </w:pPr>
            <w:r w:rsidRPr="00E519D2">
              <w:rPr>
                <w:rFonts w:asciiTheme="majorHAnsi" w:eastAsia="Klavika Regular" w:hAnsiTheme="majorHAnsi" w:cstheme="majorHAnsi"/>
                <w:b/>
                <w:color w:val="000000" w:themeColor="text1"/>
                <w:sz w:val="22"/>
                <w:szCs w:val="22"/>
              </w:rPr>
              <w:t>P6S_KR</w:t>
            </w:r>
          </w:p>
          <w:p w:rsidR="00541DFA" w:rsidRPr="00E519D2" w:rsidRDefault="00541DFA">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sz w:val="22"/>
                <w:szCs w:val="22"/>
              </w:rPr>
            </w:pPr>
          </w:p>
          <w:p w:rsidR="00541DFA" w:rsidRPr="00E519D2" w:rsidRDefault="00541DFA">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sz w:val="22"/>
                <w:szCs w:val="22"/>
              </w:rPr>
            </w:pPr>
          </w:p>
        </w:tc>
        <w:tc>
          <w:tcPr>
            <w:tcW w:w="1268" w:type="dxa"/>
            <w:gridSpan w:val="10"/>
            <w:vMerge/>
            <w:tcBorders>
              <w:top w:val="single" w:sz="4" w:space="0" w:color="000000"/>
              <w:left w:val="single" w:sz="4" w:space="0" w:color="000000"/>
              <w:bottom w:val="single" w:sz="4" w:space="0" w:color="000000"/>
              <w:right w:val="single" w:sz="4" w:space="0" w:color="000000"/>
            </w:tcBorders>
            <w:vAlign w:val="center"/>
          </w:tcPr>
          <w:p w:rsidR="00541DFA" w:rsidRPr="00E519D2" w:rsidRDefault="00541DFA">
            <w:pPr>
              <w:pBdr>
                <w:top w:val="nil"/>
                <w:left w:val="nil"/>
                <w:bottom w:val="nil"/>
                <w:right w:val="nil"/>
                <w:between w:val="nil"/>
              </w:pBdr>
              <w:spacing w:line="276" w:lineRule="auto"/>
              <w:ind w:left="0" w:hanging="2"/>
              <w:rPr>
                <w:rFonts w:asciiTheme="majorHAnsi" w:eastAsia="Klavika Regular" w:hAnsiTheme="majorHAnsi" w:cstheme="majorHAnsi"/>
                <w:color w:val="000000" w:themeColor="text1"/>
                <w:sz w:val="22"/>
                <w:szCs w:val="22"/>
              </w:rPr>
            </w:pPr>
          </w:p>
        </w:tc>
      </w:tr>
      <w:tr w:rsidR="00E519D2" w:rsidRPr="00E519D2">
        <w:tc>
          <w:tcPr>
            <w:tcW w:w="1376" w:type="dxa"/>
            <w:tcBorders>
              <w:left w:val="single" w:sz="4" w:space="0" w:color="000000"/>
              <w:bottom w:val="single" w:sz="4" w:space="0" w:color="000000"/>
            </w:tcBorders>
            <w:shd w:val="clear" w:color="auto" w:fill="auto"/>
            <w:vAlign w:val="center"/>
          </w:tcPr>
          <w:p w:rsidR="00541DFA" w:rsidRPr="00E519D2" w:rsidRDefault="00F6152C">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sz w:val="22"/>
                <w:szCs w:val="22"/>
                <w:highlight w:val="white"/>
              </w:rPr>
            </w:pPr>
            <w:r w:rsidRPr="00E519D2">
              <w:rPr>
                <w:rFonts w:asciiTheme="majorHAnsi" w:eastAsia="Klavika Regular" w:hAnsiTheme="majorHAnsi" w:cstheme="majorHAnsi"/>
                <w:b/>
                <w:color w:val="000000" w:themeColor="text1"/>
                <w:sz w:val="22"/>
                <w:szCs w:val="22"/>
              </w:rPr>
              <w:t>K_K02</w:t>
            </w:r>
          </w:p>
        </w:tc>
        <w:tc>
          <w:tcPr>
            <w:tcW w:w="8663" w:type="dxa"/>
            <w:gridSpan w:val="2"/>
            <w:tcBorders>
              <w:left w:val="single" w:sz="4" w:space="0" w:color="000000"/>
              <w:bottom w:val="single" w:sz="4" w:space="0" w:color="000000"/>
            </w:tcBorders>
            <w:shd w:val="clear" w:color="auto" w:fill="FFFFFF"/>
            <w:vAlign w:val="center"/>
          </w:tcPr>
          <w:p w:rsidR="00541DFA" w:rsidRPr="00E519D2" w:rsidRDefault="00F6152C">
            <w:pPr>
              <w:widowControl/>
              <w:pBdr>
                <w:top w:val="nil"/>
                <w:left w:val="nil"/>
                <w:bottom w:val="nil"/>
                <w:right w:val="nil"/>
                <w:between w:val="nil"/>
              </w:pBdr>
              <w:shd w:val="clear" w:color="auto" w:fill="FFFFFF"/>
              <w:spacing w:line="240" w:lineRule="auto"/>
              <w:ind w:left="0" w:hanging="2"/>
              <w:rPr>
                <w:rFonts w:asciiTheme="majorHAnsi" w:eastAsia="Klavika Regular" w:hAnsiTheme="majorHAnsi" w:cstheme="majorHAnsi"/>
                <w:color w:val="000000" w:themeColor="text1"/>
                <w:sz w:val="22"/>
                <w:szCs w:val="22"/>
              </w:rPr>
            </w:pPr>
            <w:r w:rsidRPr="00E519D2">
              <w:rPr>
                <w:rFonts w:asciiTheme="majorHAnsi" w:eastAsia="Klavika Regular" w:hAnsiTheme="majorHAnsi" w:cstheme="majorHAnsi"/>
                <w:color w:val="000000" w:themeColor="text1"/>
                <w:sz w:val="22"/>
                <w:szCs w:val="22"/>
                <w:highlight w:val="white"/>
              </w:rPr>
              <w:t>postrzegania swojej roli zawodowej jako działania na styku praktyki artystycznej i aktywności społecznej oraz rozumienia kontekstu ideowego pracy artystycznej</w:t>
            </w:r>
          </w:p>
        </w:tc>
        <w:tc>
          <w:tcPr>
            <w:tcW w:w="2976" w:type="dxa"/>
            <w:vMerge/>
            <w:tcBorders>
              <w:left w:val="single" w:sz="4" w:space="0" w:color="000000"/>
              <w:bottom w:val="single" w:sz="4" w:space="0" w:color="000000"/>
            </w:tcBorders>
            <w:vAlign w:val="center"/>
          </w:tcPr>
          <w:p w:rsidR="00541DFA" w:rsidRPr="00E519D2" w:rsidRDefault="00541DFA">
            <w:pPr>
              <w:pBdr>
                <w:top w:val="nil"/>
                <w:left w:val="nil"/>
                <w:bottom w:val="nil"/>
                <w:right w:val="nil"/>
                <w:between w:val="nil"/>
              </w:pBdr>
              <w:spacing w:line="276" w:lineRule="auto"/>
              <w:ind w:left="0" w:hanging="2"/>
              <w:rPr>
                <w:rFonts w:asciiTheme="majorHAnsi" w:eastAsia="Klavika Regular" w:hAnsiTheme="majorHAnsi" w:cstheme="majorHAnsi"/>
                <w:color w:val="000000" w:themeColor="text1"/>
                <w:sz w:val="22"/>
                <w:szCs w:val="22"/>
              </w:rPr>
            </w:pPr>
          </w:p>
        </w:tc>
        <w:tc>
          <w:tcPr>
            <w:tcW w:w="1268" w:type="dxa"/>
            <w:gridSpan w:val="10"/>
            <w:vMerge/>
            <w:tcBorders>
              <w:top w:val="single" w:sz="4" w:space="0" w:color="000000"/>
              <w:left w:val="single" w:sz="4" w:space="0" w:color="000000"/>
              <w:bottom w:val="single" w:sz="4" w:space="0" w:color="000000"/>
              <w:right w:val="single" w:sz="4" w:space="0" w:color="000000"/>
            </w:tcBorders>
            <w:vAlign w:val="center"/>
          </w:tcPr>
          <w:p w:rsidR="00541DFA" w:rsidRPr="00E519D2" w:rsidRDefault="00541DFA">
            <w:pPr>
              <w:pBdr>
                <w:top w:val="nil"/>
                <w:left w:val="nil"/>
                <w:bottom w:val="nil"/>
                <w:right w:val="nil"/>
                <w:between w:val="nil"/>
              </w:pBdr>
              <w:spacing w:line="276" w:lineRule="auto"/>
              <w:ind w:left="0" w:hanging="2"/>
              <w:rPr>
                <w:rFonts w:asciiTheme="majorHAnsi" w:eastAsia="Klavika Regular" w:hAnsiTheme="majorHAnsi" w:cstheme="majorHAnsi"/>
                <w:color w:val="000000" w:themeColor="text1"/>
                <w:sz w:val="22"/>
                <w:szCs w:val="22"/>
              </w:rPr>
            </w:pPr>
          </w:p>
        </w:tc>
      </w:tr>
      <w:tr w:rsidR="00E519D2" w:rsidRPr="00E519D2">
        <w:tc>
          <w:tcPr>
            <w:tcW w:w="1376" w:type="dxa"/>
            <w:tcBorders>
              <w:left w:val="single" w:sz="4" w:space="0" w:color="000000"/>
              <w:bottom w:val="single" w:sz="4" w:space="0" w:color="000000"/>
            </w:tcBorders>
            <w:vAlign w:val="center"/>
          </w:tcPr>
          <w:p w:rsidR="00541DFA" w:rsidRPr="00E519D2" w:rsidRDefault="00F6152C">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sz w:val="22"/>
                <w:szCs w:val="22"/>
              </w:rPr>
            </w:pPr>
            <w:r w:rsidRPr="00E519D2">
              <w:rPr>
                <w:rFonts w:asciiTheme="majorHAnsi" w:eastAsia="Klavika Regular" w:hAnsiTheme="majorHAnsi" w:cstheme="majorHAnsi"/>
                <w:b/>
                <w:color w:val="000000" w:themeColor="text1"/>
                <w:sz w:val="22"/>
                <w:szCs w:val="22"/>
              </w:rPr>
              <w:t>K_K03</w:t>
            </w:r>
          </w:p>
        </w:tc>
        <w:tc>
          <w:tcPr>
            <w:tcW w:w="8663" w:type="dxa"/>
            <w:gridSpan w:val="2"/>
            <w:tcBorders>
              <w:left w:val="single" w:sz="4" w:space="0" w:color="000000"/>
              <w:bottom w:val="single" w:sz="4" w:space="0" w:color="000000"/>
            </w:tcBorders>
            <w:vAlign w:val="center"/>
          </w:tcPr>
          <w:p w:rsidR="00541DFA" w:rsidRPr="00E519D2" w:rsidRDefault="00F6152C">
            <w:pPr>
              <w:widowControl/>
              <w:pBdr>
                <w:top w:val="nil"/>
                <w:left w:val="nil"/>
                <w:bottom w:val="nil"/>
                <w:right w:val="nil"/>
                <w:between w:val="nil"/>
              </w:pBdr>
              <w:spacing w:line="240" w:lineRule="auto"/>
              <w:ind w:left="0" w:hanging="2"/>
              <w:rPr>
                <w:rFonts w:asciiTheme="majorHAnsi" w:eastAsia="Klavika Regular" w:hAnsiTheme="majorHAnsi" w:cstheme="majorHAnsi"/>
                <w:color w:val="000000" w:themeColor="text1"/>
                <w:sz w:val="22"/>
                <w:szCs w:val="22"/>
              </w:rPr>
            </w:pPr>
            <w:r w:rsidRPr="00E519D2">
              <w:rPr>
                <w:rFonts w:asciiTheme="majorHAnsi" w:eastAsia="Klavika Regular" w:hAnsiTheme="majorHAnsi" w:cstheme="majorHAnsi"/>
                <w:color w:val="000000" w:themeColor="text1"/>
                <w:sz w:val="22"/>
                <w:szCs w:val="22"/>
              </w:rPr>
              <w:t>krytycznej oceny własnej i cudzej pracy artystycznej oraz odnoszenia się do problemów społecznych, twórczych, naukowych, filozoficznych i etycznych</w:t>
            </w:r>
            <w:r w:rsidRPr="00E519D2">
              <w:rPr>
                <w:rFonts w:asciiTheme="majorHAnsi" w:eastAsia="Klavika Regular" w:hAnsiTheme="majorHAnsi" w:cstheme="majorHAnsi"/>
                <w:b/>
                <w:i/>
                <w:color w:val="000000" w:themeColor="text1"/>
                <w:sz w:val="22"/>
                <w:szCs w:val="22"/>
              </w:rPr>
              <w:t xml:space="preserve">                                                        </w:t>
            </w:r>
          </w:p>
        </w:tc>
        <w:tc>
          <w:tcPr>
            <w:tcW w:w="2976" w:type="dxa"/>
            <w:vMerge/>
            <w:tcBorders>
              <w:left w:val="single" w:sz="4" w:space="0" w:color="000000"/>
              <w:bottom w:val="single" w:sz="4" w:space="0" w:color="000000"/>
            </w:tcBorders>
            <w:vAlign w:val="center"/>
          </w:tcPr>
          <w:p w:rsidR="00541DFA" w:rsidRPr="00E519D2" w:rsidRDefault="00541DFA">
            <w:pPr>
              <w:pBdr>
                <w:top w:val="nil"/>
                <w:left w:val="nil"/>
                <w:bottom w:val="nil"/>
                <w:right w:val="nil"/>
                <w:between w:val="nil"/>
              </w:pBdr>
              <w:spacing w:line="276" w:lineRule="auto"/>
              <w:ind w:left="0" w:hanging="2"/>
              <w:rPr>
                <w:rFonts w:asciiTheme="majorHAnsi" w:eastAsia="Klavika Regular" w:hAnsiTheme="majorHAnsi" w:cstheme="majorHAnsi"/>
                <w:color w:val="000000" w:themeColor="text1"/>
                <w:sz w:val="22"/>
                <w:szCs w:val="22"/>
              </w:rPr>
            </w:pPr>
          </w:p>
        </w:tc>
        <w:tc>
          <w:tcPr>
            <w:tcW w:w="1268" w:type="dxa"/>
            <w:gridSpan w:val="10"/>
            <w:vMerge/>
            <w:tcBorders>
              <w:top w:val="single" w:sz="4" w:space="0" w:color="000000"/>
              <w:left w:val="single" w:sz="4" w:space="0" w:color="000000"/>
              <w:bottom w:val="single" w:sz="4" w:space="0" w:color="000000"/>
              <w:right w:val="single" w:sz="4" w:space="0" w:color="000000"/>
            </w:tcBorders>
            <w:vAlign w:val="center"/>
          </w:tcPr>
          <w:p w:rsidR="00541DFA" w:rsidRPr="00E519D2" w:rsidRDefault="00541DFA">
            <w:pPr>
              <w:pBdr>
                <w:top w:val="nil"/>
                <w:left w:val="nil"/>
                <w:bottom w:val="nil"/>
                <w:right w:val="nil"/>
                <w:between w:val="nil"/>
              </w:pBdr>
              <w:spacing w:line="276" w:lineRule="auto"/>
              <w:ind w:left="0" w:hanging="2"/>
              <w:rPr>
                <w:rFonts w:asciiTheme="majorHAnsi" w:eastAsia="Klavika Regular" w:hAnsiTheme="majorHAnsi" w:cstheme="majorHAnsi"/>
                <w:color w:val="000000" w:themeColor="text1"/>
                <w:sz w:val="22"/>
                <w:szCs w:val="22"/>
              </w:rPr>
            </w:pPr>
          </w:p>
        </w:tc>
      </w:tr>
      <w:tr w:rsidR="00E519D2" w:rsidRPr="00E519D2">
        <w:tc>
          <w:tcPr>
            <w:tcW w:w="1376" w:type="dxa"/>
            <w:tcBorders>
              <w:left w:val="single" w:sz="4" w:space="0" w:color="000000"/>
              <w:bottom w:val="single" w:sz="4" w:space="0" w:color="000000"/>
            </w:tcBorders>
            <w:vAlign w:val="center"/>
          </w:tcPr>
          <w:p w:rsidR="00541DFA" w:rsidRPr="00E519D2" w:rsidRDefault="00F6152C">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sz w:val="22"/>
                <w:szCs w:val="22"/>
              </w:rPr>
            </w:pPr>
            <w:r w:rsidRPr="00E519D2">
              <w:rPr>
                <w:rFonts w:asciiTheme="majorHAnsi" w:eastAsia="Klavika Regular" w:hAnsiTheme="majorHAnsi" w:cstheme="majorHAnsi"/>
                <w:b/>
                <w:color w:val="000000" w:themeColor="text1"/>
                <w:sz w:val="22"/>
                <w:szCs w:val="22"/>
              </w:rPr>
              <w:t>K_K04</w:t>
            </w:r>
          </w:p>
        </w:tc>
        <w:tc>
          <w:tcPr>
            <w:tcW w:w="8663" w:type="dxa"/>
            <w:gridSpan w:val="2"/>
            <w:tcBorders>
              <w:left w:val="single" w:sz="4" w:space="0" w:color="000000"/>
              <w:bottom w:val="single" w:sz="4" w:space="0" w:color="000000"/>
            </w:tcBorders>
            <w:vAlign w:val="center"/>
          </w:tcPr>
          <w:p w:rsidR="00541DFA" w:rsidRPr="00E519D2" w:rsidRDefault="00F6152C">
            <w:pPr>
              <w:widowControl/>
              <w:pBdr>
                <w:top w:val="nil"/>
                <w:left w:val="nil"/>
                <w:bottom w:val="nil"/>
                <w:right w:val="nil"/>
                <w:between w:val="nil"/>
              </w:pBdr>
              <w:spacing w:line="240" w:lineRule="auto"/>
              <w:ind w:left="0" w:hanging="2"/>
              <w:rPr>
                <w:rFonts w:asciiTheme="majorHAnsi" w:eastAsia="Klavika Regular" w:hAnsiTheme="majorHAnsi" w:cstheme="majorHAnsi"/>
                <w:color w:val="000000" w:themeColor="text1"/>
                <w:sz w:val="22"/>
                <w:szCs w:val="22"/>
              </w:rPr>
            </w:pPr>
            <w:r w:rsidRPr="00E519D2">
              <w:rPr>
                <w:rFonts w:asciiTheme="majorHAnsi" w:eastAsia="Klavika Regular" w:hAnsiTheme="majorHAnsi" w:cstheme="majorHAnsi"/>
                <w:color w:val="000000" w:themeColor="text1"/>
                <w:sz w:val="22"/>
                <w:szCs w:val="22"/>
              </w:rPr>
              <w:t>podejmowania pracy w grupie i bycia w niej czynnikiem integrującym</w:t>
            </w:r>
          </w:p>
        </w:tc>
        <w:tc>
          <w:tcPr>
            <w:tcW w:w="2976" w:type="dxa"/>
            <w:vMerge/>
            <w:tcBorders>
              <w:left w:val="single" w:sz="4" w:space="0" w:color="000000"/>
              <w:bottom w:val="single" w:sz="4" w:space="0" w:color="000000"/>
            </w:tcBorders>
            <w:vAlign w:val="center"/>
          </w:tcPr>
          <w:p w:rsidR="00541DFA" w:rsidRPr="00E519D2" w:rsidRDefault="00541DFA">
            <w:pPr>
              <w:pBdr>
                <w:top w:val="nil"/>
                <w:left w:val="nil"/>
                <w:bottom w:val="nil"/>
                <w:right w:val="nil"/>
                <w:between w:val="nil"/>
              </w:pBdr>
              <w:spacing w:line="276" w:lineRule="auto"/>
              <w:ind w:left="0" w:hanging="2"/>
              <w:rPr>
                <w:rFonts w:asciiTheme="majorHAnsi" w:eastAsia="Klavika Regular" w:hAnsiTheme="majorHAnsi" w:cstheme="majorHAnsi"/>
                <w:color w:val="000000" w:themeColor="text1"/>
                <w:sz w:val="22"/>
                <w:szCs w:val="22"/>
              </w:rPr>
            </w:pPr>
          </w:p>
        </w:tc>
        <w:tc>
          <w:tcPr>
            <w:tcW w:w="1268" w:type="dxa"/>
            <w:gridSpan w:val="10"/>
            <w:vMerge/>
            <w:tcBorders>
              <w:top w:val="single" w:sz="4" w:space="0" w:color="000000"/>
              <w:left w:val="single" w:sz="4" w:space="0" w:color="000000"/>
              <w:bottom w:val="single" w:sz="4" w:space="0" w:color="000000"/>
              <w:right w:val="single" w:sz="4" w:space="0" w:color="000000"/>
            </w:tcBorders>
            <w:vAlign w:val="center"/>
          </w:tcPr>
          <w:p w:rsidR="00541DFA" w:rsidRPr="00E519D2" w:rsidRDefault="00541DFA">
            <w:pPr>
              <w:pBdr>
                <w:top w:val="nil"/>
                <w:left w:val="nil"/>
                <w:bottom w:val="nil"/>
                <w:right w:val="nil"/>
                <w:between w:val="nil"/>
              </w:pBdr>
              <w:spacing w:line="276" w:lineRule="auto"/>
              <w:ind w:left="0" w:hanging="2"/>
              <w:rPr>
                <w:rFonts w:asciiTheme="majorHAnsi" w:eastAsia="Klavika Regular" w:hAnsiTheme="majorHAnsi" w:cstheme="majorHAnsi"/>
                <w:color w:val="000000" w:themeColor="text1"/>
                <w:sz w:val="22"/>
                <w:szCs w:val="22"/>
              </w:rPr>
            </w:pPr>
          </w:p>
        </w:tc>
      </w:tr>
      <w:tr w:rsidR="00E519D2" w:rsidRPr="00E519D2">
        <w:tc>
          <w:tcPr>
            <w:tcW w:w="1376" w:type="dxa"/>
            <w:tcBorders>
              <w:top w:val="single" w:sz="4" w:space="0" w:color="000000"/>
              <w:left w:val="single" w:sz="4" w:space="0" w:color="000000"/>
              <w:bottom w:val="single" w:sz="4" w:space="0" w:color="000000"/>
            </w:tcBorders>
            <w:vAlign w:val="center"/>
          </w:tcPr>
          <w:p w:rsidR="00541DFA" w:rsidRPr="00E519D2" w:rsidRDefault="00F6152C">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sz w:val="22"/>
                <w:szCs w:val="22"/>
              </w:rPr>
            </w:pPr>
            <w:r w:rsidRPr="00E519D2">
              <w:rPr>
                <w:rFonts w:asciiTheme="majorHAnsi" w:eastAsia="Klavika Regular" w:hAnsiTheme="majorHAnsi" w:cstheme="majorHAnsi"/>
                <w:b/>
                <w:color w:val="000000" w:themeColor="text1"/>
                <w:sz w:val="22"/>
                <w:szCs w:val="22"/>
              </w:rPr>
              <w:t>K_K05</w:t>
            </w:r>
          </w:p>
        </w:tc>
        <w:tc>
          <w:tcPr>
            <w:tcW w:w="8663" w:type="dxa"/>
            <w:gridSpan w:val="2"/>
            <w:tcBorders>
              <w:top w:val="single" w:sz="4" w:space="0" w:color="000000"/>
              <w:left w:val="single" w:sz="4" w:space="0" w:color="000000"/>
              <w:bottom w:val="single" w:sz="4" w:space="0" w:color="000000"/>
            </w:tcBorders>
            <w:vAlign w:val="center"/>
          </w:tcPr>
          <w:p w:rsidR="00541DFA" w:rsidRPr="00E519D2" w:rsidRDefault="00F6152C">
            <w:pPr>
              <w:widowControl/>
              <w:pBdr>
                <w:top w:val="nil"/>
                <w:left w:val="nil"/>
                <w:bottom w:val="nil"/>
                <w:right w:val="nil"/>
                <w:between w:val="nil"/>
              </w:pBdr>
              <w:spacing w:line="240" w:lineRule="auto"/>
              <w:ind w:left="0" w:hanging="2"/>
              <w:jc w:val="both"/>
              <w:rPr>
                <w:rFonts w:asciiTheme="majorHAnsi" w:eastAsia="Klavika Regular" w:hAnsiTheme="majorHAnsi" w:cstheme="majorHAnsi"/>
                <w:color w:val="000000" w:themeColor="text1"/>
                <w:sz w:val="22"/>
                <w:szCs w:val="22"/>
              </w:rPr>
            </w:pPr>
            <w:r w:rsidRPr="00E519D2">
              <w:rPr>
                <w:rFonts w:asciiTheme="majorHAnsi" w:eastAsia="Klavika Regular" w:hAnsiTheme="majorHAnsi" w:cstheme="majorHAnsi"/>
                <w:color w:val="000000" w:themeColor="text1"/>
                <w:sz w:val="22"/>
                <w:szCs w:val="22"/>
              </w:rPr>
              <w:t>kierowania się etyką zawodową</w:t>
            </w:r>
          </w:p>
        </w:tc>
        <w:tc>
          <w:tcPr>
            <w:tcW w:w="2976" w:type="dxa"/>
            <w:vMerge/>
            <w:tcBorders>
              <w:left w:val="single" w:sz="4" w:space="0" w:color="000000"/>
              <w:bottom w:val="single" w:sz="4" w:space="0" w:color="000000"/>
            </w:tcBorders>
            <w:vAlign w:val="center"/>
          </w:tcPr>
          <w:p w:rsidR="00541DFA" w:rsidRPr="00E519D2" w:rsidRDefault="00541DFA">
            <w:pPr>
              <w:pBdr>
                <w:top w:val="nil"/>
                <w:left w:val="nil"/>
                <w:bottom w:val="nil"/>
                <w:right w:val="nil"/>
                <w:between w:val="nil"/>
              </w:pBdr>
              <w:spacing w:line="276" w:lineRule="auto"/>
              <w:ind w:left="0" w:hanging="2"/>
              <w:rPr>
                <w:rFonts w:asciiTheme="majorHAnsi" w:eastAsia="Klavika Regular" w:hAnsiTheme="majorHAnsi" w:cstheme="majorHAnsi"/>
                <w:color w:val="000000" w:themeColor="text1"/>
                <w:sz w:val="22"/>
                <w:szCs w:val="22"/>
              </w:rPr>
            </w:pPr>
          </w:p>
        </w:tc>
        <w:tc>
          <w:tcPr>
            <w:tcW w:w="1268" w:type="dxa"/>
            <w:gridSpan w:val="10"/>
            <w:vMerge/>
            <w:tcBorders>
              <w:top w:val="single" w:sz="4" w:space="0" w:color="000000"/>
              <w:left w:val="single" w:sz="4" w:space="0" w:color="000000"/>
              <w:bottom w:val="single" w:sz="4" w:space="0" w:color="000000"/>
              <w:right w:val="single" w:sz="4" w:space="0" w:color="000000"/>
            </w:tcBorders>
            <w:vAlign w:val="center"/>
          </w:tcPr>
          <w:p w:rsidR="00541DFA" w:rsidRPr="00E519D2" w:rsidRDefault="00541DFA">
            <w:pPr>
              <w:pBdr>
                <w:top w:val="nil"/>
                <w:left w:val="nil"/>
                <w:bottom w:val="nil"/>
                <w:right w:val="nil"/>
                <w:between w:val="nil"/>
              </w:pBdr>
              <w:spacing w:line="276" w:lineRule="auto"/>
              <w:ind w:left="0" w:hanging="2"/>
              <w:rPr>
                <w:rFonts w:asciiTheme="majorHAnsi" w:eastAsia="Klavika Regular" w:hAnsiTheme="majorHAnsi" w:cstheme="majorHAnsi"/>
                <w:color w:val="000000" w:themeColor="text1"/>
                <w:sz w:val="22"/>
                <w:szCs w:val="22"/>
              </w:rPr>
            </w:pPr>
          </w:p>
        </w:tc>
      </w:tr>
      <w:tr w:rsidR="00E519D2" w:rsidRPr="00E519D2">
        <w:tc>
          <w:tcPr>
            <w:tcW w:w="1376" w:type="dxa"/>
            <w:tcBorders>
              <w:left w:val="single" w:sz="4" w:space="0" w:color="000000"/>
              <w:bottom w:val="single" w:sz="4" w:space="0" w:color="000000"/>
            </w:tcBorders>
            <w:vAlign w:val="center"/>
          </w:tcPr>
          <w:p w:rsidR="00541DFA" w:rsidRPr="00E519D2" w:rsidRDefault="00541DFA">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sz w:val="22"/>
                <w:szCs w:val="22"/>
              </w:rPr>
            </w:pPr>
          </w:p>
        </w:tc>
        <w:tc>
          <w:tcPr>
            <w:tcW w:w="8663" w:type="dxa"/>
            <w:gridSpan w:val="2"/>
            <w:tcBorders>
              <w:left w:val="single" w:sz="4" w:space="0" w:color="000000"/>
              <w:bottom w:val="single" w:sz="4" w:space="0" w:color="000000"/>
            </w:tcBorders>
            <w:vAlign w:val="center"/>
          </w:tcPr>
          <w:p w:rsidR="00541DFA" w:rsidRPr="00E519D2" w:rsidRDefault="00F6152C">
            <w:pPr>
              <w:widowControl/>
              <w:pBdr>
                <w:top w:val="nil"/>
                <w:left w:val="nil"/>
                <w:bottom w:val="nil"/>
                <w:right w:val="nil"/>
                <w:between w:val="nil"/>
              </w:pBdr>
              <w:shd w:val="clear" w:color="auto" w:fill="EEEEEE"/>
              <w:spacing w:line="240" w:lineRule="auto"/>
              <w:ind w:left="0" w:hanging="2"/>
              <w:jc w:val="both"/>
              <w:rPr>
                <w:rFonts w:asciiTheme="majorHAnsi" w:eastAsia="Klavika Regular" w:hAnsiTheme="majorHAnsi" w:cstheme="majorHAnsi"/>
                <w:color w:val="000000" w:themeColor="text1"/>
                <w:sz w:val="22"/>
                <w:szCs w:val="22"/>
              </w:rPr>
            </w:pPr>
            <w:r w:rsidRPr="00E519D2">
              <w:rPr>
                <w:rFonts w:asciiTheme="majorHAnsi" w:eastAsia="Klavika Regular" w:hAnsiTheme="majorHAnsi" w:cstheme="majorHAnsi"/>
                <w:b/>
                <w:i/>
                <w:color w:val="000000" w:themeColor="text1"/>
                <w:sz w:val="22"/>
                <w:szCs w:val="22"/>
              </w:rPr>
              <w:t>2) uwarunkowania psychologiczne</w:t>
            </w:r>
          </w:p>
        </w:tc>
        <w:tc>
          <w:tcPr>
            <w:tcW w:w="2976" w:type="dxa"/>
            <w:tcBorders>
              <w:left w:val="single" w:sz="4" w:space="0" w:color="000000"/>
              <w:bottom w:val="single" w:sz="4" w:space="0" w:color="000000"/>
            </w:tcBorders>
            <w:vAlign w:val="center"/>
          </w:tcPr>
          <w:p w:rsidR="00541DFA" w:rsidRPr="00E519D2" w:rsidRDefault="00541DFA">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sz w:val="22"/>
                <w:szCs w:val="22"/>
              </w:rPr>
            </w:pPr>
          </w:p>
        </w:tc>
        <w:tc>
          <w:tcPr>
            <w:tcW w:w="1268" w:type="dxa"/>
            <w:gridSpan w:val="10"/>
            <w:vMerge/>
            <w:tcBorders>
              <w:top w:val="single" w:sz="4" w:space="0" w:color="000000"/>
              <w:left w:val="single" w:sz="4" w:space="0" w:color="000000"/>
              <w:bottom w:val="single" w:sz="4" w:space="0" w:color="000000"/>
              <w:right w:val="single" w:sz="4" w:space="0" w:color="000000"/>
            </w:tcBorders>
            <w:vAlign w:val="center"/>
          </w:tcPr>
          <w:p w:rsidR="00541DFA" w:rsidRPr="00E519D2" w:rsidRDefault="00541DFA">
            <w:pPr>
              <w:pBdr>
                <w:top w:val="nil"/>
                <w:left w:val="nil"/>
                <w:bottom w:val="nil"/>
                <w:right w:val="nil"/>
                <w:between w:val="nil"/>
              </w:pBdr>
              <w:spacing w:line="276" w:lineRule="auto"/>
              <w:ind w:left="0" w:hanging="2"/>
              <w:rPr>
                <w:rFonts w:asciiTheme="majorHAnsi" w:eastAsia="Klavika Regular" w:hAnsiTheme="majorHAnsi" w:cstheme="majorHAnsi"/>
                <w:color w:val="000000" w:themeColor="text1"/>
                <w:sz w:val="22"/>
                <w:szCs w:val="22"/>
              </w:rPr>
            </w:pPr>
          </w:p>
        </w:tc>
      </w:tr>
      <w:tr w:rsidR="00E519D2" w:rsidRPr="00E519D2">
        <w:tc>
          <w:tcPr>
            <w:tcW w:w="1376" w:type="dxa"/>
            <w:tcBorders>
              <w:left w:val="single" w:sz="4" w:space="0" w:color="000000"/>
              <w:bottom w:val="single" w:sz="4" w:space="0" w:color="000000"/>
            </w:tcBorders>
            <w:vAlign w:val="center"/>
          </w:tcPr>
          <w:p w:rsidR="00541DFA" w:rsidRPr="00E519D2" w:rsidRDefault="00F6152C">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sz w:val="22"/>
                <w:szCs w:val="22"/>
              </w:rPr>
            </w:pPr>
            <w:r w:rsidRPr="00E519D2">
              <w:rPr>
                <w:rFonts w:asciiTheme="majorHAnsi" w:eastAsia="Klavika Regular" w:hAnsiTheme="majorHAnsi" w:cstheme="majorHAnsi"/>
                <w:b/>
                <w:color w:val="000000" w:themeColor="text1"/>
                <w:sz w:val="22"/>
                <w:szCs w:val="22"/>
              </w:rPr>
              <w:t>K_K06</w:t>
            </w:r>
          </w:p>
        </w:tc>
        <w:tc>
          <w:tcPr>
            <w:tcW w:w="8663" w:type="dxa"/>
            <w:gridSpan w:val="2"/>
            <w:tcBorders>
              <w:left w:val="single" w:sz="4" w:space="0" w:color="000000"/>
              <w:bottom w:val="single" w:sz="4" w:space="0" w:color="000000"/>
            </w:tcBorders>
            <w:vAlign w:val="center"/>
          </w:tcPr>
          <w:p w:rsidR="00541DFA" w:rsidRPr="00E519D2" w:rsidRDefault="00F6152C">
            <w:pPr>
              <w:widowControl/>
              <w:pBdr>
                <w:top w:val="nil"/>
                <w:left w:val="nil"/>
                <w:bottom w:val="nil"/>
                <w:right w:val="nil"/>
                <w:between w:val="nil"/>
              </w:pBdr>
              <w:spacing w:line="240" w:lineRule="auto"/>
              <w:ind w:left="0" w:hanging="2"/>
              <w:rPr>
                <w:rFonts w:asciiTheme="majorHAnsi" w:eastAsia="Klavika Regular" w:hAnsiTheme="majorHAnsi" w:cstheme="majorHAnsi"/>
                <w:color w:val="000000" w:themeColor="text1"/>
                <w:sz w:val="22"/>
                <w:szCs w:val="22"/>
              </w:rPr>
            </w:pPr>
            <w:r w:rsidRPr="00E519D2">
              <w:rPr>
                <w:rFonts w:asciiTheme="majorHAnsi" w:eastAsia="Klavika Regular" w:hAnsiTheme="majorHAnsi" w:cstheme="majorHAnsi"/>
                <w:color w:val="000000" w:themeColor="text1"/>
                <w:sz w:val="22"/>
                <w:szCs w:val="22"/>
              </w:rPr>
              <w:t>wykorzystywania swojej wyobraźni, intuicji, emocjonalności i adaptowania ich do zmieniających się okoliczności</w:t>
            </w:r>
          </w:p>
        </w:tc>
        <w:tc>
          <w:tcPr>
            <w:tcW w:w="2976" w:type="dxa"/>
            <w:vMerge w:val="restart"/>
            <w:tcBorders>
              <w:left w:val="single" w:sz="4" w:space="0" w:color="000000"/>
              <w:bottom w:val="single" w:sz="4" w:space="0" w:color="000000"/>
            </w:tcBorders>
            <w:vAlign w:val="center"/>
          </w:tcPr>
          <w:p w:rsidR="00541DFA" w:rsidRPr="00E519D2" w:rsidRDefault="00F6152C">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sz w:val="22"/>
                <w:szCs w:val="22"/>
              </w:rPr>
            </w:pPr>
            <w:r w:rsidRPr="00E519D2">
              <w:rPr>
                <w:rFonts w:asciiTheme="majorHAnsi" w:eastAsia="Klavika Regular" w:hAnsiTheme="majorHAnsi" w:cstheme="majorHAnsi"/>
                <w:b/>
                <w:color w:val="000000" w:themeColor="text1"/>
                <w:sz w:val="22"/>
                <w:szCs w:val="22"/>
              </w:rPr>
              <w:t>P6S_KK</w:t>
            </w:r>
          </w:p>
        </w:tc>
        <w:tc>
          <w:tcPr>
            <w:tcW w:w="1268" w:type="dxa"/>
            <w:gridSpan w:val="10"/>
            <w:vMerge/>
            <w:tcBorders>
              <w:top w:val="single" w:sz="4" w:space="0" w:color="000000"/>
              <w:left w:val="single" w:sz="4" w:space="0" w:color="000000"/>
              <w:bottom w:val="single" w:sz="4" w:space="0" w:color="000000"/>
              <w:right w:val="single" w:sz="4" w:space="0" w:color="000000"/>
            </w:tcBorders>
            <w:vAlign w:val="center"/>
          </w:tcPr>
          <w:p w:rsidR="00541DFA" w:rsidRPr="00E519D2" w:rsidRDefault="00541DFA">
            <w:pPr>
              <w:pBdr>
                <w:top w:val="nil"/>
                <w:left w:val="nil"/>
                <w:bottom w:val="nil"/>
                <w:right w:val="nil"/>
                <w:between w:val="nil"/>
              </w:pBdr>
              <w:spacing w:line="276" w:lineRule="auto"/>
              <w:ind w:left="0" w:hanging="2"/>
              <w:rPr>
                <w:rFonts w:asciiTheme="majorHAnsi" w:eastAsia="Klavika Regular" w:hAnsiTheme="majorHAnsi" w:cstheme="majorHAnsi"/>
                <w:color w:val="000000" w:themeColor="text1"/>
                <w:sz w:val="22"/>
                <w:szCs w:val="22"/>
              </w:rPr>
            </w:pPr>
          </w:p>
        </w:tc>
      </w:tr>
      <w:tr w:rsidR="00E519D2" w:rsidRPr="00E519D2">
        <w:tc>
          <w:tcPr>
            <w:tcW w:w="1376" w:type="dxa"/>
            <w:tcBorders>
              <w:left w:val="single" w:sz="4" w:space="0" w:color="000000"/>
              <w:bottom w:val="single" w:sz="4" w:space="0" w:color="000000"/>
            </w:tcBorders>
            <w:vAlign w:val="center"/>
          </w:tcPr>
          <w:p w:rsidR="00541DFA" w:rsidRPr="00E519D2" w:rsidRDefault="00F6152C">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sz w:val="22"/>
                <w:szCs w:val="22"/>
              </w:rPr>
            </w:pPr>
            <w:r w:rsidRPr="00E519D2">
              <w:rPr>
                <w:rFonts w:asciiTheme="majorHAnsi" w:eastAsia="Klavika Regular" w:hAnsiTheme="majorHAnsi" w:cstheme="majorHAnsi"/>
                <w:b/>
                <w:color w:val="000000" w:themeColor="text1"/>
                <w:sz w:val="22"/>
                <w:szCs w:val="22"/>
              </w:rPr>
              <w:t>K_K07</w:t>
            </w:r>
          </w:p>
        </w:tc>
        <w:tc>
          <w:tcPr>
            <w:tcW w:w="8663" w:type="dxa"/>
            <w:gridSpan w:val="2"/>
            <w:tcBorders>
              <w:left w:val="single" w:sz="4" w:space="0" w:color="000000"/>
              <w:bottom w:val="single" w:sz="4" w:space="0" w:color="000000"/>
            </w:tcBorders>
            <w:vAlign w:val="center"/>
          </w:tcPr>
          <w:p w:rsidR="00541DFA" w:rsidRPr="00E519D2" w:rsidRDefault="00F6152C">
            <w:pPr>
              <w:widowControl/>
              <w:pBdr>
                <w:top w:val="nil"/>
                <w:left w:val="nil"/>
                <w:bottom w:val="nil"/>
                <w:right w:val="nil"/>
                <w:between w:val="nil"/>
              </w:pBdr>
              <w:spacing w:line="240" w:lineRule="auto"/>
              <w:ind w:left="0" w:hanging="2"/>
              <w:rPr>
                <w:rFonts w:asciiTheme="majorHAnsi" w:eastAsia="Klavika Regular" w:hAnsiTheme="majorHAnsi" w:cstheme="majorHAnsi"/>
                <w:color w:val="000000" w:themeColor="text1"/>
                <w:sz w:val="22"/>
                <w:szCs w:val="22"/>
              </w:rPr>
            </w:pPr>
            <w:r w:rsidRPr="00E519D2">
              <w:rPr>
                <w:rFonts w:asciiTheme="majorHAnsi" w:eastAsia="Klavika Regular" w:hAnsiTheme="majorHAnsi" w:cstheme="majorHAnsi"/>
                <w:color w:val="000000" w:themeColor="text1"/>
                <w:sz w:val="22"/>
                <w:szCs w:val="22"/>
              </w:rPr>
              <w:t>kontrolowania własnych zachowań, w tym związanych z wystąpieniami publicznymi</w:t>
            </w:r>
          </w:p>
        </w:tc>
        <w:tc>
          <w:tcPr>
            <w:tcW w:w="2976" w:type="dxa"/>
            <w:vMerge/>
            <w:tcBorders>
              <w:left w:val="single" w:sz="4" w:space="0" w:color="000000"/>
              <w:bottom w:val="single" w:sz="4" w:space="0" w:color="000000"/>
            </w:tcBorders>
            <w:vAlign w:val="center"/>
          </w:tcPr>
          <w:p w:rsidR="00541DFA" w:rsidRPr="00E519D2" w:rsidRDefault="00541DFA">
            <w:pPr>
              <w:pBdr>
                <w:top w:val="nil"/>
                <w:left w:val="nil"/>
                <w:bottom w:val="nil"/>
                <w:right w:val="nil"/>
                <w:between w:val="nil"/>
              </w:pBdr>
              <w:spacing w:line="276" w:lineRule="auto"/>
              <w:ind w:left="0" w:hanging="2"/>
              <w:rPr>
                <w:rFonts w:asciiTheme="majorHAnsi" w:eastAsia="Klavika Regular" w:hAnsiTheme="majorHAnsi" w:cstheme="majorHAnsi"/>
                <w:color w:val="000000" w:themeColor="text1"/>
                <w:sz w:val="22"/>
                <w:szCs w:val="22"/>
              </w:rPr>
            </w:pPr>
          </w:p>
        </w:tc>
        <w:tc>
          <w:tcPr>
            <w:tcW w:w="1268" w:type="dxa"/>
            <w:gridSpan w:val="10"/>
            <w:vMerge/>
            <w:tcBorders>
              <w:top w:val="single" w:sz="4" w:space="0" w:color="000000"/>
              <w:left w:val="single" w:sz="4" w:space="0" w:color="000000"/>
              <w:bottom w:val="single" w:sz="4" w:space="0" w:color="000000"/>
              <w:right w:val="single" w:sz="4" w:space="0" w:color="000000"/>
            </w:tcBorders>
            <w:vAlign w:val="center"/>
          </w:tcPr>
          <w:p w:rsidR="00541DFA" w:rsidRPr="00E519D2" w:rsidRDefault="00541DFA">
            <w:pPr>
              <w:pBdr>
                <w:top w:val="nil"/>
                <w:left w:val="nil"/>
                <w:bottom w:val="nil"/>
                <w:right w:val="nil"/>
                <w:between w:val="nil"/>
              </w:pBdr>
              <w:spacing w:line="276" w:lineRule="auto"/>
              <w:ind w:left="0" w:hanging="2"/>
              <w:rPr>
                <w:rFonts w:asciiTheme="majorHAnsi" w:eastAsia="Klavika Regular" w:hAnsiTheme="majorHAnsi" w:cstheme="majorHAnsi"/>
                <w:color w:val="000000" w:themeColor="text1"/>
                <w:sz w:val="22"/>
                <w:szCs w:val="22"/>
              </w:rPr>
            </w:pPr>
          </w:p>
        </w:tc>
      </w:tr>
      <w:tr w:rsidR="00E519D2" w:rsidRPr="00E519D2">
        <w:tc>
          <w:tcPr>
            <w:tcW w:w="1376" w:type="dxa"/>
            <w:tcBorders>
              <w:left w:val="single" w:sz="4" w:space="0" w:color="000000"/>
              <w:bottom w:val="single" w:sz="4" w:space="0" w:color="000000"/>
            </w:tcBorders>
            <w:vAlign w:val="center"/>
          </w:tcPr>
          <w:p w:rsidR="00541DFA" w:rsidRPr="00E519D2" w:rsidRDefault="00541DFA">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sz w:val="22"/>
                <w:szCs w:val="22"/>
              </w:rPr>
            </w:pPr>
          </w:p>
        </w:tc>
        <w:tc>
          <w:tcPr>
            <w:tcW w:w="8663" w:type="dxa"/>
            <w:gridSpan w:val="2"/>
            <w:tcBorders>
              <w:left w:val="single" w:sz="4" w:space="0" w:color="000000"/>
              <w:bottom w:val="single" w:sz="4" w:space="0" w:color="000000"/>
            </w:tcBorders>
            <w:vAlign w:val="center"/>
          </w:tcPr>
          <w:p w:rsidR="00541DFA" w:rsidRPr="00E519D2" w:rsidRDefault="00F6152C">
            <w:pPr>
              <w:widowControl/>
              <w:pBdr>
                <w:top w:val="nil"/>
                <w:left w:val="nil"/>
                <w:bottom w:val="nil"/>
                <w:right w:val="nil"/>
                <w:between w:val="nil"/>
              </w:pBdr>
              <w:shd w:val="clear" w:color="auto" w:fill="EEEEEE"/>
              <w:spacing w:line="240" w:lineRule="auto"/>
              <w:ind w:left="0" w:hanging="2"/>
              <w:jc w:val="both"/>
              <w:rPr>
                <w:rFonts w:asciiTheme="majorHAnsi" w:eastAsia="Klavika Regular" w:hAnsiTheme="majorHAnsi" w:cstheme="majorHAnsi"/>
                <w:color w:val="000000" w:themeColor="text1"/>
                <w:sz w:val="22"/>
                <w:szCs w:val="22"/>
              </w:rPr>
            </w:pPr>
            <w:r w:rsidRPr="00E519D2">
              <w:rPr>
                <w:rFonts w:asciiTheme="majorHAnsi" w:eastAsia="Klavika Regular" w:hAnsiTheme="majorHAnsi" w:cstheme="majorHAnsi"/>
                <w:b/>
                <w:i/>
                <w:color w:val="000000" w:themeColor="text1"/>
                <w:sz w:val="22"/>
                <w:szCs w:val="22"/>
              </w:rPr>
              <w:t>3) komunikacja społeczna</w:t>
            </w:r>
          </w:p>
        </w:tc>
        <w:tc>
          <w:tcPr>
            <w:tcW w:w="2976" w:type="dxa"/>
            <w:tcBorders>
              <w:left w:val="single" w:sz="4" w:space="0" w:color="000000"/>
              <w:bottom w:val="single" w:sz="4" w:space="0" w:color="000000"/>
            </w:tcBorders>
            <w:vAlign w:val="center"/>
          </w:tcPr>
          <w:p w:rsidR="00541DFA" w:rsidRPr="00E519D2" w:rsidRDefault="00541DFA">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sz w:val="22"/>
                <w:szCs w:val="22"/>
              </w:rPr>
            </w:pPr>
          </w:p>
        </w:tc>
        <w:tc>
          <w:tcPr>
            <w:tcW w:w="1268" w:type="dxa"/>
            <w:gridSpan w:val="10"/>
            <w:vMerge/>
            <w:tcBorders>
              <w:top w:val="single" w:sz="4" w:space="0" w:color="000000"/>
              <w:left w:val="single" w:sz="4" w:space="0" w:color="000000"/>
              <w:bottom w:val="single" w:sz="4" w:space="0" w:color="000000"/>
              <w:right w:val="single" w:sz="4" w:space="0" w:color="000000"/>
            </w:tcBorders>
            <w:vAlign w:val="center"/>
          </w:tcPr>
          <w:p w:rsidR="00541DFA" w:rsidRPr="00E519D2" w:rsidRDefault="00541DFA">
            <w:pPr>
              <w:pBdr>
                <w:top w:val="nil"/>
                <w:left w:val="nil"/>
                <w:bottom w:val="nil"/>
                <w:right w:val="nil"/>
                <w:between w:val="nil"/>
              </w:pBdr>
              <w:spacing w:line="276" w:lineRule="auto"/>
              <w:ind w:left="0" w:hanging="2"/>
              <w:rPr>
                <w:rFonts w:asciiTheme="majorHAnsi" w:eastAsia="Klavika Regular" w:hAnsiTheme="majorHAnsi" w:cstheme="majorHAnsi"/>
                <w:color w:val="000000" w:themeColor="text1"/>
                <w:sz w:val="22"/>
                <w:szCs w:val="22"/>
              </w:rPr>
            </w:pPr>
          </w:p>
        </w:tc>
      </w:tr>
      <w:tr w:rsidR="00E519D2" w:rsidRPr="00E519D2">
        <w:tc>
          <w:tcPr>
            <w:tcW w:w="1376" w:type="dxa"/>
            <w:tcBorders>
              <w:left w:val="single" w:sz="4" w:space="0" w:color="000000"/>
              <w:bottom w:val="single" w:sz="4" w:space="0" w:color="000000"/>
            </w:tcBorders>
            <w:vAlign w:val="center"/>
          </w:tcPr>
          <w:p w:rsidR="00541DFA" w:rsidRPr="00E519D2" w:rsidRDefault="00F6152C">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sz w:val="22"/>
                <w:szCs w:val="22"/>
              </w:rPr>
            </w:pPr>
            <w:r w:rsidRPr="00E519D2">
              <w:rPr>
                <w:rFonts w:asciiTheme="majorHAnsi" w:eastAsia="Klavika Regular" w:hAnsiTheme="majorHAnsi" w:cstheme="majorHAnsi"/>
                <w:b/>
                <w:color w:val="000000" w:themeColor="text1"/>
                <w:sz w:val="22"/>
                <w:szCs w:val="22"/>
              </w:rPr>
              <w:t>K_K08</w:t>
            </w:r>
          </w:p>
        </w:tc>
        <w:tc>
          <w:tcPr>
            <w:tcW w:w="8663" w:type="dxa"/>
            <w:gridSpan w:val="2"/>
            <w:tcBorders>
              <w:left w:val="single" w:sz="4" w:space="0" w:color="000000"/>
              <w:bottom w:val="single" w:sz="4" w:space="0" w:color="000000"/>
            </w:tcBorders>
            <w:vAlign w:val="center"/>
          </w:tcPr>
          <w:p w:rsidR="00541DFA" w:rsidRPr="00E519D2" w:rsidRDefault="00F6152C">
            <w:pPr>
              <w:widowControl/>
              <w:pBdr>
                <w:top w:val="nil"/>
                <w:left w:val="nil"/>
                <w:bottom w:val="nil"/>
                <w:right w:val="nil"/>
                <w:between w:val="nil"/>
              </w:pBdr>
              <w:spacing w:line="240" w:lineRule="auto"/>
              <w:ind w:left="0" w:hanging="2"/>
              <w:rPr>
                <w:rFonts w:asciiTheme="majorHAnsi" w:eastAsia="Klavika Regular" w:hAnsiTheme="majorHAnsi" w:cstheme="majorHAnsi"/>
                <w:color w:val="000000" w:themeColor="text1"/>
                <w:sz w:val="22"/>
                <w:szCs w:val="22"/>
                <w:highlight w:val="white"/>
              </w:rPr>
            </w:pPr>
            <w:r w:rsidRPr="00E519D2">
              <w:rPr>
                <w:rFonts w:asciiTheme="majorHAnsi" w:eastAsia="Klavika Regular" w:hAnsiTheme="majorHAnsi" w:cstheme="majorHAnsi"/>
                <w:color w:val="000000" w:themeColor="text1"/>
                <w:sz w:val="22"/>
                <w:szCs w:val="22"/>
              </w:rPr>
              <w:t>akceptowania kulturowej i światopoglądowej różnorodności</w:t>
            </w:r>
          </w:p>
        </w:tc>
        <w:tc>
          <w:tcPr>
            <w:tcW w:w="2976" w:type="dxa"/>
            <w:tcBorders>
              <w:left w:val="single" w:sz="4" w:space="0" w:color="000000"/>
              <w:bottom w:val="single" w:sz="4" w:space="0" w:color="000000"/>
            </w:tcBorders>
            <w:vAlign w:val="center"/>
          </w:tcPr>
          <w:p w:rsidR="00541DFA" w:rsidRPr="00E519D2" w:rsidRDefault="00F6152C">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sz w:val="22"/>
                <w:szCs w:val="22"/>
              </w:rPr>
            </w:pPr>
            <w:r w:rsidRPr="00E519D2">
              <w:rPr>
                <w:rFonts w:asciiTheme="majorHAnsi" w:eastAsia="Klavika Regular" w:hAnsiTheme="majorHAnsi" w:cstheme="majorHAnsi"/>
                <w:b/>
                <w:color w:val="000000" w:themeColor="text1"/>
                <w:sz w:val="22"/>
                <w:szCs w:val="22"/>
                <w:highlight w:val="white"/>
              </w:rPr>
              <w:t>P6S_KO</w:t>
            </w:r>
          </w:p>
          <w:p w:rsidR="00541DFA" w:rsidRPr="00E519D2" w:rsidRDefault="00541DFA">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sz w:val="22"/>
                <w:szCs w:val="22"/>
              </w:rPr>
            </w:pPr>
          </w:p>
        </w:tc>
        <w:tc>
          <w:tcPr>
            <w:tcW w:w="1268" w:type="dxa"/>
            <w:gridSpan w:val="10"/>
            <w:vMerge/>
            <w:tcBorders>
              <w:top w:val="single" w:sz="4" w:space="0" w:color="000000"/>
              <w:left w:val="single" w:sz="4" w:space="0" w:color="000000"/>
              <w:bottom w:val="single" w:sz="4" w:space="0" w:color="000000"/>
              <w:right w:val="single" w:sz="4" w:space="0" w:color="000000"/>
            </w:tcBorders>
            <w:vAlign w:val="center"/>
          </w:tcPr>
          <w:p w:rsidR="00541DFA" w:rsidRPr="00E519D2" w:rsidRDefault="00541DFA">
            <w:pPr>
              <w:pBdr>
                <w:top w:val="nil"/>
                <w:left w:val="nil"/>
                <w:bottom w:val="nil"/>
                <w:right w:val="nil"/>
                <w:between w:val="nil"/>
              </w:pBdr>
              <w:spacing w:line="276" w:lineRule="auto"/>
              <w:ind w:left="0" w:hanging="2"/>
              <w:rPr>
                <w:rFonts w:asciiTheme="majorHAnsi" w:eastAsia="Klavika Regular" w:hAnsiTheme="majorHAnsi" w:cstheme="majorHAnsi"/>
                <w:color w:val="000000" w:themeColor="text1"/>
                <w:sz w:val="22"/>
                <w:szCs w:val="22"/>
              </w:rPr>
            </w:pPr>
          </w:p>
        </w:tc>
      </w:tr>
      <w:tr w:rsidR="00E519D2" w:rsidRPr="00E519D2">
        <w:trPr>
          <w:trHeight w:val="52"/>
        </w:trPr>
        <w:tc>
          <w:tcPr>
            <w:tcW w:w="1376" w:type="dxa"/>
            <w:tcBorders>
              <w:left w:val="single" w:sz="4" w:space="0" w:color="000000"/>
              <w:bottom w:val="single" w:sz="4" w:space="0" w:color="000000"/>
            </w:tcBorders>
            <w:vAlign w:val="center"/>
          </w:tcPr>
          <w:p w:rsidR="00541DFA" w:rsidRPr="00E519D2" w:rsidRDefault="00F6152C">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sz w:val="22"/>
                <w:szCs w:val="22"/>
              </w:rPr>
            </w:pPr>
            <w:r w:rsidRPr="00E519D2">
              <w:rPr>
                <w:rFonts w:asciiTheme="majorHAnsi" w:eastAsia="Klavika Regular" w:hAnsiTheme="majorHAnsi" w:cstheme="majorHAnsi"/>
                <w:b/>
                <w:color w:val="000000" w:themeColor="text1"/>
                <w:sz w:val="22"/>
                <w:szCs w:val="22"/>
              </w:rPr>
              <w:t>K_K09</w:t>
            </w:r>
          </w:p>
        </w:tc>
        <w:tc>
          <w:tcPr>
            <w:tcW w:w="8663" w:type="dxa"/>
            <w:gridSpan w:val="2"/>
            <w:tcBorders>
              <w:left w:val="single" w:sz="4" w:space="0" w:color="000000"/>
              <w:bottom w:val="single" w:sz="4" w:space="0" w:color="000000"/>
            </w:tcBorders>
            <w:vAlign w:val="center"/>
          </w:tcPr>
          <w:p w:rsidR="00541DFA" w:rsidRPr="00E519D2" w:rsidRDefault="00F6152C">
            <w:pPr>
              <w:widowControl/>
              <w:pBdr>
                <w:top w:val="nil"/>
                <w:left w:val="nil"/>
                <w:bottom w:val="nil"/>
                <w:right w:val="nil"/>
                <w:between w:val="nil"/>
              </w:pBdr>
              <w:spacing w:line="240" w:lineRule="auto"/>
              <w:ind w:left="0" w:hanging="2"/>
              <w:jc w:val="both"/>
              <w:rPr>
                <w:rFonts w:asciiTheme="majorHAnsi" w:eastAsia="Klavika Regular" w:hAnsiTheme="majorHAnsi" w:cstheme="majorHAnsi"/>
                <w:color w:val="000000" w:themeColor="text1"/>
                <w:sz w:val="22"/>
                <w:szCs w:val="22"/>
              </w:rPr>
            </w:pPr>
            <w:r w:rsidRPr="00E519D2">
              <w:rPr>
                <w:rFonts w:asciiTheme="majorHAnsi" w:eastAsia="Klavika Regular" w:hAnsiTheme="majorHAnsi" w:cstheme="majorHAnsi"/>
                <w:color w:val="000000" w:themeColor="text1"/>
                <w:sz w:val="22"/>
                <w:szCs w:val="22"/>
              </w:rPr>
              <w:t>inspirowania i organizowania działalności na rzecz interesu publicznego</w:t>
            </w:r>
          </w:p>
        </w:tc>
        <w:tc>
          <w:tcPr>
            <w:tcW w:w="2976" w:type="dxa"/>
            <w:vMerge w:val="restart"/>
            <w:tcBorders>
              <w:left w:val="single" w:sz="4" w:space="0" w:color="000000"/>
              <w:bottom w:val="single" w:sz="4" w:space="0" w:color="000000"/>
            </w:tcBorders>
            <w:vAlign w:val="center"/>
          </w:tcPr>
          <w:p w:rsidR="00541DFA" w:rsidRPr="00E519D2" w:rsidRDefault="00541DFA">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sz w:val="22"/>
                <w:szCs w:val="22"/>
              </w:rPr>
            </w:pPr>
          </w:p>
          <w:p w:rsidR="00541DFA" w:rsidRPr="00E519D2" w:rsidRDefault="00F6152C">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sz w:val="22"/>
                <w:szCs w:val="22"/>
              </w:rPr>
            </w:pPr>
            <w:r w:rsidRPr="00E519D2">
              <w:rPr>
                <w:rFonts w:asciiTheme="majorHAnsi" w:eastAsia="Klavika Regular" w:hAnsiTheme="majorHAnsi" w:cstheme="majorHAnsi"/>
                <w:b/>
                <w:color w:val="000000" w:themeColor="text1"/>
                <w:sz w:val="22"/>
                <w:szCs w:val="22"/>
              </w:rPr>
              <w:t>P6S_KR</w:t>
            </w:r>
          </w:p>
        </w:tc>
        <w:tc>
          <w:tcPr>
            <w:tcW w:w="1268" w:type="dxa"/>
            <w:gridSpan w:val="10"/>
            <w:vMerge/>
            <w:tcBorders>
              <w:top w:val="single" w:sz="4" w:space="0" w:color="000000"/>
              <w:left w:val="single" w:sz="4" w:space="0" w:color="000000"/>
              <w:bottom w:val="single" w:sz="4" w:space="0" w:color="000000"/>
              <w:right w:val="single" w:sz="4" w:space="0" w:color="000000"/>
            </w:tcBorders>
            <w:vAlign w:val="center"/>
          </w:tcPr>
          <w:p w:rsidR="00541DFA" w:rsidRPr="00E519D2" w:rsidRDefault="00541DFA">
            <w:pPr>
              <w:pBdr>
                <w:top w:val="nil"/>
                <w:left w:val="nil"/>
                <w:bottom w:val="nil"/>
                <w:right w:val="nil"/>
                <w:between w:val="nil"/>
              </w:pBdr>
              <w:spacing w:line="276" w:lineRule="auto"/>
              <w:ind w:left="0" w:hanging="2"/>
              <w:rPr>
                <w:rFonts w:asciiTheme="majorHAnsi" w:eastAsia="Klavika Regular" w:hAnsiTheme="majorHAnsi" w:cstheme="majorHAnsi"/>
                <w:color w:val="000000" w:themeColor="text1"/>
                <w:sz w:val="22"/>
                <w:szCs w:val="22"/>
              </w:rPr>
            </w:pPr>
          </w:p>
        </w:tc>
      </w:tr>
      <w:tr w:rsidR="00E519D2" w:rsidRPr="00E519D2">
        <w:tc>
          <w:tcPr>
            <w:tcW w:w="1376" w:type="dxa"/>
            <w:tcBorders>
              <w:left w:val="single" w:sz="4" w:space="0" w:color="000000"/>
              <w:bottom w:val="single" w:sz="4" w:space="0" w:color="000000"/>
            </w:tcBorders>
            <w:vAlign w:val="center"/>
          </w:tcPr>
          <w:p w:rsidR="00541DFA" w:rsidRPr="00E519D2" w:rsidRDefault="00F6152C">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sz w:val="22"/>
                <w:szCs w:val="22"/>
              </w:rPr>
            </w:pPr>
            <w:r w:rsidRPr="00E519D2">
              <w:rPr>
                <w:rFonts w:asciiTheme="majorHAnsi" w:eastAsia="Klavika Regular" w:hAnsiTheme="majorHAnsi" w:cstheme="majorHAnsi"/>
                <w:b/>
                <w:color w:val="000000" w:themeColor="text1"/>
                <w:sz w:val="22"/>
                <w:szCs w:val="22"/>
              </w:rPr>
              <w:t>K_K10</w:t>
            </w:r>
          </w:p>
        </w:tc>
        <w:tc>
          <w:tcPr>
            <w:tcW w:w="8663" w:type="dxa"/>
            <w:gridSpan w:val="2"/>
            <w:tcBorders>
              <w:left w:val="single" w:sz="4" w:space="0" w:color="000000"/>
              <w:bottom w:val="single" w:sz="4" w:space="0" w:color="000000"/>
            </w:tcBorders>
            <w:vAlign w:val="center"/>
          </w:tcPr>
          <w:p w:rsidR="00541DFA" w:rsidRPr="00E519D2" w:rsidRDefault="00F6152C">
            <w:pPr>
              <w:widowControl/>
              <w:pBdr>
                <w:top w:val="nil"/>
                <w:left w:val="nil"/>
                <w:bottom w:val="nil"/>
                <w:right w:val="nil"/>
                <w:between w:val="nil"/>
              </w:pBdr>
              <w:spacing w:line="240" w:lineRule="auto"/>
              <w:ind w:left="0" w:hanging="2"/>
              <w:jc w:val="both"/>
              <w:rPr>
                <w:rFonts w:asciiTheme="majorHAnsi" w:eastAsia="Klavika Regular" w:hAnsiTheme="majorHAnsi" w:cstheme="majorHAnsi"/>
                <w:color w:val="000000" w:themeColor="text1"/>
                <w:sz w:val="22"/>
                <w:szCs w:val="22"/>
              </w:rPr>
            </w:pPr>
            <w:r w:rsidRPr="00E519D2">
              <w:rPr>
                <w:rFonts w:asciiTheme="majorHAnsi" w:eastAsia="Klavika Regular" w:hAnsiTheme="majorHAnsi" w:cstheme="majorHAnsi"/>
                <w:color w:val="000000" w:themeColor="text1"/>
                <w:sz w:val="22"/>
                <w:szCs w:val="22"/>
              </w:rPr>
              <w:t>efektywnego komunikowania się i inicjowania działań w zakresie sztuki w społeczeństwie oraz prezentowania projektów w przystępnej formie w tym z zastosowaniem technologii cyfrowej</w:t>
            </w:r>
          </w:p>
        </w:tc>
        <w:tc>
          <w:tcPr>
            <w:tcW w:w="2976" w:type="dxa"/>
            <w:vMerge/>
            <w:tcBorders>
              <w:left w:val="single" w:sz="4" w:space="0" w:color="000000"/>
              <w:bottom w:val="single" w:sz="4" w:space="0" w:color="000000"/>
            </w:tcBorders>
            <w:vAlign w:val="center"/>
          </w:tcPr>
          <w:p w:rsidR="00541DFA" w:rsidRPr="00E519D2" w:rsidRDefault="00541DFA">
            <w:pPr>
              <w:pBdr>
                <w:top w:val="nil"/>
                <w:left w:val="nil"/>
                <w:bottom w:val="nil"/>
                <w:right w:val="nil"/>
                <w:between w:val="nil"/>
              </w:pBdr>
              <w:spacing w:line="276" w:lineRule="auto"/>
              <w:ind w:left="0" w:hanging="2"/>
              <w:rPr>
                <w:rFonts w:asciiTheme="majorHAnsi" w:eastAsia="Klavika Regular" w:hAnsiTheme="majorHAnsi" w:cstheme="majorHAnsi"/>
                <w:color w:val="000000" w:themeColor="text1"/>
                <w:sz w:val="22"/>
                <w:szCs w:val="22"/>
              </w:rPr>
            </w:pPr>
          </w:p>
        </w:tc>
        <w:tc>
          <w:tcPr>
            <w:tcW w:w="1268" w:type="dxa"/>
            <w:gridSpan w:val="10"/>
            <w:vMerge/>
            <w:tcBorders>
              <w:top w:val="single" w:sz="4" w:space="0" w:color="000000"/>
              <w:left w:val="single" w:sz="4" w:space="0" w:color="000000"/>
              <w:bottom w:val="single" w:sz="4" w:space="0" w:color="000000"/>
              <w:right w:val="single" w:sz="4" w:space="0" w:color="000000"/>
            </w:tcBorders>
            <w:vAlign w:val="center"/>
          </w:tcPr>
          <w:p w:rsidR="00541DFA" w:rsidRPr="00E519D2" w:rsidRDefault="00541DFA">
            <w:pPr>
              <w:pBdr>
                <w:top w:val="nil"/>
                <w:left w:val="nil"/>
                <w:bottom w:val="nil"/>
                <w:right w:val="nil"/>
                <w:between w:val="nil"/>
              </w:pBdr>
              <w:spacing w:line="276" w:lineRule="auto"/>
              <w:ind w:left="0" w:hanging="2"/>
              <w:rPr>
                <w:rFonts w:asciiTheme="majorHAnsi" w:eastAsia="Klavika Regular" w:hAnsiTheme="majorHAnsi" w:cstheme="majorHAnsi"/>
                <w:color w:val="000000" w:themeColor="text1"/>
                <w:sz w:val="22"/>
                <w:szCs w:val="22"/>
              </w:rPr>
            </w:pPr>
          </w:p>
        </w:tc>
      </w:tr>
      <w:tr w:rsidR="00E519D2" w:rsidRPr="00E519D2">
        <w:tc>
          <w:tcPr>
            <w:tcW w:w="1376" w:type="dxa"/>
            <w:tcBorders>
              <w:left w:val="single" w:sz="4" w:space="0" w:color="000000"/>
              <w:bottom w:val="single" w:sz="4" w:space="0" w:color="000000"/>
            </w:tcBorders>
            <w:vAlign w:val="center"/>
          </w:tcPr>
          <w:p w:rsidR="00541DFA" w:rsidRPr="00E519D2" w:rsidRDefault="00F6152C">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sz w:val="22"/>
                <w:szCs w:val="22"/>
              </w:rPr>
            </w:pPr>
            <w:r w:rsidRPr="00E519D2">
              <w:rPr>
                <w:rFonts w:asciiTheme="majorHAnsi" w:eastAsia="Klavika Regular" w:hAnsiTheme="majorHAnsi" w:cstheme="majorHAnsi"/>
                <w:b/>
                <w:color w:val="000000" w:themeColor="text1"/>
                <w:sz w:val="22"/>
                <w:szCs w:val="22"/>
              </w:rPr>
              <w:t>K_K11</w:t>
            </w:r>
          </w:p>
        </w:tc>
        <w:tc>
          <w:tcPr>
            <w:tcW w:w="8663" w:type="dxa"/>
            <w:gridSpan w:val="2"/>
            <w:tcBorders>
              <w:left w:val="single" w:sz="4" w:space="0" w:color="000000"/>
              <w:bottom w:val="single" w:sz="4" w:space="0" w:color="000000"/>
            </w:tcBorders>
            <w:vAlign w:val="center"/>
          </w:tcPr>
          <w:p w:rsidR="00541DFA" w:rsidRPr="00E519D2" w:rsidRDefault="00F6152C">
            <w:pPr>
              <w:widowControl/>
              <w:pBdr>
                <w:top w:val="nil"/>
                <w:left w:val="nil"/>
                <w:bottom w:val="nil"/>
                <w:right w:val="nil"/>
                <w:between w:val="nil"/>
              </w:pBdr>
              <w:spacing w:line="240" w:lineRule="auto"/>
              <w:ind w:left="0" w:hanging="2"/>
              <w:jc w:val="both"/>
              <w:rPr>
                <w:rFonts w:asciiTheme="majorHAnsi" w:eastAsia="Klavika Regular" w:hAnsiTheme="majorHAnsi" w:cstheme="majorHAnsi"/>
                <w:color w:val="000000" w:themeColor="text1"/>
                <w:sz w:val="22"/>
                <w:szCs w:val="22"/>
              </w:rPr>
            </w:pPr>
            <w:r w:rsidRPr="00E519D2">
              <w:rPr>
                <w:rFonts w:asciiTheme="majorHAnsi" w:eastAsia="Klavika Regular" w:hAnsiTheme="majorHAnsi" w:cstheme="majorHAnsi"/>
                <w:color w:val="000000" w:themeColor="text1"/>
                <w:sz w:val="22"/>
                <w:szCs w:val="22"/>
              </w:rPr>
              <w:t>wykorzystywania w praktyce przepisów prawnych dotyczących ochrony własności intelektualnej</w:t>
            </w:r>
          </w:p>
        </w:tc>
        <w:tc>
          <w:tcPr>
            <w:tcW w:w="2976" w:type="dxa"/>
            <w:vMerge/>
            <w:tcBorders>
              <w:left w:val="single" w:sz="4" w:space="0" w:color="000000"/>
              <w:bottom w:val="single" w:sz="4" w:space="0" w:color="000000"/>
            </w:tcBorders>
            <w:vAlign w:val="center"/>
          </w:tcPr>
          <w:p w:rsidR="00541DFA" w:rsidRPr="00E519D2" w:rsidRDefault="00541DFA">
            <w:pPr>
              <w:pBdr>
                <w:top w:val="nil"/>
                <w:left w:val="nil"/>
                <w:bottom w:val="nil"/>
                <w:right w:val="nil"/>
                <w:between w:val="nil"/>
              </w:pBdr>
              <w:spacing w:line="276" w:lineRule="auto"/>
              <w:ind w:left="0" w:hanging="2"/>
              <w:rPr>
                <w:rFonts w:asciiTheme="majorHAnsi" w:eastAsia="Klavika Regular" w:hAnsiTheme="majorHAnsi" w:cstheme="majorHAnsi"/>
                <w:color w:val="000000" w:themeColor="text1"/>
                <w:sz w:val="22"/>
                <w:szCs w:val="22"/>
              </w:rPr>
            </w:pPr>
          </w:p>
        </w:tc>
        <w:tc>
          <w:tcPr>
            <w:tcW w:w="1268" w:type="dxa"/>
            <w:gridSpan w:val="10"/>
            <w:vMerge/>
            <w:tcBorders>
              <w:top w:val="single" w:sz="4" w:space="0" w:color="000000"/>
              <w:left w:val="single" w:sz="4" w:space="0" w:color="000000"/>
              <w:bottom w:val="single" w:sz="4" w:space="0" w:color="000000"/>
              <w:right w:val="single" w:sz="4" w:space="0" w:color="000000"/>
            </w:tcBorders>
            <w:vAlign w:val="center"/>
          </w:tcPr>
          <w:p w:rsidR="00541DFA" w:rsidRPr="00E519D2" w:rsidRDefault="00541DFA">
            <w:pPr>
              <w:pBdr>
                <w:top w:val="nil"/>
                <w:left w:val="nil"/>
                <w:bottom w:val="nil"/>
                <w:right w:val="nil"/>
                <w:between w:val="nil"/>
              </w:pBdr>
              <w:spacing w:line="276" w:lineRule="auto"/>
              <w:ind w:left="0" w:hanging="2"/>
              <w:rPr>
                <w:rFonts w:asciiTheme="majorHAnsi" w:eastAsia="Klavika Regular" w:hAnsiTheme="majorHAnsi" w:cstheme="majorHAnsi"/>
                <w:color w:val="000000" w:themeColor="text1"/>
                <w:sz w:val="22"/>
                <w:szCs w:val="22"/>
              </w:rPr>
            </w:pPr>
          </w:p>
        </w:tc>
      </w:tr>
      <w:tr w:rsidR="00E519D2" w:rsidRPr="00E519D2">
        <w:trPr>
          <w:trHeight w:val="244"/>
        </w:trPr>
        <w:tc>
          <w:tcPr>
            <w:tcW w:w="13727" w:type="dxa"/>
            <w:gridSpan w:val="5"/>
            <w:tcBorders>
              <w:bottom w:val="single" w:sz="4" w:space="0" w:color="000000"/>
            </w:tcBorders>
          </w:tcPr>
          <w:p w:rsidR="00541DFA" w:rsidRPr="00E519D2" w:rsidRDefault="00F6152C" w:rsidP="002C0D1E">
            <w:pPr>
              <w:widowControl/>
              <w:pBdr>
                <w:top w:val="nil"/>
                <w:left w:val="nil"/>
                <w:bottom w:val="nil"/>
                <w:right w:val="nil"/>
                <w:between w:val="nil"/>
              </w:pBdr>
              <w:spacing w:line="240" w:lineRule="auto"/>
              <w:ind w:leftChars="0" w:left="0" w:firstLineChars="0" w:firstLine="0"/>
              <w:rPr>
                <w:rFonts w:asciiTheme="majorHAnsi" w:eastAsia="Klavika Regular" w:hAnsiTheme="majorHAnsi" w:cstheme="majorHAnsi"/>
                <w:color w:val="000000" w:themeColor="text1"/>
                <w:sz w:val="22"/>
                <w:szCs w:val="22"/>
              </w:rPr>
            </w:pPr>
            <w:r w:rsidRPr="00E519D2">
              <w:rPr>
                <w:rFonts w:asciiTheme="majorHAnsi" w:eastAsia="Klavika Regular" w:hAnsiTheme="majorHAnsi" w:cstheme="majorHAnsi"/>
                <w:b/>
                <w:color w:val="000000" w:themeColor="text1"/>
                <w:sz w:val="22"/>
                <w:szCs w:val="22"/>
              </w:rPr>
              <w:lastRenderedPageBreak/>
              <w:t>B) TABELA POKRYĆ OBSZAROWYCH EFEKTÓW UCZENIA SIĘ DLA KWALIFIKACJI NA POZIOMIE 6 POLSKIEJ RAMY KWALIFIKACJI Z KIERUNKOWYMI EFEKTAMI UCZENIA SIĘ</w:t>
            </w:r>
          </w:p>
          <w:p w:rsidR="00541DFA" w:rsidRPr="00E519D2" w:rsidRDefault="00541DFA">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sz w:val="22"/>
                <w:szCs w:val="22"/>
              </w:rPr>
            </w:pPr>
          </w:p>
        </w:tc>
        <w:tc>
          <w:tcPr>
            <w:tcW w:w="78" w:type="dxa"/>
          </w:tcPr>
          <w:p w:rsidR="00541DFA" w:rsidRPr="00E519D2" w:rsidRDefault="00541DFA">
            <w:pPr>
              <w:pBdr>
                <w:top w:val="nil"/>
                <w:left w:val="nil"/>
                <w:bottom w:val="nil"/>
                <w:right w:val="nil"/>
                <w:between w:val="nil"/>
              </w:pBdr>
              <w:spacing w:line="240" w:lineRule="auto"/>
              <w:ind w:left="0" w:hanging="2"/>
              <w:rPr>
                <w:rFonts w:asciiTheme="majorHAnsi" w:eastAsia="Klavika Regular" w:hAnsiTheme="majorHAnsi" w:cstheme="majorHAnsi"/>
                <w:color w:val="000000" w:themeColor="text1"/>
              </w:rPr>
            </w:pPr>
          </w:p>
        </w:tc>
        <w:tc>
          <w:tcPr>
            <w:tcW w:w="58" w:type="dxa"/>
          </w:tcPr>
          <w:p w:rsidR="00541DFA" w:rsidRPr="00E519D2" w:rsidRDefault="00541DFA">
            <w:pPr>
              <w:pBdr>
                <w:top w:val="nil"/>
                <w:left w:val="nil"/>
                <w:bottom w:val="nil"/>
                <w:right w:val="nil"/>
                <w:between w:val="nil"/>
              </w:pBdr>
              <w:spacing w:line="240" w:lineRule="auto"/>
              <w:ind w:left="0" w:hanging="2"/>
              <w:rPr>
                <w:rFonts w:asciiTheme="majorHAnsi" w:eastAsia="Klavika Regular" w:hAnsiTheme="majorHAnsi" w:cstheme="majorHAnsi"/>
                <w:color w:val="000000" w:themeColor="text1"/>
              </w:rPr>
            </w:pPr>
          </w:p>
        </w:tc>
        <w:tc>
          <w:tcPr>
            <w:tcW w:w="59" w:type="dxa"/>
          </w:tcPr>
          <w:p w:rsidR="00541DFA" w:rsidRPr="00E519D2" w:rsidRDefault="00541DFA">
            <w:pPr>
              <w:pBdr>
                <w:top w:val="nil"/>
                <w:left w:val="nil"/>
                <w:bottom w:val="nil"/>
                <w:right w:val="nil"/>
                <w:between w:val="nil"/>
              </w:pBdr>
              <w:spacing w:line="240" w:lineRule="auto"/>
              <w:ind w:left="0" w:hanging="2"/>
              <w:rPr>
                <w:rFonts w:asciiTheme="majorHAnsi" w:eastAsia="Klavika Regular" w:hAnsiTheme="majorHAnsi" w:cstheme="majorHAnsi"/>
                <w:color w:val="000000" w:themeColor="text1"/>
              </w:rPr>
            </w:pPr>
          </w:p>
        </w:tc>
        <w:tc>
          <w:tcPr>
            <w:tcW w:w="39" w:type="dxa"/>
          </w:tcPr>
          <w:p w:rsidR="00541DFA" w:rsidRPr="00E519D2" w:rsidRDefault="00541DFA">
            <w:pPr>
              <w:pBdr>
                <w:top w:val="nil"/>
                <w:left w:val="nil"/>
                <w:bottom w:val="nil"/>
                <w:right w:val="nil"/>
                <w:between w:val="nil"/>
              </w:pBdr>
              <w:spacing w:line="240" w:lineRule="auto"/>
              <w:ind w:left="0" w:hanging="2"/>
              <w:rPr>
                <w:rFonts w:asciiTheme="majorHAnsi" w:hAnsiTheme="majorHAnsi" w:cstheme="majorHAnsi"/>
                <w:color w:val="000000" w:themeColor="text1"/>
              </w:rPr>
            </w:pPr>
          </w:p>
        </w:tc>
        <w:tc>
          <w:tcPr>
            <w:tcW w:w="59" w:type="dxa"/>
          </w:tcPr>
          <w:p w:rsidR="00541DFA" w:rsidRPr="00E519D2" w:rsidRDefault="00541DFA">
            <w:pPr>
              <w:pBdr>
                <w:top w:val="nil"/>
                <w:left w:val="nil"/>
                <w:bottom w:val="nil"/>
                <w:right w:val="nil"/>
                <w:between w:val="nil"/>
              </w:pBdr>
              <w:spacing w:line="240" w:lineRule="auto"/>
              <w:ind w:left="0" w:hanging="2"/>
              <w:rPr>
                <w:rFonts w:asciiTheme="majorHAnsi" w:hAnsiTheme="majorHAnsi" w:cstheme="majorHAnsi"/>
                <w:color w:val="000000" w:themeColor="text1"/>
              </w:rPr>
            </w:pPr>
          </w:p>
        </w:tc>
        <w:tc>
          <w:tcPr>
            <w:tcW w:w="29" w:type="dxa"/>
          </w:tcPr>
          <w:p w:rsidR="00541DFA" w:rsidRPr="00E519D2" w:rsidRDefault="00541DFA">
            <w:pPr>
              <w:pBdr>
                <w:top w:val="nil"/>
                <w:left w:val="nil"/>
                <w:bottom w:val="nil"/>
                <w:right w:val="nil"/>
                <w:between w:val="nil"/>
              </w:pBdr>
              <w:spacing w:line="240" w:lineRule="auto"/>
              <w:ind w:left="0" w:hanging="2"/>
              <w:rPr>
                <w:rFonts w:asciiTheme="majorHAnsi" w:hAnsiTheme="majorHAnsi" w:cstheme="majorHAnsi"/>
                <w:color w:val="000000" w:themeColor="text1"/>
              </w:rPr>
            </w:pPr>
          </w:p>
        </w:tc>
        <w:tc>
          <w:tcPr>
            <w:tcW w:w="58" w:type="dxa"/>
          </w:tcPr>
          <w:p w:rsidR="00541DFA" w:rsidRPr="00E519D2" w:rsidRDefault="00541DFA">
            <w:pPr>
              <w:pBdr>
                <w:top w:val="nil"/>
                <w:left w:val="nil"/>
                <w:bottom w:val="nil"/>
                <w:right w:val="nil"/>
                <w:between w:val="nil"/>
              </w:pBdr>
              <w:spacing w:line="240" w:lineRule="auto"/>
              <w:ind w:left="0" w:hanging="2"/>
              <w:rPr>
                <w:rFonts w:asciiTheme="majorHAnsi" w:hAnsiTheme="majorHAnsi" w:cstheme="majorHAnsi"/>
                <w:color w:val="000000" w:themeColor="text1"/>
              </w:rPr>
            </w:pPr>
          </w:p>
        </w:tc>
        <w:tc>
          <w:tcPr>
            <w:tcW w:w="59" w:type="dxa"/>
          </w:tcPr>
          <w:p w:rsidR="00541DFA" w:rsidRPr="00E519D2" w:rsidRDefault="00541DFA">
            <w:pPr>
              <w:pBdr>
                <w:top w:val="nil"/>
                <w:left w:val="nil"/>
                <w:bottom w:val="nil"/>
                <w:right w:val="nil"/>
                <w:between w:val="nil"/>
              </w:pBdr>
              <w:spacing w:line="240" w:lineRule="auto"/>
              <w:ind w:left="0" w:hanging="2"/>
              <w:rPr>
                <w:rFonts w:asciiTheme="majorHAnsi" w:hAnsiTheme="majorHAnsi" w:cstheme="majorHAnsi"/>
                <w:color w:val="000000" w:themeColor="text1"/>
              </w:rPr>
            </w:pPr>
          </w:p>
        </w:tc>
        <w:tc>
          <w:tcPr>
            <w:tcW w:w="117" w:type="dxa"/>
          </w:tcPr>
          <w:p w:rsidR="00541DFA" w:rsidRPr="00E519D2" w:rsidRDefault="00541DFA">
            <w:pPr>
              <w:pBdr>
                <w:top w:val="nil"/>
                <w:left w:val="nil"/>
                <w:bottom w:val="nil"/>
                <w:right w:val="nil"/>
                <w:between w:val="nil"/>
              </w:pBdr>
              <w:spacing w:line="240" w:lineRule="auto"/>
              <w:ind w:left="0" w:hanging="2"/>
              <w:rPr>
                <w:rFonts w:asciiTheme="majorHAnsi" w:hAnsiTheme="majorHAnsi" w:cstheme="majorHAnsi"/>
                <w:color w:val="000000" w:themeColor="text1"/>
              </w:rPr>
            </w:pPr>
          </w:p>
        </w:tc>
      </w:tr>
      <w:tr w:rsidR="00E519D2" w:rsidRPr="00E519D2">
        <w:tc>
          <w:tcPr>
            <w:tcW w:w="1376" w:type="dxa"/>
            <w:tcBorders>
              <w:top w:val="single" w:sz="4" w:space="0" w:color="000000"/>
              <w:left w:val="single" w:sz="4" w:space="0" w:color="000000"/>
              <w:bottom w:val="single" w:sz="4" w:space="0" w:color="000000"/>
            </w:tcBorders>
            <w:shd w:val="clear" w:color="auto" w:fill="F2F2F2"/>
            <w:vAlign w:val="center"/>
          </w:tcPr>
          <w:p w:rsidR="00541DFA" w:rsidRPr="00E519D2" w:rsidRDefault="00F6152C">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sz w:val="22"/>
                <w:szCs w:val="22"/>
              </w:rPr>
            </w:pPr>
            <w:r w:rsidRPr="00E519D2">
              <w:rPr>
                <w:rFonts w:asciiTheme="majorHAnsi" w:eastAsia="Klavika Regular" w:hAnsiTheme="majorHAnsi" w:cstheme="majorHAnsi"/>
                <w:b/>
                <w:color w:val="000000" w:themeColor="text1"/>
                <w:sz w:val="22"/>
                <w:szCs w:val="22"/>
              </w:rPr>
              <w:t>Symbol efektu kształcenia dla obszaru uczenia się w zakresie sztuki, w dziedzinie sztuki</w:t>
            </w:r>
          </w:p>
        </w:tc>
        <w:tc>
          <w:tcPr>
            <w:tcW w:w="8663" w:type="dxa"/>
            <w:gridSpan w:val="2"/>
            <w:tcBorders>
              <w:top w:val="single" w:sz="4" w:space="0" w:color="000000"/>
              <w:left w:val="single" w:sz="4" w:space="0" w:color="000000"/>
              <w:bottom w:val="single" w:sz="4" w:space="0" w:color="000000"/>
            </w:tcBorders>
            <w:shd w:val="clear" w:color="auto" w:fill="F2F2F2"/>
            <w:vAlign w:val="center"/>
          </w:tcPr>
          <w:p w:rsidR="00541DFA" w:rsidRPr="00E519D2" w:rsidRDefault="00F6152C">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sz w:val="22"/>
                <w:szCs w:val="22"/>
              </w:rPr>
            </w:pPr>
            <w:r w:rsidRPr="00E519D2">
              <w:rPr>
                <w:rFonts w:asciiTheme="majorHAnsi" w:eastAsia="Klavika Regular" w:hAnsiTheme="majorHAnsi" w:cstheme="majorHAnsi"/>
                <w:b/>
                <w:color w:val="000000" w:themeColor="text1"/>
                <w:sz w:val="22"/>
                <w:szCs w:val="22"/>
              </w:rPr>
              <w:t>Efekty uczenia dla obszaru uczenia się w zakresie sztuki w dziedzinie sztuki</w:t>
            </w:r>
          </w:p>
        </w:tc>
        <w:tc>
          <w:tcPr>
            <w:tcW w:w="2976" w:type="dxa"/>
            <w:tcBorders>
              <w:top w:val="single" w:sz="4" w:space="0" w:color="000000"/>
              <w:left w:val="single" w:sz="4" w:space="0" w:color="000000"/>
              <w:bottom w:val="single" w:sz="4" w:space="0" w:color="000000"/>
            </w:tcBorders>
            <w:shd w:val="clear" w:color="auto" w:fill="F2F2F2"/>
            <w:vAlign w:val="center"/>
          </w:tcPr>
          <w:p w:rsidR="00541DFA" w:rsidRPr="00E519D2" w:rsidRDefault="00F6152C">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sz w:val="22"/>
                <w:szCs w:val="22"/>
              </w:rPr>
            </w:pPr>
            <w:r w:rsidRPr="00E519D2">
              <w:rPr>
                <w:rFonts w:asciiTheme="majorHAnsi" w:eastAsia="Klavika Regular" w:hAnsiTheme="majorHAnsi" w:cstheme="majorHAnsi"/>
                <w:b/>
                <w:color w:val="000000" w:themeColor="text1"/>
                <w:sz w:val="22"/>
                <w:szCs w:val="22"/>
              </w:rPr>
              <w:t>Odniesienie do efektów uczenia się dla kierunku malarstwo</w:t>
            </w:r>
          </w:p>
        </w:tc>
        <w:tc>
          <w:tcPr>
            <w:tcW w:w="1268" w:type="dxa"/>
            <w:gridSpan w:val="10"/>
            <w:tcBorders>
              <w:top w:val="single" w:sz="4" w:space="0" w:color="000000"/>
              <w:left w:val="single" w:sz="4" w:space="0" w:color="000000"/>
              <w:bottom w:val="single" w:sz="4" w:space="0" w:color="000000"/>
              <w:right w:val="single" w:sz="4" w:space="0" w:color="000000"/>
            </w:tcBorders>
            <w:shd w:val="clear" w:color="auto" w:fill="F2F2F2"/>
          </w:tcPr>
          <w:p w:rsidR="00541DFA" w:rsidRPr="00E519D2" w:rsidRDefault="00F6152C">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sz w:val="22"/>
                <w:szCs w:val="22"/>
              </w:rPr>
            </w:pPr>
            <w:r w:rsidRPr="00E519D2">
              <w:rPr>
                <w:rFonts w:asciiTheme="majorHAnsi" w:eastAsia="Klavika Regular" w:hAnsiTheme="majorHAnsi" w:cstheme="majorHAnsi"/>
                <w:b/>
                <w:color w:val="000000" w:themeColor="text1"/>
                <w:sz w:val="22"/>
                <w:szCs w:val="22"/>
              </w:rPr>
              <w:t>Waga [%] efektu kierunkowego do zbioru efektów uczenia się dla obszaru</w:t>
            </w:r>
          </w:p>
          <w:p w:rsidR="00541DFA" w:rsidRPr="00E519D2" w:rsidRDefault="00F6152C">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sz w:val="22"/>
                <w:szCs w:val="22"/>
              </w:rPr>
            </w:pPr>
            <w:r w:rsidRPr="00E519D2">
              <w:rPr>
                <w:rFonts w:asciiTheme="majorHAnsi" w:eastAsia="Klavika Regular" w:hAnsiTheme="majorHAnsi" w:cstheme="majorHAnsi"/>
                <w:b/>
                <w:color w:val="000000" w:themeColor="text1"/>
                <w:sz w:val="22"/>
                <w:szCs w:val="22"/>
              </w:rPr>
              <w:t>sztuki</w:t>
            </w:r>
          </w:p>
          <w:p w:rsidR="00541DFA" w:rsidRPr="00E519D2" w:rsidRDefault="00541DFA">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sz w:val="22"/>
                <w:szCs w:val="22"/>
              </w:rPr>
            </w:pPr>
          </w:p>
        </w:tc>
      </w:tr>
      <w:tr w:rsidR="00E519D2" w:rsidRPr="00E519D2">
        <w:tc>
          <w:tcPr>
            <w:tcW w:w="14283" w:type="dxa"/>
            <w:gridSpan w:val="14"/>
            <w:tcBorders>
              <w:top w:val="single" w:sz="4" w:space="0" w:color="000000"/>
              <w:left w:val="single" w:sz="4" w:space="0" w:color="000000"/>
              <w:bottom w:val="single" w:sz="4" w:space="0" w:color="000000"/>
              <w:right w:val="single" w:sz="4" w:space="0" w:color="000000"/>
            </w:tcBorders>
            <w:shd w:val="clear" w:color="auto" w:fill="DDDDDD"/>
          </w:tcPr>
          <w:p w:rsidR="00541DFA" w:rsidRPr="00E519D2" w:rsidRDefault="00F6152C">
            <w:pPr>
              <w:widowControl/>
              <w:pBdr>
                <w:top w:val="nil"/>
                <w:left w:val="nil"/>
                <w:bottom w:val="nil"/>
                <w:right w:val="nil"/>
                <w:between w:val="nil"/>
              </w:pBdr>
              <w:spacing w:line="240" w:lineRule="auto"/>
              <w:ind w:left="0" w:hanging="2"/>
              <w:jc w:val="center"/>
              <w:rPr>
                <w:rFonts w:asciiTheme="majorHAnsi" w:hAnsiTheme="majorHAnsi" w:cstheme="majorHAnsi"/>
                <w:color w:val="000000" w:themeColor="text1"/>
                <w:sz w:val="24"/>
                <w:szCs w:val="24"/>
              </w:rPr>
            </w:pPr>
            <w:r w:rsidRPr="00E519D2">
              <w:rPr>
                <w:rFonts w:asciiTheme="majorHAnsi" w:eastAsia="Klavika Regular" w:hAnsiTheme="majorHAnsi" w:cstheme="majorHAnsi"/>
                <w:b/>
                <w:color w:val="000000" w:themeColor="text1"/>
                <w:sz w:val="22"/>
                <w:szCs w:val="22"/>
              </w:rPr>
              <w:t>WIEDZA / Zna i rozumie:</w:t>
            </w:r>
          </w:p>
        </w:tc>
      </w:tr>
      <w:tr w:rsidR="00E519D2" w:rsidRPr="00E519D2">
        <w:tc>
          <w:tcPr>
            <w:tcW w:w="1376" w:type="dxa"/>
            <w:tcBorders>
              <w:top w:val="single" w:sz="4" w:space="0" w:color="000000"/>
              <w:left w:val="single" w:sz="4" w:space="0" w:color="000000"/>
              <w:bottom w:val="single" w:sz="4" w:space="0" w:color="000000"/>
            </w:tcBorders>
            <w:vAlign w:val="center"/>
          </w:tcPr>
          <w:p w:rsidR="00541DFA" w:rsidRPr="00E519D2" w:rsidRDefault="00541DFA">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sz w:val="22"/>
                <w:szCs w:val="22"/>
              </w:rPr>
            </w:pPr>
          </w:p>
        </w:tc>
        <w:tc>
          <w:tcPr>
            <w:tcW w:w="8663" w:type="dxa"/>
            <w:gridSpan w:val="2"/>
            <w:tcBorders>
              <w:top w:val="single" w:sz="4" w:space="0" w:color="000000"/>
              <w:left w:val="single" w:sz="4" w:space="0" w:color="000000"/>
              <w:bottom w:val="single" w:sz="4" w:space="0" w:color="000000"/>
            </w:tcBorders>
            <w:vAlign w:val="center"/>
          </w:tcPr>
          <w:p w:rsidR="00541DFA" w:rsidRPr="00E519D2" w:rsidRDefault="00F6152C">
            <w:pPr>
              <w:widowControl/>
              <w:pBdr>
                <w:top w:val="nil"/>
                <w:left w:val="nil"/>
                <w:bottom w:val="nil"/>
                <w:right w:val="nil"/>
                <w:between w:val="nil"/>
              </w:pBdr>
              <w:shd w:val="clear" w:color="auto" w:fill="DDDDDD"/>
              <w:spacing w:line="240" w:lineRule="auto"/>
              <w:ind w:left="0" w:hanging="2"/>
              <w:jc w:val="both"/>
              <w:rPr>
                <w:rFonts w:asciiTheme="majorHAnsi" w:eastAsia="Klavika Regular" w:hAnsiTheme="majorHAnsi" w:cstheme="majorHAnsi"/>
                <w:color w:val="000000" w:themeColor="text1"/>
                <w:sz w:val="22"/>
                <w:szCs w:val="22"/>
              </w:rPr>
            </w:pPr>
            <w:r w:rsidRPr="00E519D2">
              <w:rPr>
                <w:rFonts w:asciiTheme="majorHAnsi" w:eastAsia="Klavika Regular" w:hAnsiTheme="majorHAnsi" w:cstheme="majorHAnsi"/>
                <w:b/>
                <w:i/>
                <w:color w:val="000000" w:themeColor="text1"/>
                <w:sz w:val="22"/>
                <w:szCs w:val="22"/>
              </w:rPr>
              <w:t>W zakresie wiedzy o realizacjach prac artystycznych</w:t>
            </w:r>
          </w:p>
        </w:tc>
        <w:tc>
          <w:tcPr>
            <w:tcW w:w="2976" w:type="dxa"/>
            <w:tcBorders>
              <w:top w:val="single" w:sz="4" w:space="0" w:color="000000"/>
              <w:left w:val="single" w:sz="4" w:space="0" w:color="000000"/>
              <w:bottom w:val="single" w:sz="4" w:space="0" w:color="000000"/>
            </w:tcBorders>
            <w:vAlign w:val="center"/>
          </w:tcPr>
          <w:p w:rsidR="00541DFA" w:rsidRPr="00E519D2" w:rsidRDefault="00541DFA">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sz w:val="22"/>
                <w:szCs w:val="22"/>
              </w:rPr>
            </w:pPr>
          </w:p>
        </w:tc>
        <w:tc>
          <w:tcPr>
            <w:tcW w:w="1268" w:type="dxa"/>
            <w:gridSpan w:val="10"/>
            <w:vMerge w:val="restart"/>
            <w:tcBorders>
              <w:top w:val="single" w:sz="4" w:space="0" w:color="000000"/>
              <w:left w:val="single" w:sz="4" w:space="0" w:color="000000"/>
              <w:bottom w:val="single" w:sz="4" w:space="0" w:color="000000"/>
              <w:right w:val="single" w:sz="4" w:space="0" w:color="000000"/>
            </w:tcBorders>
            <w:vAlign w:val="center"/>
          </w:tcPr>
          <w:p w:rsidR="00541DFA" w:rsidRPr="00E519D2" w:rsidRDefault="00541DFA">
            <w:pPr>
              <w:widowControl/>
              <w:pBdr>
                <w:top w:val="nil"/>
                <w:left w:val="nil"/>
                <w:bottom w:val="nil"/>
                <w:right w:val="nil"/>
                <w:between w:val="nil"/>
              </w:pBdr>
              <w:spacing w:after="200" w:line="240" w:lineRule="auto"/>
              <w:ind w:left="0" w:hanging="2"/>
              <w:jc w:val="center"/>
              <w:rPr>
                <w:rFonts w:asciiTheme="majorHAnsi" w:eastAsia="Klavika Regular" w:hAnsiTheme="majorHAnsi" w:cstheme="majorHAnsi"/>
                <w:color w:val="000000" w:themeColor="text1"/>
                <w:sz w:val="22"/>
                <w:szCs w:val="22"/>
              </w:rPr>
            </w:pPr>
          </w:p>
          <w:p w:rsidR="00541DFA" w:rsidRPr="00E519D2" w:rsidRDefault="00541DFA">
            <w:pPr>
              <w:widowControl/>
              <w:pBdr>
                <w:top w:val="nil"/>
                <w:left w:val="nil"/>
                <w:bottom w:val="nil"/>
                <w:right w:val="nil"/>
                <w:between w:val="nil"/>
              </w:pBdr>
              <w:spacing w:after="200" w:line="240" w:lineRule="auto"/>
              <w:ind w:left="0" w:hanging="2"/>
              <w:jc w:val="center"/>
              <w:rPr>
                <w:rFonts w:asciiTheme="majorHAnsi" w:eastAsia="Klavika Regular" w:hAnsiTheme="majorHAnsi" w:cstheme="majorHAnsi"/>
                <w:color w:val="000000" w:themeColor="text1"/>
                <w:sz w:val="22"/>
                <w:szCs w:val="22"/>
              </w:rPr>
            </w:pPr>
          </w:p>
          <w:p w:rsidR="00541DFA" w:rsidRPr="00E519D2" w:rsidRDefault="00541DFA">
            <w:pPr>
              <w:widowControl/>
              <w:pBdr>
                <w:top w:val="nil"/>
                <w:left w:val="nil"/>
                <w:bottom w:val="nil"/>
                <w:right w:val="nil"/>
                <w:between w:val="nil"/>
              </w:pBdr>
              <w:spacing w:after="200" w:line="240" w:lineRule="auto"/>
              <w:ind w:left="0" w:hanging="2"/>
              <w:jc w:val="center"/>
              <w:rPr>
                <w:rFonts w:asciiTheme="majorHAnsi" w:eastAsia="Klavika Regular" w:hAnsiTheme="majorHAnsi" w:cstheme="majorHAnsi"/>
                <w:color w:val="000000" w:themeColor="text1"/>
                <w:sz w:val="22"/>
                <w:szCs w:val="22"/>
              </w:rPr>
            </w:pPr>
          </w:p>
          <w:p w:rsidR="00541DFA" w:rsidRPr="00E519D2" w:rsidRDefault="00541DFA">
            <w:pPr>
              <w:widowControl/>
              <w:pBdr>
                <w:top w:val="nil"/>
                <w:left w:val="nil"/>
                <w:bottom w:val="nil"/>
                <w:right w:val="nil"/>
                <w:between w:val="nil"/>
              </w:pBdr>
              <w:spacing w:after="200" w:line="240" w:lineRule="auto"/>
              <w:ind w:left="0" w:hanging="2"/>
              <w:jc w:val="center"/>
              <w:rPr>
                <w:rFonts w:asciiTheme="majorHAnsi" w:eastAsia="Klavika Regular" w:hAnsiTheme="majorHAnsi" w:cstheme="majorHAnsi"/>
                <w:color w:val="000000" w:themeColor="text1"/>
                <w:sz w:val="22"/>
                <w:szCs w:val="22"/>
              </w:rPr>
            </w:pPr>
          </w:p>
          <w:p w:rsidR="00541DFA" w:rsidRPr="00E519D2" w:rsidRDefault="00541DFA">
            <w:pPr>
              <w:widowControl/>
              <w:pBdr>
                <w:top w:val="nil"/>
                <w:left w:val="nil"/>
                <w:bottom w:val="nil"/>
                <w:right w:val="nil"/>
                <w:between w:val="nil"/>
              </w:pBdr>
              <w:spacing w:after="200" w:line="240" w:lineRule="auto"/>
              <w:ind w:left="0" w:hanging="2"/>
              <w:jc w:val="center"/>
              <w:rPr>
                <w:rFonts w:asciiTheme="majorHAnsi" w:eastAsia="Klavika Regular" w:hAnsiTheme="majorHAnsi" w:cstheme="majorHAnsi"/>
                <w:color w:val="000000" w:themeColor="text1"/>
                <w:sz w:val="22"/>
                <w:szCs w:val="22"/>
              </w:rPr>
            </w:pPr>
          </w:p>
          <w:p w:rsidR="00541DFA" w:rsidRPr="00E519D2" w:rsidRDefault="00F6152C">
            <w:pPr>
              <w:widowControl/>
              <w:pBdr>
                <w:top w:val="nil"/>
                <w:left w:val="nil"/>
                <w:bottom w:val="nil"/>
                <w:right w:val="nil"/>
                <w:between w:val="nil"/>
              </w:pBdr>
              <w:spacing w:after="200" w:line="240" w:lineRule="auto"/>
              <w:ind w:left="0" w:hanging="2"/>
              <w:jc w:val="center"/>
              <w:rPr>
                <w:rFonts w:asciiTheme="majorHAnsi" w:eastAsia="Klavika Regular" w:hAnsiTheme="majorHAnsi" w:cstheme="majorHAnsi"/>
                <w:color w:val="000000" w:themeColor="text1"/>
                <w:sz w:val="22"/>
                <w:szCs w:val="22"/>
              </w:rPr>
            </w:pPr>
            <w:r w:rsidRPr="00E519D2">
              <w:rPr>
                <w:rFonts w:asciiTheme="majorHAnsi" w:eastAsia="Klavika Regular" w:hAnsiTheme="majorHAnsi" w:cstheme="majorHAnsi"/>
                <w:b/>
                <w:color w:val="000000" w:themeColor="text1"/>
                <w:sz w:val="22"/>
                <w:szCs w:val="22"/>
              </w:rPr>
              <w:t>100%</w:t>
            </w:r>
          </w:p>
          <w:p w:rsidR="00541DFA" w:rsidRPr="00E519D2" w:rsidRDefault="00541DFA">
            <w:pPr>
              <w:widowControl/>
              <w:pBdr>
                <w:top w:val="nil"/>
                <w:left w:val="nil"/>
                <w:bottom w:val="nil"/>
                <w:right w:val="nil"/>
                <w:between w:val="nil"/>
              </w:pBdr>
              <w:spacing w:after="200" w:line="240" w:lineRule="auto"/>
              <w:ind w:left="0" w:hanging="2"/>
              <w:jc w:val="center"/>
              <w:rPr>
                <w:rFonts w:asciiTheme="majorHAnsi" w:eastAsia="Klavika Regular" w:hAnsiTheme="majorHAnsi" w:cstheme="majorHAnsi"/>
                <w:color w:val="000000" w:themeColor="text1"/>
                <w:sz w:val="22"/>
                <w:szCs w:val="22"/>
              </w:rPr>
            </w:pPr>
          </w:p>
          <w:p w:rsidR="00541DFA" w:rsidRPr="00E519D2" w:rsidRDefault="00541DFA">
            <w:pPr>
              <w:widowControl/>
              <w:pBdr>
                <w:top w:val="nil"/>
                <w:left w:val="nil"/>
                <w:bottom w:val="nil"/>
                <w:right w:val="nil"/>
                <w:between w:val="nil"/>
              </w:pBdr>
              <w:spacing w:after="200" w:line="240" w:lineRule="auto"/>
              <w:ind w:left="0" w:hanging="2"/>
              <w:jc w:val="center"/>
              <w:rPr>
                <w:rFonts w:asciiTheme="majorHAnsi" w:eastAsia="Klavika Regular" w:hAnsiTheme="majorHAnsi" w:cstheme="majorHAnsi"/>
                <w:color w:val="000000" w:themeColor="text1"/>
                <w:sz w:val="22"/>
                <w:szCs w:val="22"/>
              </w:rPr>
            </w:pPr>
          </w:p>
          <w:p w:rsidR="00541DFA" w:rsidRPr="00E519D2" w:rsidRDefault="00541DFA">
            <w:pPr>
              <w:widowControl/>
              <w:pBdr>
                <w:top w:val="nil"/>
                <w:left w:val="nil"/>
                <w:bottom w:val="nil"/>
                <w:right w:val="nil"/>
                <w:between w:val="nil"/>
              </w:pBdr>
              <w:spacing w:after="200" w:line="240" w:lineRule="auto"/>
              <w:ind w:left="0" w:hanging="2"/>
              <w:jc w:val="center"/>
              <w:rPr>
                <w:rFonts w:asciiTheme="majorHAnsi" w:eastAsia="Klavika Regular" w:hAnsiTheme="majorHAnsi" w:cstheme="majorHAnsi"/>
                <w:color w:val="000000" w:themeColor="text1"/>
                <w:sz w:val="22"/>
                <w:szCs w:val="22"/>
              </w:rPr>
            </w:pPr>
          </w:p>
          <w:p w:rsidR="00541DFA" w:rsidRPr="00E519D2" w:rsidRDefault="00541DFA">
            <w:pPr>
              <w:widowControl/>
              <w:pBdr>
                <w:top w:val="nil"/>
                <w:left w:val="nil"/>
                <w:bottom w:val="nil"/>
                <w:right w:val="nil"/>
                <w:between w:val="nil"/>
              </w:pBdr>
              <w:spacing w:after="200" w:line="240" w:lineRule="auto"/>
              <w:ind w:left="0" w:hanging="2"/>
              <w:jc w:val="center"/>
              <w:rPr>
                <w:rFonts w:asciiTheme="majorHAnsi" w:eastAsia="Klavika Regular" w:hAnsiTheme="majorHAnsi" w:cstheme="majorHAnsi"/>
                <w:color w:val="000000" w:themeColor="text1"/>
                <w:sz w:val="22"/>
                <w:szCs w:val="22"/>
              </w:rPr>
            </w:pPr>
          </w:p>
          <w:p w:rsidR="00541DFA" w:rsidRPr="00E519D2" w:rsidRDefault="00541DFA">
            <w:pPr>
              <w:widowControl/>
              <w:pBdr>
                <w:top w:val="nil"/>
                <w:left w:val="nil"/>
                <w:bottom w:val="nil"/>
                <w:right w:val="nil"/>
                <w:between w:val="nil"/>
              </w:pBdr>
              <w:spacing w:after="200" w:line="240" w:lineRule="auto"/>
              <w:ind w:left="0" w:hanging="2"/>
              <w:jc w:val="center"/>
              <w:rPr>
                <w:rFonts w:asciiTheme="majorHAnsi" w:eastAsia="Klavika Regular" w:hAnsiTheme="majorHAnsi" w:cstheme="majorHAnsi"/>
                <w:color w:val="000000" w:themeColor="text1"/>
                <w:sz w:val="22"/>
                <w:szCs w:val="22"/>
              </w:rPr>
            </w:pPr>
          </w:p>
          <w:p w:rsidR="00541DFA" w:rsidRPr="00E519D2" w:rsidRDefault="00541DFA">
            <w:pPr>
              <w:widowControl/>
              <w:pBdr>
                <w:top w:val="nil"/>
                <w:left w:val="nil"/>
                <w:bottom w:val="nil"/>
                <w:right w:val="nil"/>
                <w:between w:val="nil"/>
              </w:pBdr>
              <w:spacing w:after="200" w:line="240" w:lineRule="auto"/>
              <w:ind w:left="0" w:hanging="2"/>
              <w:jc w:val="center"/>
              <w:rPr>
                <w:rFonts w:asciiTheme="majorHAnsi" w:eastAsia="Klavika Regular" w:hAnsiTheme="majorHAnsi" w:cstheme="majorHAnsi"/>
                <w:color w:val="000000" w:themeColor="text1"/>
                <w:sz w:val="22"/>
                <w:szCs w:val="22"/>
              </w:rPr>
            </w:pPr>
          </w:p>
          <w:p w:rsidR="00541DFA" w:rsidRPr="00E519D2" w:rsidRDefault="00541DFA">
            <w:pPr>
              <w:widowControl/>
              <w:pBdr>
                <w:top w:val="nil"/>
                <w:left w:val="nil"/>
                <w:bottom w:val="nil"/>
                <w:right w:val="nil"/>
                <w:between w:val="nil"/>
              </w:pBdr>
              <w:spacing w:after="200" w:line="240" w:lineRule="auto"/>
              <w:ind w:left="0" w:hanging="2"/>
              <w:jc w:val="center"/>
              <w:rPr>
                <w:rFonts w:asciiTheme="majorHAnsi" w:eastAsia="Klavika Regular" w:hAnsiTheme="majorHAnsi" w:cstheme="majorHAnsi"/>
                <w:color w:val="000000" w:themeColor="text1"/>
                <w:sz w:val="22"/>
                <w:szCs w:val="22"/>
              </w:rPr>
            </w:pPr>
          </w:p>
          <w:p w:rsidR="00541DFA" w:rsidRPr="00E519D2" w:rsidRDefault="00541DFA">
            <w:pPr>
              <w:widowControl/>
              <w:pBdr>
                <w:top w:val="nil"/>
                <w:left w:val="nil"/>
                <w:bottom w:val="nil"/>
                <w:right w:val="nil"/>
                <w:between w:val="nil"/>
              </w:pBdr>
              <w:spacing w:after="200" w:line="240" w:lineRule="auto"/>
              <w:ind w:left="0" w:hanging="2"/>
              <w:jc w:val="center"/>
              <w:rPr>
                <w:rFonts w:asciiTheme="majorHAnsi" w:eastAsia="Klavika Regular" w:hAnsiTheme="majorHAnsi" w:cstheme="majorHAnsi"/>
                <w:color w:val="000000" w:themeColor="text1"/>
                <w:sz w:val="22"/>
                <w:szCs w:val="22"/>
              </w:rPr>
            </w:pPr>
          </w:p>
          <w:p w:rsidR="00541DFA" w:rsidRPr="00E519D2" w:rsidRDefault="00541DFA">
            <w:pPr>
              <w:widowControl/>
              <w:pBdr>
                <w:top w:val="nil"/>
                <w:left w:val="nil"/>
                <w:bottom w:val="nil"/>
                <w:right w:val="nil"/>
                <w:between w:val="nil"/>
              </w:pBdr>
              <w:spacing w:after="200" w:line="240" w:lineRule="auto"/>
              <w:ind w:left="0" w:hanging="2"/>
              <w:jc w:val="center"/>
              <w:rPr>
                <w:rFonts w:asciiTheme="majorHAnsi" w:eastAsia="Klavika Regular" w:hAnsiTheme="majorHAnsi" w:cstheme="majorHAnsi"/>
                <w:color w:val="000000" w:themeColor="text1"/>
                <w:sz w:val="22"/>
                <w:szCs w:val="22"/>
              </w:rPr>
            </w:pPr>
          </w:p>
          <w:p w:rsidR="00541DFA" w:rsidRPr="00E519D2" w:rsidRDefault="00541DFA">
            <w:pPr>
              <w:widowControl/>
              <w:pBdr>
                <w:top w:val="nil"/>
                <w:left w:val="nil"/>
                <w:bottom w:val="nil"/>
                <w:right w:val="nil"/>
                <w:between w:val="nil"/>
              </w:pBdr>
              <w:spacing w:after="200" w:line="240" w:lineRule="auto"/>
              <w:ind w:left="0" w:hanging="2"/>
              <w:jc w:val="center"/>
              <w:rPr>
                <w:rFonts w:asciiTheme="majorHAnsi" w:eastAsia="Klavika Regular" w:hAnsiTheme="majorHAnsi" w:cstheme="majorHAnsi"/>
                <w:color w:val="000000" w:themeColor="text1"/>
                <w:sz w:val="22"/>
                <w:szCs w:val="22"/>
              </w:rPr>
            </w:pPr>
          </w:p>
          <w:p w:rsidR="00541DFA" w:rsidRPr="00E519D2" w:rsidRDefault="00541DFA">
            <w:pPr>
              <w:widowControl/>
              <w:pBdr>
                <w:top w:val="nil"/>
                <w:left w:val="nil"/>
                <w:bottom w:val="nil"/>
                <w:right w:val="nil"/>
                <w:between w:val="nil"/>
              </w:pBdr>
              <w:spacing w:after="200" w:line="240" w:lineRule="auto"/>
              <w:ind w:left="0" w:hanging="2"/>
              <w:jc w:val="center"/>
              <w:rPr>
                <w:rFonts w:asciiTheme="majorHAnsi" w:eastAsia="Klavika Regular" w:hAnsiTheme="majorHAnsi" w:cstheme="majorHAnsi"/>
                <w:color w:val="000000" w:themeColor="text1"/>
                <w:sz w:val="22"/>
                <w:szCs w:val="22"/>
              </w:rPr>
            </w:pPr>
          </w:p>
          <w:p w:rsidR="00541DFA" w:rsidRPr="00E519D2" w:rsidRDefault="00541DFA">
            <w:pPr>
              <w:widowControl/>
              <w:pBdr>
                <w:top w:val="nil"/>
                <w:left w:val="nil"/>
                <w:bottom w:val="nil"/>
                <w:right w:val="nil"/>
                <w:between w:val="nil"/>
              </w:pBdr>
              <w:spacing w:after="200" w:line="240" w:lineRule="auto"/>
              <w:ind w:left="0" w:hanging="2"/>
              <w:jc w:val="center"/>
              <w:rPr>
                <w:rFonts w:asciiTheme="majorHAnsi" w:eastAsia="Klavika Regular" w:hAnsiTheme="majorHAnsi" w:cstheme="majorHAnsi"/>
                <w:color w:val="000000" w:themeColor="text1"/>
                <w:sz w:val="22"/>
                <w:szCs w:val="22"/>
              </w:rPr>
            </w:pPr>
          </w:p>
          <w:p w:rsidR="00541DFA" w:rsidRPr="00E519D2" w:rsidRDefault="00541DFA">
            <w:pPr>
              <w:widowControl/>
              <w:pBdr>
                <w:top w:val="nil"/>
                <w:left w:val="nil"/>
                <w:bottom w:val="nil"/>
                <w:right w:val="nil"/>
                <w:between w:val="nil"/>
              </w:pBdr>
              <w:spacing w:after="200" w:line="240" w:lineRule="auto"/>
              <w:ind w:left="0" w:hanging="2"/>
              <w:jc w:val="center"/>
              <w:rPr>
                <w:rFonts w:asciiTheme="majorHAnsi" w:eastAsia="Klavika Regular" w:hAnsiTheme="majorHAnsi" w:cstheme="majorHAnsi"/>
                <w:color w:val="000000" w:themeColor="text1"/>
                <w:sz w:val="22"/>
                <w:szCs w:val="22"/>
              </w:rPr>
            </w:pPr>
          </w:p>
          <w:p w:rsidR="00541DFA" w:rsidRPr="00E519D2" w:rsidRDefault="00541DFA">
            <w:pPr>
              <w:widowControl/>
              <w:pBdr>
                <w:top w:val="nil"/>
                <w:left w:val="nil"/>
                <w:bottom w:val="nil"/>
                <w:right w:val="nil"/>
                <w:between w:val="nil"/>
              </w:pBdr>
              <w:spacing w:after="200" w:line="240" w:lineRule="auto"/>
              <w:ind w:left="0" w:hanging="2"/>
              <w:jc w:val="center"/>
              <w:rPr>
                <w:rFonts w:asciiTheme="majorHAnsi" w:eastAsia="Klavika Regular" w:hAnsiTheme="majorHAnsi" w:cstheme="majorHAnsi"/>
                <w:color w:val="000000" w:themeColor="text1"/>
                <w:sz w:val="22"/>
                <w:szCs w:val="22"/>
              </w:rPr>
            </w:pPr>
          </w:p>
          <w:p w:rsidR="00541DFA" w:rsidRPr="00E519D2" w:rsidRDefault="00541DFA">
            <w:pPr>
              <w:widowControl/>
              <w:pBdr>
                <w:top w:val="nil"/>
                <w:left w:val="nil"/>
                <w:bottom w:val="nil"/>
                <w:right w:val="nil"/>
                <w:between w:val="nil"/>
              </w:pBdr>
              <w:spacing w:after="200" w:line="240" w:lineRule="auto"/>
              <w:ind w:left="0" w:hanging="2"/>
              <w:jc w:val="center"/>
              <w:rPr>
                <w:rFonts w:asciiTheme="majorHAnsi" w:eastAsia="Klavika Regular" w:hAnsiTheme="majorHAnsi" w:cstheme="majorHAnsi"/>
                <w:color w:val="000000" w:themeColor="text1"/>
                <w:sz w:val="22"/>
                <w:szCs w:val="22"/>
              </w:rPr>
            </w:pPr>
          </w:p>
          <w:p w:rsidR="00541DFA" w:rsidRPr="00E519D2" w:rsidRDefault="00541DFA">
            <w:pPr>
              <w:widowControl/>
              <w:pBdr>
                <w:top w:val="nil"/>
                <w:left w:val="nil"/>
                <w:bottom w:val="nil"/>
                <w:right w:val="nil"/>
                <w:between w:val="nil"/>
              </w:pBdr>
              <w:spacing w:after="200" w:line="240" w:lineRule="auto"/>
              <w:ind w:left="0" w:hanging="2"/>
              <w:jc w:val="center"/>
              <w:rPr>
                <w:rFonts w:asciiTheme="majorHAnsi" w:eastAsia="Klavika Regular" w:hAnsiTheme="majorHAnsi" w:cstheme="majorHAnsi"/>
                <w:color w:val="000000" w:themeColor="text1"/>
                <w:sz w:val="22"/>
                <w:szCs w:val="22"/>
              </w:rPr>
            </w:pPr>
          </w:p>
          <w:p w:rsidR="00541DFA" w:rsidRPr="00E519D2" w:rsidRDefault="00F6152C">
            <w:pPr>
              <w:widowControl/>
              <w:pBdr>
                <w:top w:val="nil"/>
                <w:left w:val="nil"/>
                <w:bottom w:val="nil"/>
                <w:right w:val="nil"/>
                <w:between w:val="nil"/>
              </w:pBdr>
              <w:spacing w:after="200" w:line="240" w:lineRule="auto"/>
              <w:ind w:left="0" w:hanging="2"/>
              <w:jc w:val="center"/>
              <w:rPr>
                <w:rFonts w:asciiTheme="majorHAnsi" w:eastAsia="Klavika Regular" w:hAnsiTheme="majorHAnsi" w:cstheme="majorHAnsi"/>
                <w:color w:val="000000" w:themeColor="text1"/>
                <w:sz w:val="22"/>
                <w:szCs w:val="22"/>
              </w:rPr>
            </w:pPr>
            <w:r w:rsidRPr="00E519D2">
              <w:rPr>
                <w:rFonts w:asciiTheme="majorHAnsi" w:eastAsia="Klavika Regular" w:hAnsiTheme="majorHAnsi" w:cstheme="majorHAnsi"/>
                <w:b/>
                <w:color w:val="000000" w:themeColor="text1"/>
                <w:sz w:val="22"/>
                <w:szCs w:val="22"/>
              </w:rPr>
              <w:t>100%</w:t>
            </w:r>
          </w:p>
          <w:p w:rsidR="00541DFA" w:rsidRPr="00E519D2" w:rsidRDefault="00541DFA">
            <w:pPr>
              <w:widowControl/>
              <w:pBdr>
                <w:top w:val="nil"/>
                <w:left w:val="nil"/>
                <w:bottom w:val="nil"/>
                <w:right w:val="nil"/>
                <w:between w:val="nil"/>
              </w:pBdr>
              <w:spacing w:after="200" w:line="240" w:lineRule="auto"/>
              <w:ind w:left="0" w:hanging="2"/>
              <w:jc w:val="center"/>
              <w:rPr>
                <w:rFonts w:asciiTheme="majorHAnsi" w:eastAsia="Klavika Regular" w:hAnsiTheme="majorHAnsi" w:cstheme="majorHAnsi"/>
                <w:color w:val="000000" w:themeColor="text1"/>
                <w:sz w:val="22"/>
                <w:szCs w:val="22"/>
              </w:rPr>
            </w:pPr>
          </w:p>
          <w:p w:rsidR="00541DFA" w:rsidRPr="00E519D2" w:rsidRDefault="00541DFA">
            <w:pPr>
              <w:widowControl/>
              <w:pBdr>
                <w:top w:val="nil"/>
                <w:left w:val="nil"/>
                <w:bottom w:val="nil"/>
                <w:right w:val="nil"/>
                <w:between w:val="nil"/>
              </w:pBdr>
              <w:spacing w:after="200" w:line="240" w:lineRule="auto"/>
              <w:ind w:left="0" w:hanging="2"/>
              <w:jc w:val="center"/>
              <w:rPr>
                <w:rFonts w:asciiTheme="majorHAnsi" w:hAnsiTheme="majorHAnsi" w:cstheme="majorHAnsi"/>
                <w:color w:val="000000" w:themeColor="text1"/>
                <w:sz w:val="24"/>
                <w:szCs w:val="24"/>
              </w:rPr>
            </w:pPr>
          </w:p>
        </w:tc>
      </w:tr>
      <w:tr w:rsidR="00E519D2" w:rsidRPr="00E519D2">
        <w:tc>
          <w:tcPr>
            <w:tcW w:w="1376" w:type="dxa"/>
            <w:tcBorders>
              <w:top w:val="single" w:sz="4" w:space="0" w:color="000000"/>
              <w:left w:val="single" w:sz="4" w:space="0" w:color="000000"/>
              <w:bottom w:val="single" w:sz="4" w:space="0" w:color="000000"/>
            </w:tcBorders>
            <w:vAlign w:val="center"/>
          </w:tcPr>
          <w:p w:rsidR="00541DFA" w:rsidRPr="00E519D2" w:rsidRDefault="00F6152C">
            <w:pPr>
              <w:widowControl/>
              <w:pBdr>
                <w:top w:val="nil"/>
                <w:left w:val="nil"/>
                <w:bottom w:val="nil"/>
                <w:right w:val="nil"/>
                <w:between w:val="nil"/>
              </w:pBdr>
              <w:spacing w:line="240" w:lineRule="auto"/>
              <w:ind w:left="0" w:hanging="2"/>
              <w:jc w:val="center"/>
              <w:rPr>
                <w:rFonts w:asciiTheme="majorHAnsi" w:eastAsia="Calibri" w:hAnsiTheme="majorHAnsi" w:cstheme="majorHAnsi"/>
                <w:color w:val="000000" w:themeColor="text1"/>
                <w:sz w:val="22"/>
                <w:szCs w:val="22"/>
              </w:rPr>
            </w:pPr>
            <w:r w:rsidRPr="00E519D2">
              <w:rPr>
                <w:rFonts w:asciiTheme="majorHAnsi" w:eastAsia="Klavika Regular" w:hAnsiTheme="majorHAnsi" w:cstheme="majorHAnsi"/>
                <w:b/>
                <w:color w:val="000000" w:themeColor="text1"/>
                <w:sz w:val="22"/>
                <w:szCs w:val="22"/>
              </w:rPr>
              <w:t>P6S_WG</w:t>
            </w:r>
          </w:p>
        </w:tc>
        <w:tc>
          <w:tcPr>
            <w:tcW w:w="8663" w:type="dxa"/>
            <w:gridSpan w:val="2"/>
            <w:tcBorders>
              <w:top w:val="single" w:sz="4" w:space="0" w:color="000000"/>
              <w:left w:val="single" w:sz="4" w:space="0" w:color="000000"/>
              <w:bottom w:val="single" w:sz="4" w:space="0" w:color="000000"/>
            </w:tcBorders>
            <w:vAlign w:val="center"/>
          </w:tcPr>
          <w:p w:rsidR="00541DFA" w:rsidRPr="00E519D2" w:rsidRDefault="00F6152C">
            <w:pPr>
              <w:pBdr>
                <w:top w:val="nil"/>
                <w:left w:val="nil"/>
                <w:bottom w:val="nil"/>
                <w:right w:val="nil"/>
                <w:between w:val="nil"/>
              </w:pBdr>
              <w:spacing w:line="240" w:lineRule="auto"/>
              <w:ind w:left="0" w:hanging="2"/>
              <w:jc w:val="both"/>
              <w:rPr>
                <w:rFonts w:asciiTheme="majorHAnsi" w:eastAsia="Klavika Regular" w:hAnsiTheme="majorHAnsi" w:cstheme="majorHAnsi"/>
                <w:color w:val="000000" w:themeColor="text1"/>
                <w:sz w:val="22"/>
                <w:szCs w:val="22"/>
                <w:highlight w:val="yellow"/>
              </w:rPr>
            </w:pPr>
            <w:r w:rsidRPr="00E519D2">
              <w:rPr>
                <w:rFonts w:asciiTheme="majorHAnsi" w:eastAsia="Calibri" w:hAnsiTheme="majorHAnsi" w:cstheme="majorHAnsi"/>
                <w:color w:val="000000" w:themeColor="text1"/>
                <w:sz w:val="22"/>
                <w:szCs w:val="22"/>
              </w:rPr>
              <w:t>podstawowe zasady dotyczące realizacji prac artystycznych związanych z kierunkiem studiów oraz zasady dotyczące środków ekspresji i umiejętności warsztatowych pokrewnych dyscyplin artystycznych</w:t>
            </w:r>
          </w:p>
        </w:tc>
        <w:tc>
          <w:tcPr>
            <w:tcW w:w="2976" w:type="dxa"/>
            <w:tcBorders>
              <w:top w:val="single" w:sz="4" w:space="0" w:color="000000"/>
              <w:left w:val="single" w:sz="4" w:space="0" w:color="000000"/>
              <w:bottom w:val="single" w:sz="4" w:space="0" w:color="000000"/>
            </w:tcBorders>
            <w:vAlign w:val="center"/>
          </w:tcPr>
          <w:p w:rsidR="00541DFA" w:rsidRPr="00E519D2" w:rsidRDefault="00541DFA">
            <w:pPr>
              <w:widowControl/>
              <w:pBdr>
                <w:top w:val="nil"/>
                <w:left w:val="nil"/>
                <w:bottom w:val="nil"/>
                <w:right w:val="nil"/>
                <w:between w:val="nil"/>
              </w:pBdr>
              <w:spacing w:line="240" w:lineRule="auto"/>
              <w:ind w:left="0" w:hanging="2"/>
              <w:rPr>
                <w:rFonts w:asciiTheme="majorHAnsi" w:eastAsia="Klavika Regular" w:hAnsiTheme="majorHAnsi" w:cstheme="majorHAnsi"/>
                <w:color w:val="000000" w:themeColor="text1"/>
                <w:sz w:val="22"/>
                <w:szCs w:val="22"/>
                <w:highlight w:val="yellow"/>
              </w:rPr>
            </w:pPr>
          </w:p>
          <w:p w:rsidR="00541DFA" w:rsidRPr="00E519D2" w:rsidRDefault="00F6152C">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sz w:val="22"/>
                <w:szCs w:val="22"/>
              </w:rPr>
            </w:pPr>
            <w:r w:rsidRPr="00E519D2">
              <w:rPr>
                <w:rFonts w:asciiTheme="majorHAnsi" w:eastAsia="Klavika Regular" w:hAnsiTheme="majorHAnsi" w:cstheme="majorHAnsi"/>
                <w:b/>
                <w:color w:val="000000" w:themeColor="text1"/>
                <w:sz w:val="22"/>
                <w:szCs w:val="22"/>
              </w:rPr>
              <w:t xml:space="preserve">K_W01, K_W02, K_W03, K_W04, K_W05, K_W06 </w:t>
            </w:r>
          </w:p>
        </w:tc>
        <w:tc>
          <w:tcPr>
            <w:tcW w:w="1268" w:type="dxa"/>
            <w:gridSpan w:val="10"/>
            <w:vMerge/>
            <w:tcBorders>
              <w:top w:val="single" w:sz="4" w:space="0" w:color="000000"/>
              <w:left w:val="single" w:sz="4" w:space="0" w:color="000000"/>
              <w:bottom w:val="single" w:sz="4" w:space="0" w:color="000000"/>
              <w:right w:val="single" w:sz="4" w:space="0" w:color="000000"/>
            </w:tcBorders>
            <w:vAlign w:val="center"/>
          </w:tcPr>
          <w:p w:rsidR="00541DFA" w:rsidRPr="00E519D2" w:rsidRDefault="00541DFA">
            <w:pPr>
              <w:pBdr>
                <w:top w:val="nil"/>
                <w:left w:val="nil"/>
                <w:bottom w:val="nil"/>
                <w:right w:val="nil"/>
                <w:between w:val="nil"/>
              </w:pBdr>
              <w:spacing w:line="276" w:lineRule="auto"/>
              <w:ind w:left="0" w:hanging="2"/>
              <w:rPr>
                <w:rFonts w:asciiTheme="majorHAnsi" w:eastAsia="Klavika Regular" w:hAnsiTheme="majorHAnsi" w:cstheme="majorHAnsi"/>
                <w:color w:val="000000" w:themeColor="text1"/>
                <w:sz w:val="22"/>
                <w:szCs w:val="22"/>
              </w:rPr>
            </w:pPr>
          </w:p>
        </w:tc>
      </w:tr>
      <w:tr w:rsidR="00E519D2" w:rsidRPr="00E519D2">
        <w:tc>
          <w:tcPr>
            <w:tcW w:w="1376" w:type="dxa"/>
            <w:tcBorders>
              <w:top w:val="single" w:sz="4" w:space="0" w:color="000000"/>
              <w:left w:val="single" w:sz="4" w:space="0" w:color="000000"/>
              <w:bottom w:val="single" w:sz="4" w:space="0" w:color="000000"/>
            </w:tcBorders>
            <w:shd w:val="clear" w:color="auto" w:fill="auto"/>
            <w:vAlign w:val="center"/>
          </w:tcPr>
          <w:p w:rsidR="00541DFA" w:rsidRPr="00E519D2" w:rsidRDefault="00541DFA">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sz w:val="22"/>
                <w:szCs w:val="22"/>
              </w:rPr>
            </w:pPr>
          </w:p>
        </w:tc>
        <w:tc>
          <w:tcPr>
            <w:tcW w:w="8663" w:type="dxa"/>
            <w:gridSpan w:val="2"/>
            <w:tcBorders>
              <w:top w:val="single" w:sz="4" w:space="0" w:color="000000"/>
              <w:left w:val="single" w:sz="4" w:space="0" w:color="000000"/>
              <w:bottom w:val="single" w:sz="4" w:space="0" w:color="000000"/>
            </w:tcBorders>
            <w:shd w:val="clear" w:color="auto" w:fill="EEEEEE"/>
            <w:vAlign w:val="center"/>
          </w:tcPr>
          <w:p w:rsidR="00541DFA" w:rsidRPr="00E519D2" w:rsidRDefault="00F6152C">
            <w:pPr>
              <w:widowControl/>
              <w:pBdr>
                <w:top w:val="nil"/>
                <w:left w:val="nil"/>
                <w:bottom w:val="nil"/>
                <w:right w:val="nil"/>
                <w:between w:val="nil"/>
              </w:pBdr>
              <w:spacing w:line="240" w:lineRule="auto"/>
              <w:ind w:left="0" w:hanging="2"/>
              <w:jc w:val="both"/>
              <w:rPr>
                <w:rFonts w:asciiTheme="majorHAnsi" w:eastAsia="Klavika Regular" w:hAnsiTheme="majorHAnsi" w:cstheme="majorHAnsi"/>
                <w:color w:val="000000" w:themeColor="text1"/>
                <w:sz w:val="22"/>
                <w:szCs w:val="22"/>
              </w:rPr>
            </w:pPr>
            <w:r w:rsidRPr="00E519D2">
              <w:rPr>
                <w:rFonts w:asciiTheme="majorHAnsi" w:eastAsia="Klavika Regular" w:hAnsiTheme="majorHAnsi" w:cstheme="majorHAnsi"/>
                <w:b/>
                <w:i/>
                <w:color w:val="000000" w:themeColor="text1"/>
                <w:sz w:val="22"/>
                <w:szCs w:val="22"/>
              </w:rPr>
              <w:t>W zakresie rozumienia kontekstu dyscyplin artystycznych</w:t>
            </w:r>
          </w:p>
        </w:tc>
        <w:tc>
          <w:tcPr>
            <w:tcW w:w="2976" w:type="dxa"/>
            <w:tcBorders>
              <w:top w:val="single" w:sz="4" w:space="0" w:color="000000"/>
              <w:left w:val="single" w:sz="4" w:space="0" w:color="000000"/>
              <w:bottom w:val="single" w:sz="4" w:space="0" w:color="000000"/>
            </w:tcBorders>
            <w:vAlign w:val="center"/>
          </w:tcPr>
          <w:p w:rsidR="00541DFA" w:rsidRPr="00E519D2" w:rsidRDefault="00541DFA">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sz w:val="22"/>
                <w:szCs w:val="22"/>
              </w:rPr>
            </w:pPr>
          </w:p>
        </w:tc>
        <w:tc>
          <w:tcPr>
            <w:tcW w:w="1268" w:type="dxa"/>
            <w:gridSpan w:val="10"/>
            <w:vMerge/>
            <w:tcBorders>
              <w:top w:val="single" w:sz="4" w:space="0" w:color="000000"/>
              <w:left w:val="single" w:sz="4" w:space="0" w:color="000000"/>
              <w:bottom w:val="single" w:sz="4" w:space="0" w:color="000000"/>
              <w:right w:val="single" w:sz="4" w:space="0" w:color="000000"/>
            </w:tcBorders>
            <w:vAlign w:val="center"/>
          </w:tcPr>
          <w:p w:rsidR="00541DFA" w:rsidRPr="00E519D2" w:rsidRDefault="00541DFA">
            <w:pPr>
              <w:pBdr>
                <w:top w:val="nil"/>
                <w:left w:val="nil"/>
                <w:bottom w:val="nil"/>
                <w:right w:val="nil"/>
                <w:between w:val="nil"/>
              </w:pBdr>
              <w:spacing w:line="276" w:lineRule="auto"/>
              <w:ind w:left="0" w:hanging="2"/>
              <w:rPr>
                <w:rFonts w:asciiTheme="majorHAnsi" w:eastAsia="Klavika Regular" w:hAnsiTheme="majorHAnsi" w:cstheme="majorHAnsi"/>
                <w:color w:val="000000" w:themeColor="text1"/>
                <w:sz w:val="22"/>
                <w:szCs w:val="22"/>
              </w:rPr>
            </w:pPr>
          </w:p>
        </w:tc>
      </w:tr>
      <w:tr w:rsidR="00E519D2" w:rsidRPr="00E519D2">
        <w:tc>
          <w:tcPr>
            <w:tcW w:w="1376" w:type="dxa"/>
            <w:tcBorders>
              <w:top w:val="single" w:sz="4" w:space="0" w:color="000000"/>
              <w:left w:val="single" w:sz="4" w:space="0" w:color="000000"/>
              <w:bottom w:val="single" w:sz="4" w:space="0" w:color="000000"/>
            </w:tcBorders>
            <w:vAlign w:val="center"/>
          </w:tcPr>
          <w:p w:rsidR="00541DFA" w:rsidRPr="00E519D2" w:rsidRDefault="00541DFA">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sz w:val="22"/>
                <w:szCs w:val="22"/>
              </w:rPr>
            </w:pPr>
          </w:p>
          <w:p w:rsidR="00541DFA" w:rsidRPr="00E519D2" w:rsidRDefault="00F6152C">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sz w:val="22"/>
                <w:szCs w:val="22"/>
              </w:rPr>
            </w:pPr>
            <w:r w:rsidRPr="00E519D2">
              <w:rPr>
                <w:rFonts w:asciiTheme="majorHAnsi" w:eastAsia="Klavika Regular" w:hAnsiTheme="majorHAnsi" w:cstheme="majorHAnsi"/>
                <w:b/>
                <w:color w:val="000000" w:themeColor="text1"/>
                <w:sz w:val="22"/>
                <w:szCs w:val="22"/>
              </w:rPr>
              <w:t>P6S_WG</w:t>
            </w:r>
          </w:p>
          <w:p w:rsidR="00541DFA" w:rsidRPr="00E519D2" w:rsidRDefault="00541DFA">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sz w:val="22"/>
                <w:szCs w:val="22"/>
              </w:rPr>
            </w:pPr>
          </w:p>
        </w:tc>
        <w:tc>
          <w:tcPr>
            <w:tcW w:w="8663" w:type="dxa"/>
            <w:gridSpan w:val="2"/>
            <w:tcBorders>
              <w:top w:val="single" w:sz="4" w:space="0" w:color="000000"/>
              <w:left w:val="single" w:sz="4" w:space="0" w:color="000000"/>
              <w:bottom w:val="single" w:sz="4" w:space="0" w:color="000000"/>
            </w:tcBorders>
            <w:vAlign w:val="center"/>
          </w:tcPr>
          <w:p w:rsidR="00541DFA" w:rsidRPr="00E519D2" w:rsidRDefault="00F6152C">
            <w:pPr>
              <w:pBdr>
                <w:top w:val="nil"/>
                <w:left w:val="nil"/>
                <w:bottom w:val="nil"/>
                <w:right w:val="nil"/>
                <w:between w:val="nil"/>
              </w:pBdr>
              <w:spacing w:line="240" w:lineRule="auto"/>
              <w:ind w:left="0" w:hanging="2"/>
              <w:rPr>
                <w:rFonts w:asciiTheme="majorHAnsi" w:eastAsia="Klavika Regular" w:hAnsiTheme="majorHAnsi" w:cstheme="majorHAnsi"/>
                <w:color w:val="000000" w:themeColor="text1"/>
                <w:sz w:val="22"/>
                <w:szCs w:val="22"/>
              </w:rPr>
            </w:pPr>
            <w:r w:rsidRPr="00E519D2">
              <w:rPr>
                <w:rFonts w:asciiTheme="majorHAnsi" w:eastAsia="Calibri" w:hAnsiTheme="majorHAnsi" w:cstheme="majorHAnsi"/>
                <w:color w:val="000000" w:themeColor="text1"/>
                <w:sz w:val="22"/>
                <w:szCs w:val="22"/>
              </w:rPr>
              <w:t xml:space="preserve">podstawowe linie rozwojowe w historii poszczególnych dyscyplin artystycznych, reprezentatywne dzieła z ich spuścizny oraz publikacje związane z tymi zagadnieniami </w:t>
            </w:r>
          </w:p>
          <w:p w:rsidR="00541DFA" w:rsidRPr="00E519D2" w:rsidRDefault="00541DFA">
            <w:pPr>
              <w:pBdr>
                <w:top w:val="nil"/>
                <w:left w:val="nil"/>
                <w:bottom w:val="nil"/>
                <w:right w:val="nil"/>
                <w:between w:val="nil"/>
              </w:pBdr>
              <w:spacing w:line="240" w:lineRule="auto"/>
              <w:ind w:left="0" w:hanging="2"/>
              <w:rPr>
                <w:rFonts w:asciiTheme="majorHAnsi" w:eastAsia="Klavika Regular" w:hAnsiTheme="majorHAnsi" w:cstheme="majorHAnsi"/>
                <w:color w:val="000000" w:themeColor="text1"/>
                <w:sz w:val="22"/>
                <w:szCs w:val="22"/>
              </w:rPr>
            </w:pPr>
          </w:p>
          <w:p w:rsidR="00541DFA" w:rsidRPr="00E519D2" w:rsidRDefault="00F6152C">
            <w:pPr>
              <w:pBdr>
                <w:top w:val="nil"/>
                <w:left w:val="nil"/>
                <w:bottom w:val="nil"/>
                <w:right w:val="nil"/>
                <w:between w:val="nil"/>
              </w:pBdr>
              <w:spacing w:line="240" w:lineRule="auto"/>
              <w:ind w:left="0" w:hanging="2"/>
              <w:rPr>
                <w:rFonts w:asciiTheme="majorHAnsi" w:eastAsia="Klavika Regular" w:hAnsiTheme="majorHAnsi" w:cstheme="majorHAnsi"/>
                <w:color w:val="000000" w:themeColor="text1"/>
                <w:sz w:val="22"/>
                <w:szCs w:val="22"/>
              </w:rPr>
            </w:pPr>
            <w:r w:rsidRPr="00E519D2">
              <w:rPr>
                <w:rFonts w:asciiTheme="majorHAnsi" w:eastAsia="Calibri" w:hAnsiTheme="majorHAnsi" w:cstheme="majorHAnsi"/>
                <w:color w:val="000000" w:themeColor="text1"/>
                <w:sz w:val="22"/>
                <w:szCs w:val="22"/>
              </w:rPr>
              <w:t xml:space="preserve">style w sztuce i związane z nimi tradycje twórcze i odtwórcze </w:t>
            </w:r>
          </w:p>
          <w:p w:rsidR="00541DFA" w:rsidRPr="00E519D2" w:rsidRDefault="00541DFA">
            <w:pPr>
              <w:pBdr>
                <w:top w:val="nil"/>
                <w:left w:val="nil"/>
                <w:bottom w:val="nil"/>
                <w:right w:val="nil"/>
                <w:between w:val="nil"/>
              </w:pBdr>
              <w:spacing w:line="240" w:lineRule="auto"/>
              <w:ind w:left="0" w:hanging="2"/>
              <w:rPr>
                <w:rFonts w:asciiTheme="majorHAnsi" w:eastAsia="Klavika Regular" w:hAnsiTheme="majorHAnsi" w:cstheme="majorHAnsi"/>
                <w:color w:val="000000" w:themeColor="text1"/>
                <w:sz w:val="22"/>
                <w:szCs w:val="22"/>
              </w:rPr>
            </w:pPr>
          </w:p>
          <w:p w:rsidR="00541DFA" w:rsidRPr="00E519D2" w:rsidRDefault="00F6152C">
            <w:pPr>
              <w:pBdr>
                <w:top w:val="nil"/>
                <w:left w:val="nil"/>
                <w:bottom w:val="nil"/>
                <w:right w:val="nil"/>
                <w:between w:val="nil"/>
              </w:pBdr>
              <w:spacing w:line="240" w:lineRule="auto"/>
              <w:ind w:left="0" w:hanging="2"/>
              <w:rPr>
                <w:rFonts w:asciiTheme="majorHAnsi" w:eastAsia="Klavika Regular" w:hAnsiTheme="majorHAnsi" w:cstheme="majorHAnsi"/>
                <w:color w:val="000000" w:themeColor="text1"/>
                <w:sz w:val="22"/>
                <w:szCs w:val="22"/>
              </w:rPr>
            </w:pPr>
            <w:r w:rsidRPr="00E519D2">
              <w:rPr>
                <w:rFonts w:asciiTheme="majorHAnsi" w:eastAsia="Calibri" w:hAnsiTheme="majorHAnsi" w:cstheme="majorHAnsi"/>
                <w:color w:val="000000" w:themeColor="text1"/>
                <w:sz w:val="22"/>
                <w:szCs w:val="22"/>
              </w:rPr>
              <w:t xml:space="preserve">tendencje rozwojowe z zakresu poszczególnych dyscyplin artystycznych, do których jest przyporządkowany kierunek studiów </w:t>
            </w:r>
          </w:p>
          <w:p w:rsidR="00541DFA" w:rsidRPr="00E519D2" w:rsidRDefault="00541DFA">
            <w:pPr>
              <w:pBdr>
                <w:top w:val="nil"/>
                <w:left w:val="nil"/>
                <w:bottom w:val="nil"/>
                <w:right w:val="nil"/>
                <w:between w:val="nil"/>
              </w:pBdr>
              <w:spacing w:line="240" w:lineRule="auto"/>
              <w:ind w:left="0" w:hanging="2"/>
              <w:rPr>
                <w:rFonts w:asciiTheme="majorHAnsi" w:eastAsia="Klavika Regular" w:hAnsiTheme="majorHAnsi" w:cstheme="majorHAnsi"/>
                <w:color w:val="000000" w:themeColor="text1"/>
                <w:sz w:val="22"/>
                <w:szCs w:val="22"/>
              </w:rPr>
            </w:pPr>
          </w:p>
          <w:p w:rsidR="00541DFA" w:rsidRPr="00E519D2" w:rsidRDefault="00F6152C">
            <w:pPr>
              <w:pBdr>
                <w:top w:val="nil"/>
                <w:left w:val="nil"/>
                <w:bottom w:val="nil"/>
                <w:right w:val="nil"/>
                <w:between w:val="nil"/>
              </w:pBdr>
              <w:spacing w:line="240" w:lineRule="auto"/>
              <w:ind w:left="0" w:hanging="2"/>
              <w:rPr>
                <w:rFonts w:asciiTheme="majorHAnsi" w:eastAsia="Klavika Regular" w:hAnsiTheme="majorHAnsi" w:cstheme="majorHAnsi"/>
                <w:color w:val="000000" w:themeColor="text1"/>
                <w:sz w:val="22"/>
                <w:szCs w:val="22"/>
              </w:rPr>
            </w:pPr>
            <w:r w:rsidRPr="00E519D2">
              <w:rPr>
                <w:rFonts w:asciiTheme="majorHAnsi" w:eastAsia="Calibri" w:hAnsiTheme="majorHAnsi" w:cstheme="majorHAnsi"/>
                <w:color w:val="000000" w:themeColor="text1"/>
                <w:sz w:val="22"/>
                <w:szCs w:val="22"/>
              </w:rPr>
              <w:t xml:space="preserve">problematykę związaną z technologiami stosowanymi w dyscyplinie artystycznej (w ujęciu całościowym) i rozwojem technologicznym związanym z zawodem artysty danej specjalności </w:t>
            </w:r>
          </w:p>
          <w:p w:rsidR="00541DFA" w:rsidRPr="00E519D2" w:rsidRDefault="00541DFA">
            <w:pPr>
              <w:pBdr>
                <w:top w:val="nil"/>
                <w:left w:val="nil"/>
                <w:bottom w:val="nil"/>
                <w:right w:val="nil"/>
                <w:between w:val="nil"/>
              </w:pBdr>
              <w:spacing w:line="240" w:lineRule="auto"/>
              <w:ind w:left="0" w:hanging="2"/>
              <w:rPr>
                <w:rFonts w:asciiTheme="majorHAnsi" w:eastAsia="Klavika Regular" w:hAnsiTheme="majorHAnsi" w:cstheme="majorHAnsi"/>
                <w:color w:val="000000" w:themeColor="text1"/>
                <w:sz w:val="22"/>
                <w:szCs w:val="22"/>
              </w:rPr>
            </w:pPr>
          </w:p>
          <w:p w:rsidR="00541DFA" w:rsidRPr="00E519D2" w:rsidRDefault="00F6152C">
            <w:pPr>
              <w:pBdr>
                <w:top w:val="nil"/>
                <w:left w:val="nil"/>
                <w:bottom w:val="nil"/>
                <w:right w:val="nil"/>
                <w:between w:val="nil"/>
              </w:pBdr>
              <w:spacing w:line="240" w:lineRule="auto"/>
              <w:ind w:left="0" w:hanging="2"/>
              <w:rPr>
                <w:rFonts w:asciiTheme="majorHAnsi" w:eastAsia="Klavika Regular" w:hAnsiTheme="majorHAnsi" w:cstheme="majorHAnsi"/>
                <w:color w:val="000000" w:themeColor="text1"/>
                <w:sz w:val="22"/>
                <w:szCs w:val="22"/>
              </w:rPr>
            </w:pPr>
            <w:r w:rsidRPr="00E519D2">
              <w:rPr>
                <w:rFonts w:asciiTheme="majorHAnsi" w:eastAsia="Calibri" w:hAnsiTheme="majorHAnsi" w:cstheme="majorHAnsi"/>
                <w:color w:val="000000" w:themeColor="text1"/>
                <w:sz w:val="22"/>
                <w:szCs w:val="22"/>
              </w:rPr>
              <w:t xml:space="preserve">powiązania i zależności między teoretycznymi i praktycznymi elementami programu studiów </w:t>
            </w:r>
          </w:p>
          <w:p w:rsidR="00541DFA" w:rsidRPr="00E519D2" w:rsidRDefault="00541DFA">
            <w:pPr>
              <w:pBdr>
                <w:top w:val="nil"/>
                <w:left w:val="nil"/>
                <w:bottom w:val="nil"/>
                <w:right w:val="nil"/>
                <w:between w:val="nil"/>
              </w:pBdr>
              <w:spacing w:line="240" w:lineRule="auto"/>
              <w:ind w:left="0" w:hanging="2"/>
              <w:rPr>
                <w:rFonts w:asciiTheme="majorHAnsi" w:eastAsia="Klavika Regular" w:hAnsiTheme="majorHAnsi" w:cstheme="majorHAnsi"/>
                <w:color w:val="000000" w:themeColor="text1"/>
                <w:sz w:val="22"/>
                <w:szCs w:val="22"/>
              </w:rPr>
            </w:pPr>
          </w:p>
          <w:p w:rsidR="00541DFA" w:rsidRPr="00E519D2" w:rsidRDefault="00F6152C">
            <w:pPr>
              <w:pBdr>
                <w:top w:val="nil"/>
                <w:left w:val="nil"/>
                <w:bottom w:val="nil"/>
                <w:right w:val="nil"/>
                <w:between w:val="nil"/>
              </w:pBdr>
              <w:spacing w:line="240" w:lineRule="auto"/>
              <w:ind w:left="0" w:hanging="2"/>
              <w:rPr>
                <w:rFonts w:asciiTheme="majorHAnsi" w:eastAsia="Klavika Regular" w:hAnsiTheme="majorHAnsi" w:cstheme="majorHAnsi"/>
                <w:color w:val="000000" w:themeColor="text1"/>
                <w:sz w:val="22"/>
                <w:szCs w:val="22"/>
              </w:rPr>
            </w:pPr>
            <w:r w:rsidRPr="00E519D2">
              <w:rPr>
                <w:rFonts w:asciiTheme="majorHAnsi" w:eastAsia="Calibri" w:hAnsiTheme="majorHAnsi" w:cstheme="majorHAnsi"/>
                <w:color w:val="000000" w:themeColor="text1"/>
                <w:sz w:val="22"/>
                <w:szCs w:val="22"/>
              </w:rPr>
              <w:t>podstawowe pojęcia i zasady z zakresu prawa autorskiego, podstawową problematykę dotyczącą finansowych, marketingowych i prawnych aspektów zawodu artysty danej specjalności</w:t>
            </w:r>
          </w:p>
        </w:tc>
        <w:tc>
          <w:tcPr>
            <w:tcW w:w="2976" w:type="dxa"/>
            <w:tcBorders>
              <w:top w:val="single" w:sz="4" w:space="0" w:color="000000"/>
              <w:left w:val="single" w:sz="4" w:space="0" w:color="000000"/>
              <w:bottom w:val="single" w:sz="4" w:space="0" w:color="000000"/>
            </w:tcBorders>
            <w:vAlign w:val="center"/>
          </w:tcPr>
          <w:p w:rsidR="00541DFA" w:rsidRPr="00E519D2" w:rsidRDefault="00F6152C">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sz w:val="22"/>
                <w:szCs w:val="22"/>
              </w:rPr>
            </w:pPr>
            <w:r w:rsidRPr="00E519D2">
              <w:rPr>
                <w:rFonts w:asciiTheme="majorHAnsi" w:eastAsia="Klavika Regular" w:hAnsiTheme="majorHAnsi" w:cstheme="majorHAnsi"/>
                <w:b/>
                <w:color w:val="000000" w:themeColor="text1"/>
                <w:sz w:val="22"/>
                <w:szCs w:val="22"/>
              </w:rPr>
              <w:t>K_W07,  K_W08,  K_W09,  K_W10,  K_W11</w:t>
            </w:r>
          </w:p>
        </w:tc>
        <w:tc>
          <w:tcPr>
            <w:tcW w:w="1268" w:type="dxa"/>
            <w:gridSpan w:val="10"/>
            <w:vMerge/>
            <w:tcBorders>
              <w:top w:val="single" w:sz="4" w:space="0" w:color="000000"/>
              <w:left w:val="single" w:sz="4" w:space="0" w:color="000000"/>
              <w:bottom w:val="single" w:sz="4" w:space="0" w:color="000000"/>
              <w:right w:val="single" w:sz="4" w:space="0" w:color="000000"/>
            </w:tcBorders>
            <w:vAlign w:val="center"/>
          </w:tcPr>
          <w:p w:rsidR="00541DFA" w:rsidRPr="00E519D2" w:rsidRDefault="00541DFA">
            <w:pPr>
              <w:pBdr>
                <w:top w:val="nil"/>
                <w:left w:val="nil"/>
                <w:bottom w:val="nil"/>
                <w:right w:val="nil"/>
                <w:between w:val="nil"/>
              </w:pBdr>
              <w:spacing w:line="276" w:lineRule="auto"/>
              <w:ind w:left="0" w:hanging="2"/>
              <w:rPr>
                <w:rFonts w:asciiTheme="majorHAnsi" w:eastAsia="Klavika Regular" w:hAnsiTheme="majorHAnsi" w:cstheme="majorHAnsi"/>
                <w:color w:val="000000" w:themeColor="text1"/>
                <w:sz w:val="22"/>
                <w:szCs w:val="22"/>
              </w:rPr>
            </w:pPr>
          </w:p>
        </w:tc>
      </w:tr>
      <w:tr w:rsidR="00E519D2" w:rsidRPr="00E519D2">
        <w:tc>
          <w:tcPr>
            <w:tcW w:w="1376" w:type="dxa"/>
            <w:tcBorders>
              <w:left w:val="single" w:sz="4" w:space="0" w:color="000000"/>
              <w:bottom w:val="single" w:sz="4" w:space="0" w:color="000000"/>
            </w:tcBorders>
            <w:shd w:val="clear" w:color="auto" w:fill="DDDDDD"/>
            <w:vAlign w:val="center"/>
          </w:tcPr>
          <w:p w:rsidR="00541DFA" w:rsidRPr="00E519D2" w:rsidRDefault="00541DFA">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sz w:val="22"/>
                <w:szCs w:val="22"/>
              </w:rPr>
            </w:pPr>
          </w:p>
        </w:tc>
        <w:tc>
          <w:tcPr>
            <w:tcW w:w="8663" w:type="dxa"/>
            <w:gridSpan w:val="2"/>
            <w:tcBorders>
              <w:left w:val="single" w:sz="4" w:space="0" w:color="000000"/>
              <w:bottom w:val="single" w:sz="4" w:space="0" w:color="000000"/>
            </w:tcBorders>
            <w:shd w:val="clear" w:color="auto" w:fill="DDDDDD"/>
            <w:vAlign w:val="center"/>
          </w:tcPr>
          <w:p w:rsidR="00541DFA" w:rsidRPr="00E519D2" w:rsidRDefault="00F6152C">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sz w:val="22"/>
                <w:szCs w:val="22"/>
              </w:rPr>
            </w:pPr>
            <w:r w:rsidRPr="00E519D2">
              <w:rPr>
                <w:rFonts w:asciiTheme="majorHAnsi" w:eastAsia="Klavika Regular" w:hAnsiTheme="majorHAnsi" w:cstheme="majorHAnsi"/>
                <w:b/>
                <w:color w:val="000000" w:themeColor="text1"/>
                <w:sz w:val="22"/>
                <w:szCs w:val="22"/>
              </w:rPr>
              <w:t>UMIEJĘTNOŚCI / Potrafi:</w:t>
            </w:r>
          </w:p>
        </w:tc>
        <w:tc>
          <w:tcPr>
            <w:tcW w:w="2976" w:type="dxa"/>
            <w:tcBorders>
              <w:left w:val="single" w:sz="4" w:space="0" w:color="000000"/>
              <w:bottom w:val="single" w:sz="4" w:space="0" w:color="000000"/>
            </w:tcBorders>
            <w:shd w:val="clear" w:color="auto" w:fill="DDDDDD"/>
            <w:vAlign w:val="center"/>
          </w:tcPr>
          <w:p w:rsidR="00541DFA" w:rsidRPr="00E519D2" w:rsidRDefault="00541DFA">
            <w:pPr>
              <w:widowControl/>
              <w:pBdr>
                <w:top w:val="nil"/>
                <w:left w:val="nil"/>
                <w:bottom w:val="nil"/>
                <w:right w:val="nil"/>
                <w:between w:val="nil"/>
              </w:pBdr>
              <w:spacing w:line="240" w:lineRule="auto"/>
              <w:ind w:left="0" w:hanging="2"/>
              <w:rPr>
                <w:rFonts w:asciiTheme="majorHAnsi" w:eastAsia="Klavika Regular" w:hAnsiTheme="majorHAnsi" w:cstheme="majorHAnsi"/>
                <w:color w:val="000000" w:themeColor="text1"/>
                <w:sz w:val="22"/>
                <w:szCs w:val="22"/>
              </w:rPr>
            </w:pPr>
          </w:p>
        </w:tc>
        <w:tc>
          <w:tcPr>
            <w:tcW w:w="1268" w:type="dxa"/>
            <w:gridSpan w:val="10"/>
            <w:vMerge/>
            <w:tcBorders>
              <w:top w:val="single" w:sz="4" w:space="0" w:color="000000"/>
              <w:left w:val="single" w:sz="4" w:space="0" w:color="000000"/>
              <w:bottom w:val="single" w:sz="4" w:space="0" w:color="000000"/>
              <w:right w:val="single" w:sz="4" w:space="0" w:color="000000"/>
            </w:tcBorders>
            <w:vAlign w:val="center"/>
          </w:tcPr>
          <w:p w:rsidR="00541DFA" w:rsidRPr="00E519D2" w:rsidRDefault="00541DFA">
            <w:pPr>
              <w:pBdr>
                <w:top w:val="nil"/>
                <w:left w:val="nil"/>
                <w:bottom w:val="nil"/>
                <w:right w:val="nil"/>
                <w:between w:val="nil"/>
              </w:pBdr>
              <w:spacing w:line="276" w:lineRule="auto"/>
              <w:ind w:left="0" w:hanging="2"/>
              <w:rPr>
                <w:rFonts w:asciiTheme="majorHAnsi" w:eastAsia="Klavika Regular" w:hAnsiTheme="majorHAnsi" w:cstheme="majorHAnsi"/>
                <w:color w:val="000000" w:themeColor="text1"/>
                <w:sz w:val="22"/>
                <w:szCs w:val="22"/>
              </w:rPr>
            </w:pPr>
          </w:p>
        </w:tc>
      </w:tr>
      <w:tr w:rsidR="00E519D2" w:rsidRPr="00E519D2">
        <w:tc>
          <w:tcPr>
            <w:tcW w:w="1376" w:type="dxa"/>
            <w:tcBorders>
              <w:left w:val="single" w:sz="4" w:space="0" w:color="000000"/>
              <w:bottom w:val="single" w:sz="4" w:space="0" w:color="000000"/>
            </w:tcBorders>
            <w:vAlign w:val="center"/>
          </w:tcPr>
          <w:p w:rsidR="00541DFA" w:rsidRPr="00E519D2" w:rsidRDefault="00541DFA">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sz w:val="22"/>
                <w:szCs w:val="22"/>
              </w:rPr>
            </w:pPr>
          </w:p>
        </w:tc>
        <w:tc>
          <w:tcPr>
            <w:tcW w:w="8663" w:type="dxa"/>
            <w:gridSpan w:val="2"/>
            <w:tcBorders>
              <w:left w:val="single" w:sz="4" w:space="0" w:color="000000"/>
              <w:bottom w:val="single" w:sz="4" w:space="0" w:color="000000"/>
            </w:tcBorders>
            <w:vAlign w:val="center"/>
          </w:tcPr>
          <w:p w:rsidR="00541DFA" w:rsidRPr="00E519D2" w:rsidRDefault="00F6152C">
            <w:pPr>
              <w:widowControl/>
              <w:pBdr>
                <w:top w:val="nil"/>
                <w:left w:val="nil"/>
                <w:bottom w:val="nil"/>
                <w:right w:val="nil"/>
                <w:between w:val="nil"/>
              </w:pBdr>
              <w:shd w:val="clear" w:color="auto" w:fill="EEEEEE"/>
              <w:spacing w:line="240" w:lineRule="auto"/>
              <w:ind w:left="0" w:hanging="2"/>
              <w:jc w:val="both"/>
              <w:rPr>
                <w:rFonts w:asciiTheme="majorHAnsi" w:eastAsia="Klavika Regular" w:hAnsiTheme="majorHAnsi" w:cstheme="majorHAnsi"/>
                <w:color w:val="000000" w:themeColor="text1"/>
                <w:sz w:val="22"/>
                <w:szCs w:val="22"/>
              </w:rPr>
            </w:pPr>
            <w:r w:rsidRPr="00E519D2">
              <w:rPr>
                <w:rFonts w:asciiTheme="majorHAnsi" w:eastAsia="Klavika Regular" w:hAnsiTheme="majorHAnsi" w:cstheme="majorHAnsi"/>
                <w:b/>
                <w:i/>
                <w:color w:val="000000" w:themeColor="text1"/>
                <w:sz w:val="22"/>
                <w:szCs w:val="22"/>
              </w:rPr>
              <w:t>W zakresie umiejętności ekspresji artystycznej</w:t>
            </w:r>
          </w:p>
        </w:tc>
        <w:tc>
          <w:tcPr>
            <w:tcW w:w="2976" w:type="dxa"/>
            <w:vMerge w:val="restart"/>
            <w:tcBorders>
              <w:left w:val="single" w:sz="4" w:space="0" w:color="000000"/>
              <w:bottom w:val="single" w:sz="4" w:space="0" w:color="000000"/>
            </w:tcBorders>
            <w:vAlign w:val="center"/>
          </w:tcPr>
          <w:p w:rsidR="00541DFA" w:rsidRPr="00E519D2" w:rsidRDefault="00541DFA">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sz w:val="22"/>
                <w:szCs w:val="22"/>
              </w:rPr>
            </w:pPr>
          </w:p>
          <w:p w:rsidR="00541DFA" w:rsidRPr="00E519D2" w:rsidRDefault="00F6152C">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sz w:val="22"/>
                <w:szCs w:val="22"/>
              </w:rPr>
            </w:pPr>
            <w:r w:rsidRPr="00E519D2">
              <w:rPr>
                <w:rFonts w:asciiTheme="majorHAnsi" w:eastAsia="Klavika Regular" w:hAnsiTheme="majorHAnsi" w:cstheme="majorHAnsi"/>
                <w:b/>
                <w:color w:val="000000" w:themeColor="text1"/>
                <w:sz w:val="22"/>
                <w:szCs w:val="22"/>
              </w:rPr>
              <w:t xml:space="preserve">K_U01, K_U02, K_U03 </w:t>
            </w:r>
          </w:p>
          <w:p w:rsidR="00541DFA" w:rsidRPr="00E519D2" w:rsidRDefault="00541DFA">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sz w:val="22"/>
                <w:szCs w:val="22"/>
              </w:rPr>
            </w:pPr>
          </w:p>
        </w:tc>
        <w:tc>
          <w:tcPr>
            <w:tcW w:w="1268" w:type="dxa"/>
            <w:gridSpan w:val="10"/>
            <w:vMerge/>
            <w:tcBorders>
              <w:top w:val="single" w:sz="4" w:space="0" w:color="000000"/>
              <w:left w:val="single" w:sz="4" w:space="0" w:color="000000"/>
              <w:bottom w:val="single" w:sz="4" w:space="0" w:color="000000"/>
              <w:right w:val="single" w:sz="4" w:space="0" w:color="000000"/>
            </w:tcBorders>
            <w:vAlign w:val="center"/>
          </w:tcPr>
          <w:p w:rsidR="00541DFA" w:rsidRPr="00E519D2" w:rsidRDefault="00541DFA">
            <w:pPr>
              <w:pBdr>
                <w:top w:val="nil"/>
                <w:left w:val="nil"/>
                <w:bottom w:val="nil"/>
                <w:right w:val="nil"/>
                <w:between w:val="nil"/>
              </w:pBdr>
              <w:spacing w:line="276" w:lineRule="auto"/>
              <w:ind w:left="0" w:hanging="2"/>
              <w:rPr>
                <w:rFonts w:asciiTheme="majorHAnsi" w:eastAsia="Klavika Regular" w:hAnsiTheme="majorHAnsi" w:cstheme="majorHAnsi"/>
                <w:color w:val="000000" w:themeColor="text1"/>
                <w:sz w:val="22"/>
                <w:szCs w:val="22"/>
              </w:rPr>
            </w:pPr>
          </w:p>
        </w:tc>
      </w:tr>
      <w:tr w:rsidR="00E519D2" w:rsidRPr="00E519D2">
        <w:tc>
          <w:tcPr>
            <w:tcW w:w="1376" w:type="dxa"/>
            <w:tcBorders>
              <w:left w:val="single" w:sz="4" w:space="0" w:color="000000"/>
              <w:bottom w:val="single" w:sz="4" w:space="0" w:color="000000"/>
            </w:tcBorders>
            <w:vAlign w:val="center"/>
          </w:tcPr>
          <w:p w:rsidR="00541DFA" w:rsidRPr="00E519D2" w:rsidRDefault="00F6152C">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sz w:val="22"/>
                <w:szCs w:val="22"/>
              </w:rPr>
            </w:pPr>
            <w:r w:rsidRPr="00E519D2">
              <w:rPr>
                <w:rFonts w:asciiTheme="majorHAnsi" w:eastAsia="Klavika Regular" w:hAnsiTheme="majorHAnsi" w:cstheme="majorHAnsi"/>
                <w:b/>
                <w:color w:val="000000" w:themeColor="text1"/>
                <w:sz w:val="22"/>
                <w:szCs w:val="22"/>
              </w:rPr>
              <w:t>P6S_UW</w:t>
            </w:r>
          </w:p>
          <w:p w:rsidR="00541DFA" w:rsidRPr="00E519D2" w:rsidRDefault="00541DFA">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sz w:val="22"/>
                <w:szCs w:val="22"/>
              </w:rPr>
            </w:pPr>
          </w:p>
        </w:tc>
        <w:tc>
          <w:tcPr>
            <w:tcW w:w="8663" w:type="dxa"/>
            <w:gridSpan w:val="2"/>
            <w:tcBorders>
              <w:left w:val="single" w:sz="4" w:space="0" w:color="000000"/>
              <w:bottom w:val="single" w:sz="4" w:space="0" w:color="000000"/>
            </w:tcBorders>
            <w:vAlign w:val="center"/>
          </w:tcPr>
          <w:p w:rsidR="00541DFA" w:rsidRPr="00E519D2" w:rsidRDefault="00F6152C">
            <w:pPr>
              <w:widowControl/>
              <w:pBdr>
                <w:top w:val="nil"/>
                <w:left w:val="nil"/>
                <w:bottom w:val="nil"/>
                <w:right w:val="nil"/>
                <w:between w:val="nil"/>
              </w:pBdr>
              <w:spacing w:line="240" w:lineRule="auto"/>
              <w:ind w:left="0" w:hanging="2"/>
              <w:rPr>
                <w:rFonts w:asciiTheme="majorHAnsi" w:eastAsia="Klavika Regular" w:hAnsiTheme="majorHAnsi" w:cstheme="majorHAnsi"/>
                <w:color w:val="000000" w:themeColor="text1"/>
                <w:sz w:val="22"/>
                <w:szCs w:val="22"/>
              </w:rPr>
            </w:pPr>
            <w:r w:rsidRPr="00E519D2">
              <w:rPr>
                <w:rFonts w:asciiTheme="majorHAnsi" w:eastAsia="Calibri" w:hAnsiTheme="majorHAnsi" w:cstheme="majorHAnsi"/>
                <w:color w:val="000000" w:themeColor="text1"/>
                <w:sz w:val="22"/>
                <w:szCs w:val="22"/>
              </w:rPr>
              <w:t>tworzyć i realizować własne koncepcje artystyczne oraz dysponować umiejętnościami potrzebnymi do ich wyrażania</w:t>
            </w:r>
          </w:p>
        </w:tc>
        <w:tc>
          <w:tcPr>
            <w:tcW w:w="2976" w:type="dxa"/>
            <w:vMerge/>
            <w:tcBorders>
              <w:left w:val="single" w:sz="4" w:space="0" w:color="000000"/>
              <w:bottom w:val="single" w:sz="4" w:space="0" w:color="000000"/>
            </w:tcBorders>
            <w:vAlign w:val="center"/>
          </w:tcPr>
          <w:p w:rsidR="00541DFA" w:rsidRPr="00E519D2" w:rsidRDefault="00541DFA">
            <w:pPr>
              <w:pBdr>
                <w:top w:val="nil"/>
                <w:left w:val="nil"/>
                <w:bottom w:val="nil"/>
                <w:right w:val="nil"/>
                <w:between w:val="nil"/>
              </w:pBdr>
              <w:spacing w:line="276" w:lineRule="auto"/>
              <w:ind w:left="0" w:hanging="2"/>
              <w:rPr>
                <w:rFonts w:asciiTheme="majorHAnsi" w:eastAsia="Klavika Regular" w:hAnsiTheme="majorHAnsi" w:cstheme="majorHAnsi"/>
                <w:color w:val="000000" w:themeColor="text1"/>
                <w:sz w:val="22"/>
                <w:szCs w:val="22"/>
              </w:rPr>
            </w:pPr>
          </w:p>
        </w:tc>
        <w:tc>
          <w:tcPr>
            <w:tcW w:w="1268" w:type="dxa"/>
            <w:gridSpan w:val="10"/>
            <w:vMerge/>
            <w:tcBorders>
              <w:top w:val="single" w:sz="4" w:space="0" w:color="000000"/>
              <w:left w:val="single" w:sz="4" w:space="0" w:color="000000"/>
              <w:bottom w:val="single" w:sz="4" w:space="0" w:color="000000"/>
              <w:right w:val="single" w:sz="4" w:space="0" w:color="000000"/>
            </w:tcBorders>
            <w:vAlign w:val="center"/>
          </w:tcPr>
          <w:p w:rsidR="00541DFA" w:rsidRPr="00E519D2" w:rsidRDefault="00541DFA">
            <w:pPr>
              <w:pBdr>
                <w:top w:val="nil"/>
                <w:left w:val="nil"/>
                <w:bottom w:val="nil"/>
                <w:right w:val="nil"/>
                <w:between w:val="nil"/>
              </w:pBdr>
              <w:spacing w:line="276" w:lineRule="auto"/>
              <w:ind w:left="0" w:hanging="2"/>
              <w:rPr>
                <w:rFonts w:asciiTheme="majorHAnsi" w:eastAsia="Klavika Regular" w:hAnsiTheme="majorHAnsi" w:cstheme="majorHAnsi"/>
                <w:color w:val="000000" w:themeColor="text1"/>
                <w:sz w:val="22"/>
                <w:szCs w:val="22"/>
              </w:rPr>
            </w:pPr>
          </w:p>
        </w:tc>
      </w:tr>
      <w:tr w:rsidR="00E519D2" w:rsidRPr="00E519D2">
        <w:tc>
          <w:tcPr>
            <w:tcW w:w="1376" w:type="dxa"/>
            <w:tcBorders>
              <w:left w:val="single" w:sz="4" w:space="0" w:color="000000"/>
              <w:bottom w:val="single" w:sz="4" w:space="0" w:color="000000"/>
            </w:tcBorders>
            <w:shd w:val="clear" w:color="auto" w:fill="auto"/>
            <w:vAlign w:val="center"/>
          </w:tcPr>
          <w:p w:rsidR="00541DFA" w:rsidRPr="00E519D2" w:rsidRDefault="00541DFA">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sz w:val="22"/>
                <w:szCs w:val="22"/>
              </w:rPr>
            </w:pPr>
          </w:p>
        </w:tc>
        <w:tc>
          <w:tcPr>
            <w:tcW w:w="8663" w:type="dxa"/>
            <w:gridSpan w:val="2"/>
            <w:tcBorders>
              <w:left w:val="single" w:sz="4" w:space="0" w:color="000000"/>
              <w:bottom w:val="single" w:sz="4" w:space="0" w:color="000000"/>
            </w:tcBorders>
            <w:shd w:val="clear" w:color="auto" w:fill="EEEEEE"/>
            <w:vAlign w:val="center"/>
          </w:tcPr>
          <w:p w:rsidR="00541DFA" w:rsidRPr="00E519D2" w:rsidRDefault="00F6152C">
            <w:pPr>
              <w:widowControl/>
              <w:pBdr>
                <w:top w:val="nil"/>
                <w:left w:val="nil"/>
                <w:bottom w:val="nil"/>
                <w:right w:val="nil"/>
                <w:between w:val="nil"/>
              </w:pBdr>
              <w:shd w:val="clear" w:color="auto" w:fill="EEEEEE"/>
              <w:spacing w:line="240" w:lineRule="auto"/>
              <w:ind w:left="0" w:hanging="2"/>
              <w:jc w:val="both"/>
              <w:rPr>
                <w:rFonts w:asciiTheme="majorHAnsi" w:eastAsia="Klavika Regular" w:hAnsiTheme="majorHAnsi" w:cstheme="majorHAnsi"/>
                <w:color w:val="000000" w:themeColor="text1"/>
                <w:sz w:val="22"/>
                <w:szCs w:val="22"/>
              </w:rPr>
            </w:pPr>
            <w:r w:rsidRPr="00E519D2">
              <w:rPr>
                <w:rFonts w:asciiTheme="majorHAnsi" w:eastAsia="Klavika Regular" w:hAnsiTheme="majorHAnsi" w:cstheme="majorHAnsi"/>
                <w:b/>
                <w:i/>
                <w:color w:val="000000" w:themeColor="text1"/>
                <w:sz w:val="22"/>
                <w:szCs w:val="22"/>
              </w:rPr>
              <w:t>W zakresie umiejętności realizacji prac artystycznych</w:t>
            </w:r>
          </w:p>
        </w:tc>
        <w:tc>
          <w:tcPr>
            <w:tcW w:w="2976" w:type="dxa"/>
            <w:tcBorders>
              <w:left w:val="single" w:sz="4" w:space="0" w:color="000000"/>
              <w:bottom w:val="single" w:sz="4" w:space="0" w:color="000000"/>
            </w:tcBorders>
            <w:vAlign w:val="center"/>
          </w:tcPr>
          <w:p w:rsidR="00541DFA" w:rsidRPr="00E519D2" w:rsidRDefault="00541DFA">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sz w:val="22"/>
                <w:szCs w:val="22"/>
              </w:rPr>
            </w:pPr>
          </w:p>
        </w:tc>
        <w:tc>
          <w:tcPr>
            <w:tcW w:w="1268" w:type="dxa"/>
            <w:gridSpan w:val="10"/>
            <w:vMerge/>
            <w:tcBorders>
              <w:top w:val="single" w:sz="4" w:space="0" w:color="000000"/>
              <w:left w:val="single" w:sz="4" w:space="0" w:color="000000"/>
              <w:bottom w:val="single" w:sz="4" w:space="0" w:color="000000"/>
              <w:right w:val="single" w:sz="4" w:space="0" w:color="000000"/>
            </w:tcBorders>
            <w:vAlign w:val="center"/>
          </w:tcPr>
          <w:p w:rsidR="00541DFA" w:rsidRPr="00E519D2" w:rsidRDefault="00541DFA">
            <w:pPr>
              <w:pBdr>
                <w:top w:val="nil"/>
                <w:left w:val="nil"/>
                <w:bottom w:val="nil"/>
                <w:right w:val="nil"/>
                <w:between w:val="nil"/>
              </w:pBdr>
              <w:spacing w:line="276" w:lineRule="auto"/>
              <w:ind w:left="0" w:hanging="2"/>
              <w:rPr>
                <w:rFonts w:asciiTheme="majorHAnsi" w:eastAsia="Klavika Regular" w:hAnsiTheme="majorHAnsi" w:cstheme="majorHAnsi"/>
                <w:color w:val="000000" w:themeColor="text1"/>
                <w:sz w:val="22"/>
                <w:szCs w:val="22"/>
              </w:rPr>
            </w:pPr>
          </w:p>
        </w:tc>
      </w:tr>
      <w:tr w:rsidR="00E519D2" w:rsidRPr="00E519D2">
        <w:tc>
          <w:tcPr>
            <w:tcW w:w="1376" w:type="dxa"/>
            <w:tcBorders>
              <w:left w:val="single" w:sz="4" w:space="0" w:color="000000"/>
              <w:bottom w:val="single" w:sz="4" w:space="0" w:color="000000"/>
            </w:tcBorders>
            <w:vAlign w:val="center"/>
          </w:tcPr>
          <w:p w:rsidR="00541DFA" w:rsidRPr="00E519D2" w:rsidRDefault="00F6152C">
            <w:pPr>
              <w:widowControl/>
              <w:pBdr>
                <w:top w:val="nil"/>
                <w:left w:val="nil"/>
                <w:bottom w:val="nil"/>
                <w:right w:val="nil"/>
                <w:between w:val="nil"/>
              </w:pBdr>
              <w:spacing w:line="240" w:lineRule="auto"/>
              <w:ind w:left="0" w:hanging="2"/>
              <w:jc w:val="center"/>
              <w:rPr>
                <w:rFonts w:asciiTheme="majorHAnsi" w:eastAsia="Calibri" w:hAnsiTheme="majorHAnsi" w:cstheme="majorHAnsi"/>
                <w:color w:val="000000" w:themeColor="text1"/>
                <w:sz w:val="22"/>
                <w:szCs w:val="22"/>
              </w:rPr>
            </w:pPr>
            <w:r w:rsidRPr="00E519D2">
              <w:rPr>
                <w:rFonts w:asciiTheme="majorHAnsi" w:eastAsia="Klavika Regular" w:hAnsiTheme="majorHAnsi" w:cstheme="majorHAnsi"/>
                <w:b/>
                <w:color w:val="000000" w:themeColor="text1"/>
                <w:sz w:val="22"/>
                <w:szCs w:val="22"/>
              </w:rPr>
              <w:t>P6S_UW</w:t>
            </w:r>
          </w:p>
        </w:tc>
        <w:tc>
          <w:tcPr>
            <w:tcW w:w="8663" w:type="dxa"/>
            <w:gridSpan w:val="2"/>
            <w:tcBorders>
              <w:left w:val="single" w:sz="4" w:space="0" w:color="000000"/>
              <w:bottom w:val="single" w:sz="4" w:space="0" w:color="000000"/>
            </w:tcBorders>
            <w:vAlign w:val="center"/>
          </w:tcPr>
          <w:p w:rsidR="00541DFA" w:rsidRPr="00E519D2" w:rsidRDefault="00F6152C">
            <w:pPr>
              <w:pBdr>
                <w:top w:val="nil"/>
                <w:left w:val="nil"/>
                <w:bottom w:val="nil"/>
                <w:right w:val="nil"/>
                <w:between w:val="nil"/>
              </w:pBdr>
              <w:spacing w:line="240" w:lineRule="auto"/>
              <w:ind w:left="0" w:hanging="2"/>
              <w:jc w:val="both"/>
              <w:rPr>
                <w:rFonts w:asciiTheme="majorHAnsi" w:eastAsia="Klavika Regular" w:hAnsiTheme="majorHAnsi" w:cstheme="majorHAnsi"/>
                <w:color w:val="000000" w:themeColor="text1"/>
                <w:sz w:val="22"/>
                <w:szCs w:val="22"/>
              </w:rPr>
            </w:pPr>
            <w:r w:rsidRPr="00E519D2">
              <w:rPr>
                <w:rFonts w:asciiTheme="majorHAnsi" w:eastAsia="Calibri" w:hAnsiTheme="majorHAnsi" w:cstheme="majorHAnsi"/>
                <w:color w:val="000000" w:themeColor="text1"/>
                <w:sz w:val="22"/>
                <w:szCs w:val="22"/>
              </w:rPr>
              <w:t xml:space="preserve">świadomie posługiwać się narzędziami warsztatu artystycznego w wybranych obszarach działalności plastycznej </w:t>
            </w:r>
          </w:p>
          <w:p w:rsidR="00541DFA" w:rsidRPr="00E519D2" w:rsidRDefault="00541DFA">
            <w:pPr>
              <w:widowControl/>
              <w:pBdr>
                <w:top w:val="nil"/>
                <w:left w:val="nil"/>
                <w:bottom w:val="nil"/>
                <w:right w:val="nil"/>
                <w:between w:val="nil"/>
              </w:pBdr>
              <w:spacing w:line="240" w:lineRule="auto"/>
              <w:ind w:left="0" w:hanging="2"/>
              <w:jc w:val="both"/>
              <w:rPr>
                <w:rFonts w:asciiTheme="majorHAnsi" w:eastAsia="Klavika Regular" w:hAnsiTheme="majorHAnsi" w:cstheme="majorHAnsi"/>
                <w:color w:val="000000" w:themeColor="text1"/>
                <w:sz w:val="22"/>
                <w:szCs w:val="22"/>
              </w:rPr>
            </w:pPr>
          </w:p>
          <w:p w:rsidR="00541DFA" w:rsidRPr="00E519D2" w:rsidRDefault="00F6152C">
            <w:pPr>
              <w:pBdr>
                <w:top w:val="nil"/>
                <w:left w:val="nil"/>
                <w:bottom w:val="nil"/>
                <w:right w:val="nil"/>
                <w:between w:val="nil"/>
              </w:pBdr>
              <w:spacing w:line="240" w:lineRule="auto"/>
              <w:ind w:left="0" w:hanging="2"/>
              <w:jc w:val="both"/>
              <w:rPr>
                <w:rFonts w:asciiTheme="majorHAnsi" w:eastAsia="Klavika Regular" w:hAnsiTheme="majorHAnsi" w:cstheme="majorHAnsi"/>
                <w:color w:val="000000" w:themeColor="text1"/>
                <w:sz w:val="22"/>
                <w:szCs w:val="22"/>
              </w:rPr>
            </w:pPr>
            <w:r w:rsidRPr="00E519D2">
              <w:rPr>
                <w:rFonts w:asciiTheme="majorHAnsi" w:eastAsia="Calibri" w:hAnsiTheme="majorHAnsi" w:cstheme="majorHAnsi"/>
                <w:color w:val="000000" w:themeColor="text1"/>
                <w:sz w:val="22"/>
                <w:szCs w:val="22"/>
              </w:rPr>
              <w:t xml:space="preserve">świadomie posługiwać się właściwą techniką i technologią w trakcie realizacji prac artystycznych </w:t>
            </w:r>
          </w:p>
          <w:p w:rsidR="00541DFA" w:rsidRPr="00E519D2" w:rsidRDefault="00541DFA">
            <w:pPr>
              <w:widowControl/>
              <w:pBdr>
                <w:top w:val="nil"/>
                <w:left w:val="nil"/>
                <w:bottom w:val="nil"/>
                <w:right w:val="nil"/>
                <w:between w:val="nil"/>
              </w:pBdr>
              <w:spacing w:line="240" w:lineRule="auto"/>
              <w:ind w:left="0" w:hanging="2"/>
              <w:jc w:val="both"/>
              <w:rPr>
                <w:rFonts w:asciiTheme="majorHAnsi" w:eastAsia="Klavika Regular" w:hAnsiTheme="majorHAnsi" w:cstheme="majorHAnsi"/>
                <w:color w:val="000000" w:themeColor="text1"/>
                <w:sz w:val="22"/>
                <w:szCs w:val="22"/>
              </w:rPr>
            </w:pPr>
          </w:p>
          <w:p w:rsidR="00541DFA" w:rsidRPr="00E519D2" w:rsidRDefault="00F6152C">
            <w:pPr>
              <w:pBdr>
                <w:top w:val="nil"/>
                <w:left w:val="nil"/>
                <w:bottom w:val="nil"/>
                <w:right w:val="nil"/>
                <w:between w:val="nil"/>
              </w:pBdr>
              <w:spacing w:line="240" w:lineRule="auto"/>
              <w:ind w:left="0" w:hanging="2"/>
              <w:jc w:val="both"/>
              <w:rPr>
                <w:rFonts w:asciiTheme="majorHAnsi" w:eastAsia="Klavika Regular" w:hAnsiTheme="majorHAnsi" w:cstheme="majorHAnsi"/>
                <w:color w:val="000000" w:themeColor="text1"/>
                <w:sz w:val="22"/>
                <w:szCs w:val="22"/>
              </w:rPr>
            </w:pPr>
            <w:r w:rsidRPr="00E519D2">
              <w:rPr>
                <w:rFonts w:asciiTheme="majorHAnsi" w:eastAsia="Calibri" w:hAnsiTheme="majorHAnsi" w:cstheme="majorHAnsi"/>
                <w:color w:val="000000" w:themeColor="text1"/>
                <w:sz w:val="22"/>
                <w:szCs w:val="22"/>
              </w:rPr>
              <w:t xml:space="preserve">podejmować samodzielne decyzje dotyczące projektowania i realizacji własnych prac artystycznych </w:t>
            </w:r>
          </w:p>
        </w:tc>
        <w:tc>
          <w:tcPr>
            <w:tcW w:w="2976" w:type="dxa"/>
            <w:tcBorders>
              <w:left w:val="single" w:sz="4" w:space="0" w:color="000000"/>
              <w:bottom w:val="single" w:sz="4" w:space="0" w:color="000000"/>
            </w:tcBorders>
            <w:vAlign w:val="center"/>
          </w:tcPr>
          <w:p w:rsidR="00541DFA" w:rsidRPr="00E519D2" w:rsidRDefault="00F6152C">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sz w:val="22"/>
                <w:szCs w:val="22"/>
              </w:rPr>
            </w:pPr>
            <w:r w:rsidRPr="00E519D2">
              <w:rPr>
                <w:rFonts w:asciiTheme="majorHAnsi" w:eastAsia="Klavika Regular" w:hAnsiTheme="majorHAnsi" w:cstheme="majorHAnsi"/>
                <w:b/>
                <w:color w:val="000000" w:themeColor="text1"/>
                <w:sz w:val="22"/>
                <w:szCs w:val="22"/>
              </w:rPr>
              <w:t>K_U04, K_U05</w:t>
            </w:r>
          </w:p>
        </w:tc>
        <w:tc>
          <w:tcPr>
            <w:tcW w:w="1268" w:type="dxa"/>
            <w:gridSpan w:val="10"/>
            <w:vMerge/>
            <w:tcBorders>
              <w:top w:val="single" w:sz="4" w:space="0" w:color="000000"/>
              <w:left w:val="single" w:sz="4" w:space="0" w:color="000000"/>
              <w:bottom w:val="single" w:sz="4" w:space="0" w:color="000000"/>
              <w:right w:val="single" w:sz="4" w:space="0" w:color="000000"/>
            </w:tcBorders>
            <w:vAlign w:val="center"/>
          </w:tcPr>
          <w:p w:rsidR="00541DFA" w:rsidRPr="00E519D2" w:rsidRDefault="00541DFA">
            <w:pPr>
              <w:pBdr>
                <w:top w:val="nil"/>
                <w:left w:val="nil"/>
                <w:bottom w:val="nil"/>
                <w:right w:val="nil"/>
                <w:between w:val="nil"/>
              </w:pBdr>
              <w:spacing w:line="276" w:lineRule="auto"/>
              <w:ind w:left="0" w:hanging="2"/>
              <w:rPr>
                <w:rFonts w:asciiTheme="majorHAnsi" w:eastAsia="Klavika Regular" w:hAnsiTheme="majorHAnsi" w:cstheme="majorHAnsi"/>
                <w:color w:val="000000" w:themeColor="text1"/>
                <w:sz w:val="22"/>
                <w:szCs w:val="22"/>
              </w:rPr>
            </w:pPr>
          </w:p>
        </w:tc>
      </w:tr>
      <w:tr w:rsidR="00E519D2" w:rsidRPr="00E519D2">
        <w:tc>
          <w:tcPr>
            <w:tcW w:w="1376" w:type="dxa"/>
            <w:tcBorders>
              <w:left w:val="single" w:sz="4" w:space="0" w:color="000000"/>
              <w:bottom w:val="single" w:sz="4" w:space="0" w:color="000000"/>
            </w:tcBorders>
            <w:vAlign w:val="center"/>
          </w:tcPr>
          <w:p w:rsidR="00541DFA" w:rsidRPr="00E519D2" w:rsidRDefault="00541DFA">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sz w:val="22"/>
                <w:szCs w:val="22"/>
              </w:rPr>
            </w:pPr>
          </w:p>
        </w:tc>
        <w:tc>
          <w:tcPr>
            <w:tcW w:w="8663" w:type="dxa"/>
            <w:gridSpan w:val="2"/>
            <w:tcBorders>
              <w:left w:val="single" w:sz="4" w:space="0" w:color="000000"/>
              <w:bottom w:val="single" w:sz="4" w:space="0" w:color="000000"/>
            </w:tcBorders>
            <w:vAlign w:val="center"/>
          </w:tcPr>
          <w:p w:rsidR="00541DFA" w:rsidRPr="00E519D2" w:rsidRDefault="00F6152C">
            <w:pPr>
              <w:widowControl/>
              <w:pBdr>
                <w:top w:val="nil"/>
                <w:left w:val="nil"/>
                <w:bottom w:val="nil"/>
                <w:right w:val="nil"/>
                <w:between w:val="nil"/>
              </w:pBdr>
              <w:shd w:val="clear" w:color="auto" w:fill="EEEEEE"/>
              <w:spacing w:line="240" w:lineRule="auto"/>
              <w:ind w:left="0" w:hanging="2"/>
              <w:jc w:val="both"/>
              <w:rPr>
                <w:rFonts w:asciiTheme="majorHAnsi" w:eastAsia="Klavika Regular" w:hAnsiTheme="majorHAnsi" w:cstheme="majorHAnsi"/>
                <w:color w:val="000000" w:themeColor="text1"/>
                <w:sz w:val="22"/>
                <w:szCs w:val="22"/>
              </w:rPr>
            </w:pPr>
            <w:r w:rsidRPr="00E519D2">
              <w:rPr>
                <w:rFonts w:asciiTheme="majorHAnsi" w:eastAsia="Klavika Regular" w:hAnsiTheme="majorHAnsi" w:cstheme="majorHAnsi"/>
                <w:b/>
                <w:i/>
                <w:color w:val="000000" w:themeColor="text1"/>
                <w:sz w:val="22"/>
                <w:szCs w:val="22"/>
              </w:rPr>
              <w:t>W zakresie umiejętności kreacji artystycznej</w:t>
            </w:r>
          </w:p>
        </w:tc>
        <w:tc>
          <w:tcPr>
            <w:tcW w:w="2976" w:type="dxa"/>
            <w:tcBorders>
              <w:left w:val="single" w:sz="4" w:space="0" w:color="000000"/>
              <w:bottom w:val="single" w:sz="4" w:space="0" w:color="000000"/>
            </w:tcBorders>
            <w:vAlign w:val="center"/>
          </w:tcPr>
          <w:p w:rsidR="00541DFA" w:rsidRPr="00E519D2" w:rsidRDefault="00541DFA">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sz w:val="22"/>
                <w:szCs w:val="22"/>
              </w:rPr>
            </w:pPr>
          </w:p>
        </w:tc>
        <w:tc>
          <w:tcPr>
            <w:tcW w:w="1268" w:type="dxa"/>
            <w:gridSpan w:val="10"/>
            <w:vMerge/>
            <w:tcBorders>
              <w:top w:val="single" w:sz="4" w:space="0" w:color="000000"/>
              <w:left w:val="single" w:sz="4" w:space="0" w:color="000000"/>
              <w:bottom w:val="single" w:sz="4" w:space="0" w:color="000000"/>
              <w:right w:val="single" w:sz="4" w:space="0" w:color="000000"/>
            </w:tcBorders>
            <w:vAlign w:val="center"/>
          </w:tcPr>
          <w:p w:rsidR="00541DFA" w:rsidRPr="00E519D2" w:rsidRDefault="00541DFA">
            <w:pPr>
              <w:pBdr>
                <w:top w:val="nil"/>
                <w:left w:val="nil"/>
                <w:bottom w:val="nil"/>
                <w:right w:val="nil"/>
                <w:between w:val="nil"/>
              </w:pBdr>
              <w:spacing w:line="276" w:lineRule="auto"/>
              <w:ind w:left="0" w:hanging="2"/>
              <w:rPr>
                <w:rFonts w:asciiTheme="majorHAnsi" w:eastAsia="Klavika Regular" w:hAnsiTheme="majorHAnsi" w:cstheme="majorHAnsi"/>
                <w:color w:val="000000" w:themeColor="text1"/>
                <w:sz w:val="22"/>
                <w:szCs w:val="22"/>
              </w:rPr>
            </w:pPr>
          </w:p>
        </w:tc>
      </w:tr>
      <w:tr w:rsidR="00E519D2" w:rsidRPr="00E519D2">
        <w:tc>
          <w:tcPr>
            <w:tcW w:w="1376" w:type="dxa"/>
            <w:tcBorders>
              <w:left w:val="single" w:sz="4" w:space="0" w:color="000000"/>
              <w:bottom w:val="single" w:sz="4" w:space="0" w:color="000000"/>
            </w:tcBorders>
            <w:vAlign w:val="center"/>
          </w:tcPr>
          <w:p w:rsidR="00541DFA" w:rsidRPr="00E519D2" w:rsidRDefault="00F6152C">
            <w:pPr>
              <w:widowControl/>
              <w:pBdr>
                <w:top w:val="nil"/>
                <w:left w:val="nil"/>
                <w:bottom w:val="nil"/>
                <w:right w:val="nil"/>
                <w:between w:val="nil"/>
              </w:pBdr>
              <w:spacing w:line="240" w:lineRule="auto"/>
              <w:ind w:left="0" w:hanging="2"/>
              <w:jc w:val="center"/>
              <w:rPr>
                <w:rFonts w:asciiTheme="majorHAnsi" w:eastAsia="Calibri" w:hAnsiTheme="majorHAnsi" w:cstheme="majorHAnsi"/>
                <w:color w:val="000000" w:themeColor="text1"/>
                <w:sz w:val="22"/>
                <w:szCs w:val="22"/>
              </w:rPr>
            </w:pPr>
            <w:r w:rsidRPr="00E519D2">
              <w:rPr>
                <w:rFonts w:asciiTheme="majorHAnsi" w:eastAsia="Klavika Regular" w:hAnsiTheme="majorHAnsi" w:cstheme="majorHAnsi"/>
                <w:b/>
                <w:color w:val="000000" w:themeColor="text1"/>
                <w:sz w:val="22"/>
                <w:szCs w:val="22"/>
              </w:rPr>
              <w:t>P6S_UW</w:t>
            </w:r>
          </w:p>
        </w:tc>
        <w:tc>
          <w:tcPr>
            <w:tcW w:w="8663" w:type="dxa"/>
            <w:gridSpan w:val="2"/>
            <w:tcBorders>
              <w:left w:val="single" w:sz="4" w:space="0" w:color="000000"/>
              <w:bottom w:val="single" w:sz="4" w:space="0" w:color="000000"/>
            </w:tcBorders>
            <w:vAlign w:val="center"/>
          </w:tcPr>
          <w:p w:rsidR="00541DFA" w:rsidRPr="00E519D2" w:rsidRDefault="00F6152C">
            <w:pPr>
              <w:pBdr>
                <w:top w:val="nil"/>
                <w:left w:val="nil"/>
                <w:bottom w:val="nil"/>
                <w:right w:val="nil"/>
                <w:between w:val="nil"/>
              </w:pBdr>
              <w:spacing w:line="240" w:lineRule="auto"/>
              <w:ind w:left="0" w:hanging="2"/>
              <w:rPr>
                <w:rFonts w:asciiTheme="majorHAnsi" w:eastAsia="Klavika Regular" w:hAnsiTheme="majorHAnsi" w:cstheme="majorHAnsi"/>
                <w:color w:val="000000" w:themeColor="text1"/>
                <w:sz w:val="22"/>
                <w:szCs w:val="22"/>
              </w:rPr>
            </w:pPr>
            <w:r w:rsidRPr="00E519D2">
              <w:rPr>
                <w:rFonts w:asciiTheme="majorHAnsi" w:eastAsia="Calibri" w:hAnsiTheme="majorHAnsi" w:cstheme="majorHAnsi"/>
                <w:color w:val="000000" w:themeColor="text1"/>
                <w:sz w:val="22"/>
                <w:szCs w:val="22"/>
              </w:rPr>
              <w:t>realizować własne działania artystyczne oparte na zróżnicowanych stylistycznie koncepcjach wynikających ze swobodnego i niezależnego wykorzystywania wyobraźni, intuicji i emocjonalności</w:t>
            </w:r>
          </w:p>
        </w:tc>
        <w:tc>
          <w:tcPr>
            <w:tcW w:w="2976" w:type="dxa"/>
            <w:tcBorders>
              <w:left w:val="single" w:sz="4" w:space="0" w:color="000000"/>
              <w:bottom w:val="single" w:sz="4" w:space="0" w:color="000000"/>
            </w:tcBorders>
            <w:vAlign w:val="center"/>
          </w:tcPr>
          <w:p w:rsidR="00541DFA" w:rsidRPr="00E519D2" w:rsidRDefault="00F6152C">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sz w:val="22"/>
                <w:szCs w:val="22"/>
              </w:rPr>
            </w:pPr>
            <w:r w:rsidRPr="00E519D2">
              <w:rPr>
                <w:rFonts w:asciiTheme="majorHAnsi" w:eastAsia="Klavika Regular" w:hAnsiTheme="majorHAnsi" w:cstheme="majorHAnsi"/>
                <w:b/>
                <w:color w:val="000000" w:themeColor="text1"/>
                <w:sz w:val="22"/>
                <w:szCs w:val="22"/>
              </w:rPr>
              <w:t>K_U06, K_U07, K_U08</w:t>
            </w:r>
          </w:p>
        </w:tc>
        <w:tc>
          <w:tcPr>
            <w:tcW w:w="1268" w:type="dxa"/>
            <w:gridSpan w:val="10"/>
            <w:vMerge/>
            <w:tcBorders>
              <w:top w:val="single" w:sz="4" w:space="0" w:color="000000"/>
              <w:left w:val="single" w:sz="4" w:space="0" w:color="000000"/>
              <w:bottom w:val="single" w:sz="4" w:space="0" w:color="000000"/>
              <w:right w:val="single" w:sz="4" w:space="0" w:color="000000"/>
            </w:tcBorders>
            <w:vAlign w:val="center"/>
          </w:tcPr>
          <w:p w:rsidR="00541DFA" w:rsidRPr="00E519D2" w:rsidRDefault="00541DFA">
            <w:pPr>
              <w:pBdr>
                <w:top w:val="nil"/>
                <w:left w:val="nil"/>
                <w:bottom w:val="nil"/>
                <w:right w:val="nil"/>
                <w:between w:val="nil"/>
              </w:pBdr>
              <w:spacing w:line="276" w:lineRule="auto"/>
              <w:ind w:left="0" w:hanging="2"/>
              <w:rPr>
                <w:rFonts w:asciiTheme="majorHAnsi" w:eastAsia="Klavika Regular" w:hAnsiTheme="majorHAnsi" w:cstheme="majorHAnsi"/>
                <w:color w:val="000000" w:themeColor="text1"/>
                <w:sz w:val="22"/>
                <w:szCs w:val="22"/>
              </w:rPr>
            </w:pPr>
          </w:p>
        </w:tc>
      </w:tr>
      <w:tr w:rsidR="00E519D2" w:rsidRPr="00E519D2">
        <w:tc>
          <w:tcPr>
            <w:tcW w:w="1376" w:type="dxa"/>
            <w:tcBorders>
              <w:left w:val="single" w:sz="4" w:space="0" w:color="000000"/>
              <w:bottom w:val="single" w:sz="4" w:space="0" w:color="000000"/>
            </w:tcBorders>
            <w:shd w:val="clear" w:color="auto" w:fill="auto"/>
            <w:vAlign w:val="center"/>
          </w:tcPr>
          <w:p w:rsidR="00541DFA" w:rsidRPr="00E519D2" w:rsidRDefault="00541DFA">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sz w:val="22"/>
                <w:szCs w:val="22"/>
              </w:rPr>
            </w:pPr>
          </w:p>
        </w:tc>
        <w:tc>
          <w:tcPr>
            <w:tcW w:w="8663" w:type="dxa"/>
            <w:gridSpan w:val="2"/>
            <w:tcBorders>
              <w:left w:val="single" w:sz="4" w:space="0" w:color="000000"/>
              <w:bottom w:val="single" w:sz="4" w:space="0" w:color="000000"/>
            </w:tcBorders>
            <w:shd w:val="clear" w:color="auto" w:fill="EEEEEE"/>
            <w:vAlign w:val="center"/>
          </w:tcPr>
          <w:p w:rsidR="00541DFA" w:rsidRPr="00E519D2" w:rsidRDefault="00F6152C">
            <w:pPr>
              <w:widowControl/>
              <w:pBdr>
                <w:top w:val="nil"/>
                <w:left w:val="nil"/>
                <w:bottom w:val="nil"/>
                <w:right w:val="nil"/>
                <w:between w:val="nil"/>
              </w:pBdr>
              <w:spacing w:line="240" w:lineRule="auto"/>
              <w:ind w:left="0" w:hanging="2"/>
              <w:jc w:val="both"/>
              <w:rPr>
                <w:rFonts w:asciiTheme="majorHAnsi" w:eastAsia="Klavika Regular" w:hAnsiTheme="majorHAnsi" w:cstheme="majorHAnsi"/>
                <w:color w:val="000000" w:themeColor="text1"/>
                <w:sz w:val="22"/>
                <w:szCs w:val="22"/>
              </w:rPr>
            </w:pPr>
            <w:r w:rsidRPr="00E519D2">
              <w:rPr>
                <w:rFonts w:asciiTheme="majorHAnsi" w:eastAsia="Klavika Regular" w:hAnsiTheme="majorHAnsi" w:cstheme="majorHAnsi"/>
                <w:b/>
                <w:i/>
                <w:color w:val="000000" w:themeColor="text1"/>
                <w:sz w:val="22"/>
                <w:szCs w:val="22"/>
                <w:shd w:val="clear" w:color="auto" w:fill="EEEEEE"/>
              </w:rPr>
              <w:t>W zakresie umiejętności warsztatowych</w:t>
            </w:r>
          </w:p>
        </w:tc>
        <w:tc>
          <w:tcPr>
            <w:tcW w:w="2976" w:type="dxa"/>
            <w:tcBorders>
              <w:left w:val="single" w:sz="4" w:space="0" w:color="000000"/>
              <w:bottom w:val="single" w:sz="4" w:space="0" w:color="000000"/>
            </w:tcBorders>
            <w:vAlign w:val="center"/>
          </w:tcPr>
          <w:p w:rsidR="00541DFA" w:rsidRPr="00E519D2" w:rsidRDefault="00541DFA">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sz w:val="22"/>
                <w:szCs w:val="22"/>
              </w:rPr>
            </w:pPr>
          </w:p>
        </w:tc>
        <w:tc>
          <w:tcPr>
            <w:tcW w:w="1268" w:type="dxa"/>
            <w:gridSpan w:val="10"/>
            <w:vMerge/>
            <w:tcBorders>
              <w:top w:val="single" w:sz="4" w:space="0" w:color="000000"/>
              <w:left w:val="single" w:sz="4" w:space="0" w:color="000000"/>
              <w:bottom w:val="single" w:sz="4" w:space="0" w:color="000000"/>
              <w:right w:val="single" w:sz="4" w:space="0" w:color="000000"/>
            </w:tcBorders>
            <w:vAlign w:val="center"/>
          </w:tcPr>
          <w:p w:rsidR="00541DFA" w:rsidRPr="00E519D2" w:rsidRDefault="00541DFA">
            <w:pPr>
              <w:pBdr>
                <w:top w:val="nil"/>
                <w:left w:val="nil"/>
                <w:bottom w:val="nil"/>
                <w:right w:val="nil"/>
                <w:between w:val="nil"/>
              </w:pBdr>
              <w:spacing w:line="276" w:lineRule="auto"/>
              <w:ind w:left="0" w:hanging="2"/>
              <w:rPr>
                <w:rFonts w:asciiTheme="majorHAnsi" w:eastAsia="Klavika Regular" w:hAnsiTheme="majorHAnsi" w:cstheme="majorHAnsi"/>
                <w:color w:val="000000" w:themeColor="text1"/>
                <w:sz w:val="22"/>
                <w:szCs w:val="22"/>
              </w:rPr>
            </w:pPr>
          </w:p>
        </w:tc>
      </w:tr>
      <w:tr w:rsidR="00E519D2" w:rsidRPr="00E519D2">
        <w:tc>
          <w:tcPr>
            <w:tcW w:w="1376" w:type="dxa"/>
            <w:tcBorders>
              <w:left w:val="single" w:sz="4" w:space="0" w:color="000000"/>
              <w:bottom w:val="single" w:sz="4" w:space="0" w:color="000000"/>
            </w:tcBorders>
            <w:shd w:val="clear" w:color="auto" w:fill="auto"/>
            <w:vAlign w:val="center"/>
          </w:tcPr>
          <w:p w:rsidR="00541DFA" w:rsidRPr="00E519D2" w:rsidRDefault="00F6152C">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sz w:val="22"/>
                <w:szCs w:val="22"/>
              </w:rPr>
            </w:pPr>
            <w:r w:rsidRPr="00E519D2">
              <w:rPr>
                <w:rFonts w:asciiTheme="majorHAnsi" w:eastAsia="Klavika Regular" w:hAnsiTheme="majorHAnsi" w:cstheme="majorHAnsi"/>
                <w:b/>
                <w:color w:val="000000" w:themeColor="text1"/>
                <w:sz w:val="22"/>
                <w:szCs w:val="22"/>
              </w:rPr>
              <w:t>P6S_UW</w:t>
            </w:r>
          </w:p>
          <w:p w:rsidR="00541DFA" w:rsidRPr="00E519D2" w:rsidRDefault="00F6152C">
            <w:pPr>
              <w:widowControl/>
              <w:pBdr>
                <w:top w:val="nil"/>
                <w:left w:val="nil"/>
                <w:bottom w:val="nil"/>
                <w:right w:val="nil"/>
                <w:between w:val="nil"/>
              </w:pBdr>
              <w:spacing w:line="240" w:lineRule="auto"/>
              <w:ind w:left="0" w:hanging="2"/>
              <w:jc w:val="center"/>
              <w:rPr>
                <w:rFonts w:asciiTheme="majorHAnsi" w:eastAsia="Calibri" w:hAnsiTheme="majorHAnsi" w:cstheme="majorHAnsi"/>
                <w:color w:val="000000" w:themeColor="text1"/>
                <w:sz w:val="22"/>
                <w:szCs w:val="22"/>
                <w:highlight w:val="white"/>
              </w:rPr>
            </w:pPr>
            <w:r w:rsidRPr="00E519D2">
              <w:rPr>
                <w:rFonts w:asciiTheme="majorHAnsi" w:eastAsia="Klavika Regular" w:hAnsiTheme="majorHAnsi" w:cstheme="majorHAnsi"/>
                <w:b/>
                <w:color w:val="000000" w:themeColor="text1"/>
                <w:sz w:val="22"/>
                <w:szCs w:val="22"/>
              </w:rPr>
              <w:t>P6S_UU</w:t>
            </w:r>
          </w:p>
        </w:tc>
        <w:tc>
          <w:tcPr>
            <w:tcW w:w="8663" w:type="dxa"/>
            <w:gridSpan w:val="2"/>
            <w:tcBorders>
              <w:left w:val="single" w:sz="4" w:space="0" w:color="000000"/>
              <w:bottom w:val="single" w:sz="4" w:space="0" w:color="000000"/>
            </w:tcBorders>
            <w:shd w:val="clear" w:color="auto" w:fill="FFFFFF"/>
            <w:vAlign w:val="center"/>
          </w:tcPr>
          <w:p w:rsidR="00541DFA" w:rsidRPr="00E519D2" w:rsidRDefault="00F6152C">
            <w:pPr>
              <w:pBdr>
                <w:top w:val="nil"/>
                <w:left w:val="nil"/>
                <w:bottom w:val="nil"/>
                <w:right w:val="nil"/>
                <w:between w:val="nil"/>
              </w:pBdr>
              <w:spacing w:line="240" w:lineRule="auto"/>
              <w:ind w:left="0" w:hanging="2"/>
              <w:jc w:val="both"/>
              <w:rPr>
                <w:rFonts w:asciiTheme="majorHAnsi" w:eastAsia="Klavika Regular" w:hAnsiTheme="majorHAnsi" w:cstheme="majorHAnsi"/>
                <w:color w:val="000000" w:themeColor="text1"/>
                <w:sz w:val="22"/>
                <w:szCs w:val="22"/>
              </w:rPr>
            </w:pPr>
            <w:r w:rsidRPr="00E519D2">
              <w:rPr>
                <w:rFonts w:asciiTheme="majorHAnsi" w:eastAsia="Calibri" w:hAnsiTheme="majorHAnsi" w:cstheme="majorHAnsi"/>
                <w:color w:val="000000" w:themeColor="text1"/>
                <w:sz w:val="22"/>
                <w:szCs w:val="22"/>
                <w:highlight w:val="white"/>
              </w:rPr>
              <w:t xml:space="preserve">korzystać z umiejętności warsztatowych umożliwiających realizację własnych koncepcji artystycznych oraz stosować efektywne techniki ćwiczenia tych umiejętności, </w:t>
            </w:r>
            <w:r w:rsidRPr="00E519D2">
              <w:rPr>
                <w:rFonts w:asciiTheme="majorHAnsi" w:eastAsia="Quattrocento Sans" w:hAnsiTheme="majorHAnsi" w:cstheme="majorHAnsi"/>
                <w:color w:val="000000" w:themeColor="text1"/>
                <w:highlight w:val="white"/>
              </w:rPr>
              <w:t>w celu dalszego rozwoju poprzez samodzielną pracę</w:t>
            </w:r>
          </w:p>
        </w:tc>
        <w:tc>
          <w:tcPr>
            <w:tcW w:w="2976" w:type="dxa"/>
            <w:tcBorders>
              <w:left w:val="single" w:sz="4" w:space="0" w:color="000000"/>
              <w:bottom w:val="single" w:sz="4" w:space="0" w:color="000000"/>
            </w:tcBorders>
            <w:vAlign w:val="center"/>
          </w:tcPr>
          <w:p w:rsidR="00541DFA" w:rsidRPr="00E519D2" w:rsidRDefault="00F6152C">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sz w:val="22"/>
                <w:szCs w:val="22"/>
              </w:rPr>
            </w:pPr>
            <w:r w:rsidRPr="00E519D2">
              <w:rPr>
                <w:rFonts w:asciiTheme="majorHAnsi" w:eastAsia="Klavika Regular" w:hAnsiTheme="majorHAnsi" w:cstheme="majorHAnsi"/>
                <w:b/>
                <w:color w:val="000000" w:themeColor="text1"/>
                <w:sz w:val="22"/>
                <w:szCs w:val="22"/>
              </w:rPr>
              <w:t>K_U09, K_U10,</w:t>
            </w:r>
          </w:p>
          <w:p w:rsidR="00541DFA" w:rsidRPr="00E519D2" w:rsidRDefault="00F6152C">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sz w:val="22"/>
                <w:szCs w:val="22"/>
              </w:rPr>
            </w:pPr>
            <w:r w:rsidRPr="00E519D2">
              <w:rPr>
                <w:rFonts w:asciiTheme="majorHAnsi" w:eastAsia="Klavika Regular" w:hAnsiTheme="majorHAnsi" w:cstheme="majorHAnsi"/>
                <w:b/>
                <w:color w:val="000000" w:themeColor="text1"/>
                <w:sz w:val="22"/>
                <w:szCs w:val="22"/>
              </w:rPr>
              <w:t>K_U11</w:t>
            </w:r>
          </w:p>
        </w:tc>
        <w:tc>
          <w:tcPr>
            <w:tcW w:w="1268" w:type="dxa"/>
            <w:gridSpan w:val="10"/>
            <w:vMerge/>
            <w:tcBorders>
              <w:top w:val="single" w:sz="4" w:space="0" w:color="000000"/>
              <w:left w:val="single" w:sz="4" w:space="0" w:color="000000"/>
              <w:bottom w:val="single" w:sz="4" w:space="0" w:color="000000"/>
              <w:right w:val="single" w:sz="4" w:space="0" w:color="000000"/>
            </w:tcBorders>
            <w:vAlign w:val="center"/>
          </w:tcPr>
          <w:p w:rsidR="00541DFA" w:rsidRPr="00E519D2" w:rsidRDefault="00541DFA">
            <w:pPr>
              <w:pBdr>
                <w:top w:val="nil"/>
                <w:left w:val="nil"/>
                <w:bottom w:val="nil"/>
                <w:right w:val="nil"/>
                <w:between w:val="nil"/>
              </w:pBdr>
              <w:spacing w:line="276" w:lineRule="auto"/>
              <w:ind w:left="0" w:hanging="2"/>
              <w:rPr>
                <w:rFonts w:asciiTheme="majorHAnsi" w:eastAsia="Klavika Regular" w:hAnsiTheme="majorHAnsi" w:cstheme="majorHAnsi"/>
                <w:color w:val="000000" w:themeColor="text1"/>
                <w:sz w:val="22"/>
                <w:szCs w:val="22"/>
              </w:rPr>
            </w:pPr>
          </w:p>
        </w:tc>
      </w:tr>
      <w:tr w:rsidR="00E519D2" w:rsidRPr="00E519D2">
        <w:tc>
          <w:tcPr>
            <w:tcW w:w="1376" w:type="dxa"/>
            <w:tcBorders>
              <w:left w:val="single" w:sz="4" w:space="0" w:color="000000"/>
              <w:bottom w:val="single" w:sz="4" w:space="0" w:color="000000"/>
            </w:tcBorders>
            <w:shd w:val="clear" w:color="auto" w:fill="auto"/>
            <w:vAlign w:val="center"/>
          </w:tcPr>
          <w:p w:rsidR="00541DFA" w:rsidRPr="00E519D2" w:rsidRDefault="00541DFA">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sz w:val="22"/>
                <w:szCs w:val="22"/>
              </w:rPr>
            </w:pPr>
          </w:p>
        </w:tc>
        <w:tc>
          <w:tcPr>
            <w:tcW w:w="8663" w:type="dxa"/>
            <w:gridSpan w:val="2"/>
            <w:tcBorders>
              <w:left w:val="single" w:sz="4" w:space="0" w:color="000000"/>
              <w:bottom w:val="single" w:sz="4" w:space="0" w:color="000000"/>
            </w:tcBorders>
            <w:shd w:val="clear" w:color="auto" w:fill="EEEEEE"/>
            <w:vAlign w:val="center"/>
          </w:tcPr>
          <w:p w:rsidR="00541DFA" w:rsidRPr="00E519D2" w:rsidRDefault="00F6152C">
            <w:pPr>
              <w:widowControl/>
              <w:pBdr>
                <w:top w:val="nil"/>
                <w:left w:val="nil"/>
                <w:bottom w:val="nil"/>
                <w:right w:val="nil"/>
                <w:between w:val="nil"/>
              </w:pBdr>
              <w:spacing w:line="240" w:lineRule="auto"/>
              <w:ind w:left="0" w:hanging="2"/>
              <w:jc w:val="both"/>
              <w:rPr>
                <w:rFonts w:asciiTheme="majorHAnsi" w:eastAsia="Klavika Regular" w:hAnsiTheme="majorHAnsi" w:cstheme="majorHAnsi"/>
                <w:color w:val="000000" w:themeColor="text1"/>
                <w:sz w:val="22"/>
                <w:szCs w:val="22"/>
              </w:rPr>
            </w:pPr>
            <w:r w:rsidRPr="00E519D2">
              <w:rPr>
                <w:rFonts w:asciiTheme="majorHAnsi" w:eastAsia="Klavika Regular" w:hAnsiTheme="majorHAnsi" w:cstheme="majorHAnsi"/>
                <w:b/>
                <w:i/>
                <w:color w:val="000000" w:themeColor="text1"/>
                <w:sz w:val="22"/>
                <w:szCs w:val="22"/>
                <w:shd w:val="clear" w:color="auto" w:fill="EEEEEE"/>
              </w:rPr>
              <w:t>W zakresie umiejętności werbalnych</w:t>
            </w:r>
          </w:p>
        </w:tc>
        <w:tc>
          <w:tcPr>
            <w:tcW w:w="2976" w:type="dxa"/>
            <w:tcBorders>
              <w:left w:val="single" w:sz="4" w:space="0" w:color="000000"/>
              <w:bottom w:val="single" w:sz="4" w:space="0" w:color="000000"/>
            </w:tcBorders>
            <w:vAlign w:val="center"/>
          </w:tcPr>
          <w:p w:rsidR="00541DFA" w:rsidRPr="00E519D2" w:rsidRDefault="00541DFA">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sz w:val="22"/>
                <w:szCs w:val="22"/>
              </w:rPr>
            </w:pPr>
          </w:p>
        </w:tc>
        <w:tc>
          <w:tcPr>
            <w:tcW w:w="1268" w:type="dxa"/>
            <w:gridSpan w:val="10"/>
            <w:vMerge/>
            <w:tcBorders>
              <w:top w:val="single" w:sz="4" w:space="0" w:color="000000"/>
              <w:left w:val="single" w:sz="4" w:space="0" w:color="000000"/>
              <w:bottom w:val="single" w:sz="4" w:space="0" w:color="000000"/>
              <w:right w:val="single" w:sz="4" w:space="0" w:color="000000"/>
            </w:tcBorders>
            <w:vAlign w:val="center"/>
          </w:tcPr>
          <w:p w:rsidR="00541DFA" w:rsidRPr="00E519D2" w:rsidRDefault="00541DFA">
            <w:pPr>
              <w:pBdr>
                <w:top w:val="nil"/>
                <w:left w:val="nil"/>
                <w:bottom w:val="nil"/>
                <w:right w:val="nil"/>
                <w:between w:val="nil"/>
              </w:pBdr>
              <w:spacing w:line="276" w:lineRule="auto"/>
              <w:ind w:left="0" w:hanging="2"/>
              <w:rPr>
                <w:rFonts w:asciiTheme="majorHAnsi" w:eastAsia="Klavika Regular" w:hAnsiTheme="majorHAnsi" w:cstheme="majorHAnsi"/>
                <w:color w:val="000000" w:themeColor="text1"/>
                <w:sz w:val="22"/>
                <w:szCs w:val="22"/>
              </w:rPr>
            </w:pPr>
          </w:p>
        </w:tc>
      </w:tr>
      <w:tr w:rsidR="00E519D2" w:rsidRPr="00E519D2">
        <w:tc>
          <w:tcPr>
            <w:tcW w:w="1376" w:type="dxa"/>
            <w:tcBorders>
              <w:left w:val="single" w:sz="4" w:space="0" w:color="000000"/>
              <w:bottom w:val="single" w:sz="4" w:space="0" w:color="000000"/>
            </w:tcBorders>
            <w:shd w:val="clear" w:color="auto" w:fill="auto"/>
            <w:vAlign w:val="center"/>
          </w:tcPr>
          <w:p w:rsidR="00541DFA" w:rsidRPr="00E519D2" w:rsidRDefault="00F6152C">
            <w:pPr>
              <w:widowControl/>
              <w:pBdr>
                <w:top w:val="nil"/>
                <w:left w:val="nil"/>
                <w:bottom w:val="nil"/>
                <w:right w:val="nil"/>
                <w:between w:val="nil"/>
              </w:pBdr>
              <w:spacing w:line="240" w:lineRule="auto"/>
              <w:ind w:left="0" w:hanging="2"/>
              <w:jc w:val="center"/>
              <w:rPr>
                <w:rFonts w:asciiTheme="majorHAnsi" w:eastAsia="Calibri" w:hAnsiTheme="majorHAnsi" w:cstheme="majorHAnsi"/>
                <w:color w:val="000000" w:themeColor="text1"/>
                <w:sz w:val="22"/>
                <w:szCs w:val="22"/>
                <w:highlight w:val="white"/>
              </w:rPr>
            </w:pPr>
            <w:r w:rsidRPr="00E519D2">
              <w:rPr>
                <w:rFonts w:asciiTheme="majorHAnsi" w:eastAsia="Klavika Regular" w:hAnsiTheme="majorHAnsi" w:cstheme="majorHAnsi"/>
                <w:b/>
                <w:color w:val="000000" w:themeColor="text1"/>
                <w:sz w:val="22"/>
                <w:szCs w:val="22"/>
              </w:rPr>
              <w:t>P6S_UK</w:t>
            </w:r>
          </w:p>
        </w:tc>
        <w:tc>
          <w:tcPr>
            <w:tcW w:w="8663" w:type="dxa"/>
            <w:gridSpan w:val="2"/>
            <w:tcBorders>
              <w:left w:val="single" w:sz="4" w:space="0" w:color="000000"/>
              <w:bottom w:val="single" w:sz="4" w:space="0" w:color="000000"/>
            </w:tcBorders>
            <w:shd w:val="clear" w:color="auto" w:fill="FFFFFF"/>
            <w:vAlign w:val="center"/>
          </w:tcPr>
          <w:p w:rsidR="00541DFA" w:rsidRPr="00E519D2" w:rsidRDefault="00F6152C">
            <w:pPr>
              <w:pBdr>
                <w:top w:val="nil"/>
                <w:left w:val="nil"/>
                <w:bottom w:val="nil"/>
                <w:right w:val="nil"/>
                <w:between w:val="nil"/>
              </w:pBdr>
              <w:shd w:val="clear" w:color="auto" w:fill="FFFFFF"/>
              <w:spacing w:line="240" w:lineRule="auto"/>
              <w:ind w:left="0" w:hanging="2"/>
              <w:rPr>
                <w:rFonts w:asciiTheme="majorHAnsi" w:eastAsia="Klavika Regular" w:hAnsiTheme="majorHAnsi" w:cstheme="majorHAnsi"/>
                <w:color w:val="000000" w:themeColor="text1"/>
                <w:sz w:val="22"/>
                <w:szCs w:val="22"/>
              </w:rPr>
            </w:pPr>
            <w:r w:rsidRPr="00E519D2">
              <w:rPr>
                <w:rFonts w:asciiTheme="majorHAnsi" w:eastAsia="Calibri" w:hAnsiTheme="majorHAnsi" w:cstheme="majorHAnsi"/>
                <w:color w:val="000000" w:themeColor="text1"/>
                <w:sz w:val="22"/>
                <w:szCs w:val="22"/>
                <w:highlight w:val="white"/>
              </w:rPr>
              <w:t xml:space="preserve">przygotowywać typowe prace pisemne i wystąpienia </w:t>
            </w:r>
            <w:r w:rsidRPr="00E519D2">
              <w:rPr>
                <w:rFonts w:asciiTheme="majorHAnsi" w:eastAsia="Calibri" w:hAnsiTheme="majorHAnsi" w:cstheme="majorHAnsi"/>
                <w:color w:val="000000" w:themeColor="text1"/>
                <w:sz w:val="22"/>
                <w:szCs w:val="22"/>
              </w:rPr>
              <w:t>ustne dotyczące</w:t>
            </w:r>
            <w:r w:rsidRPr="00E519D2">
              <w:rPr>
                <w:rFonts w:asciiTheme="majorHAnsi" w:eastAsia="Calibri" w:hAnsiTheme="majorHAnsi" w:cstheme="majorHAnsi"/>
                <w:color w:val="000000" w:themeColor="text1"/>
                <w:sz w:val="22"/>
                <w:szCs w:val="22"/>
                <w:highlight w:val="white"/>
              </w:rPr>
              <w:t xml:space="preserve"> zagadnień szczegółowych związanych z kierunkiem studiów, z wykorzystaniem podstawowych ujęć teoretycznych i różnych źródeł </w:t>
            </w:r>
          </w:p>
        </w:tc>
        <w:tc>
          <w:tcPr>
            <w:tcW w:w="2976" w:type="dxa"/>
            <w:tcBorders>
              <w:left w:val="single" w:sz="4" w:space="0" w:color="000000"/>
              <w:bottom w:val="single" w:sz="4" w:space="0" w:color="000000"/>
            </w:tcBorders>
            <w:vAlign w:val="center"/>
          </w:tcPr>
          <w:p w:rsidR="00541DFA" w:rsidRPr="00E519D2" w:rsidRDefault="00F6152C">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sz w:val="22"/>
                <w:szCs w:val="22"/>
              </w:rPr>
            </w:pPr>
            <w:r w:rsidRPr="00E519D2">
              <w:rPr>
                <w:rFonts w:asciiTheme="majorHAnsi" w:eastAsia="Klavika Regular" w:hAnsiTheme="majorHAnsi" w:cstheme="majorHAnsi"/>
                <w:b/>
                <w:color w:val="000000" w:themeColor="text1"/>
                <w:sz w:val="22"/>
                <w:szCs w:val="22"/>
              </w:rPr>
              <w:t>K_U12, K_U13</w:t>
            </w:r>
          </w:p>
        </w:tc>
        <w:tc>
          <w:tcPr>
            <w:tcW w:w="1268" w:type="dxa"/>
            <w:gridSpan w:val="10"/>
            <w:vMerge/>
            <w:tcBorders>
              <w:top w:val="single" w:sz="4" w:space="0" w:color="000000"/>
              <w:left w:val="single" w:sz="4" w:space="0" w:color="000000"/>
              <w:bottom w:val="single" w:sz="4" w:space="0" w:color="000000"/>
              <w:right w:val="single" w:sz="4" w:space="0" w:color="000000"/>
            </w:tcBorders>
            <w:vAlign w:val="center"/>
          </w:tcPr>
          <w:p w:rsidR="00541DFA" w:rsidRPr="00E519D2" w:rsidRDefault="00541DFA">
            <w:pPr>
              <w:pBdr>
                <w:top w:val="nil"/>
                <w:left w:val="nil"/>
                <w:bottom w:val="nil"/>
                <w:right w:val="nil"/>
                <w:between w:val="nil"/>
              </w:pBdr>
              <w:spacing w:line="276" w:lineRule="auto"/>
              <w:ind w:left="0" w:hanging="2"/>
              <w:rPr>
                <w:rFonts w:asciiTheme="majorHAnsi" w:eastAsia="Klavika Regular" w:hAnsiTheme="majorHAnsi" w:cstheme="majorHAnsi"/>
                <w:color w:val="000000" w:themeColor="text1"/>
                <w:sz w:val="22"/>
                <w:szCs w:val="22"/>
              </w:rPr>
            </w:pPr>
          </w:p>
        </w:tc>
      </w:tr>
      <w:tr w:rsidR="00E519D2" w:rsidRPr="00E519D2">
        <w:tc>
          <w:tcPr>
            <w:tcW w:w="1376" w:type="dxa"/>
            <w:tcBorders>
              <w:left w:val="single" w:sz="4" w:space="0" w:color="000000"/>
              <w:bottom w:val="single" w:sz="4" w:space="0" w:color="000000"/>
            </w:tcBorders>
            <w:shd w:val="clear" w:color="auto" w:fill="auto"/>
            <w:vAlign w:val="center"/>
          </w:tcPr>
          <w:p w:rsidR="00541DFA" w:rsidRPr="00E519D2" w:rsidRDefault="00541DFA">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sz w:val="22"/>
                <w:szCs w:val="22"/>
              </w:rPr>
            </w:pPr>
          </w:p>
        </w:tc>
        <w:tc>
          <w:tcPr>
            <w:tcW w:w="8663" w:type="dxa"/>
            <w:gridSpan w:val="2"/>
            <w:tcBorders>
              <w:left w:val="single" w:sz="4" w:space="0" w:color="000000"/>
              <w:bottom w:val="single" w:sz="4" w:space="0" w:color="000000"/>
            </w:tcBorders>
            <w:shd w:val="clear" w:color="auto" w:fill="EEEEEE"/>
            <w:vAlign w:val="center"/>
          </w:tcPr>
          <w:p w:rsidR="00541DFA" w:rsidRPr="00E519D2" w:rsidRDefault="00F6152C">
            <w:pPr>
              <w:widowControl/>
              <w:pBdr>
                <w:top w:val="nil"/>
                <w:left w:val="nil"/>
                <w:bottom w:val="nil"/>
                <w:right w:val="nil"/>
                <w:between w:val="nil"/>
              </w:pBdr>
              <w:shd w:val="clear" w:color="auto" w:fill="EEEEEE"/>
              <w:spacing w:line="240" w:lineRule="auto"/>
              <w:ind w:left="0" w:hanging="2"/>
              <w:jc w:val="both"/>
              <w:rPr>
                <w:rFonts w:asciiTheme="majorHAnsi" w:eastAsia="Klavika Regular" w:hAnsiTheme="majorHAnsi" w:cstheme="majorHAnsi"/>
                <w:color w:val="000000" w:themeColor="text1"/>
                <w:sz w:val="22"/>
                <w:szCs w:val="22"/>
              </w:rPr>
            </w:pPr>
            <w:r w:rsidRPr="00E519D2">
              <w:rPr>
                <w:rFonts w:asciiTheme="majorHAnsi" w:eastAsia="Klavika Regular" w:hAnsiTheme="majorHAnsi" w:cstheme="majorHAnsi"/>
                <w:b/>
                <w:i/>
                <w:color w:val="000000" w:themeColor="text1"/>
                <w:sz w:val="22"/>
                <w:szCs w:val="22"/>
                <w:shd w:val="clear" w:color="auto" w:fill="EEEEEE"/>
              </w:rPr>
              <w:t xml:space="preserve">W zakresie umiejętności w zakresie publicznych prezentacji                              </w:t>
            </w:r>
          </w:p>
        </w:tc>
        <w:tc>
          <w:tcPr>
            <w:tcW w:w="2976" w:type="dxa"/>
            <w:tcBorders>
              <w:left w:val="single" w:sz="4" w:space="0" w:color="000000"/>
              <w:bottom w:val="single" w:sz="4" w:space="0" w:color="000000"/>
            </w:tcBorders>
            <w:vAlign w:val="center"/>
          </w:tcPr>
          <w:p w:rsidR="00541DFA" w:rsidRPr="00E519D2" w:rsidRDefault="00541DFA">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sz w:val="22"/>
                <w:szCs w:val="22"/>
              </w:rPr>
            </w:pPr>
          </w:p>
        </w:tc>
        <w:tc>
          <w:tcPr>
            <w:tcW w:w="1268" w:type="dxa"/>
            <w:gridSpan w:val="10"/>
            <w:vMerge/>
            <w:tcBorders>
              <w:top w:val="single" w:sz="4" w:space="0" w:color="000000"/>
              <w:left w:val="single" w:sz="4" w:space="0" w:color="000000"/>
              <w:bottom w:val="single" w:sz="4" w:space="0" w:color="000000"/>
              <w:right w:val="single" w:sz="4" w:space="0" w:color="000000"/>
            </w:tcBorders>
            <w:vAlign w:val="center"/>
          </w:tcPr>
          <w:p w:rsidR="00541DFA" w:rsidRPr="00E519D2" w:rsidRDefault="00541DFA">
            <w:pPr>
              <w:pBdr>
                <w:top w:val="nil"/>
                <w:left w:val="nil"/>
                <w:bottom w:val="nil"/>
                <w:right w:val="nil"/>
                <w:between w:val="nil"/>
              </w:pBdr>
              <w:spacing w:line="276" w:lineRule="auto"/>
              <w:ind w:left="0" w:hanging="2"/>
              <w:rPr>
                <w:rFonts w:asciiTheme="majorHAnsi" w:eastAsia="Klavika Regular" w:hAnsiTheme="majorHAnsi" w:cstheme="majorHAnsi"/>
                <w:color w:val="000000" w:themeColor="text1"/>
                <w:sz w:val="22"/>
                <w:szCs w:val="22"/>
              </w:rPr>
            </w:pPr>
          </w:p>
        </w:tc>
      </w:tr>
      <w:tr w:rsidR="00E519D2" w:rsidRPr="00E519D2">
        <w:tc>
          <w:tcPr>
            <w:tcW w:w="1376" w:type="dxa"/>
            <w:tcBorders>
              <w:left w:val="single" w:sz="4" w:space="0" w:color="000000"/>
              <w:bottom w:val="single" w:sz="4" w:space="0" w:color="000000"/>
            </w:tcBorders>
            <w:shd w:val="clear" w:color="auto" w:fill="auto"/>
            <w:vAlign w:val="center"/>
          </w:tcPr>
          <w:p w:rsidR="00541DFA" w:rsidRPr="00E519D2" w:rsidRDefault="00F6152C">
            <w:pPr>
              <w:widowControl/>
              <w:pBdr>
                <w:top w:val="nil"/>
                <w:left w:val="nil"/>
                <w:bottom w:val="nil"/>
                <w:right w:val="nil"/>
                <w:between w:val="nil"/>
              </w:pBdr>
              <w:spacing w:line="240" w:lineRule="auto"/>
              <w:ind w:left="0" w:hanging="2"/>
              <w:jc w:val="center"/>
              <w:rPr>
                <w:rFonts w:asciiTheme="majorHAnsi" w:eastAsia="Calibri" w:hAnsiTheme="majorHAnsi" w:cstheme="majorHAnsi"/>
                <w:color w:val="000000" w:themeColor="text1"/>
                <w:sz w:val="22"/>
                <w:szCs w:val="22"/>
                <w:highlight w:val="white"/>
              </w:rPr>
            </w:pPr>
            <w:r w:rsidRPr="00E519D2">
              <w:rPr>
                <w:rFonts w:asciiTheme="majorHAnsi" w:eastAsia="Calibri" w:hAnsiTheme="majorHAnsi" w:cstheme="majorHAnsi"/>
                <w:b/>
                <w:color w:val="000000" w:themeColor="text1"/>
                <w:sz w:val="22"/>
                <w:szCs w:val="22"/>
              </w:rPr>
              <w:t>P6S_UK</w:t>
            </w:r>
          </w:p>
        </w:tc>
        <w:tc>
          <w:tcPr>
            <w:tcW w:w="8663" w:type="dxa"/>
            <w:gridSpan w:val="2"/>
            <w:tcBorders>
              <w:left w:val="single" w:sz="4" w:space="0" w:color="000000"/>
              <w:bottom w:val="single" w:sz="4" w:space="0" w:color="000000"/>
            </w:tcBorders>
            <w:shd w:val="clear" w:color="auto" w:fill="FFFFFF"/>
            <w:vAlign w:val="center"/>
          </w:tcPr>
          <w:p w:rsidR="00541DFA" w:rsidRPr="00E519D2" w:rsidRDefault="00F6152C">
            <w:pPr>
              <w:widowControl/>
              <w:pBdr>
                <w:top w:val="nil"/>
                <w:left w:val="nil"/>
                <w:bottom w:val="nil"/>
                <w:right w:val="nil"/>
                <w:between w:val="nil"/>
              </w:pBdr>
              <w:spacing w:line="240" w:lineRule="auto"/>
              <w:ind w:left="0" w:hanging="2"/>
              <w:rPr>
                <w:rFonts w:asciiTheme="majorHAnsi" w:eastAsia="Klavika Regular" w:hAnsiTheme="majorHAnsi" w:cstheme="majorHAnsi"/>
                <w:color w:val="000000" w:themeColor="text1"/>
                <w:sz w:val="22"/>
                <w:szCs w:val="22"/>
              </w:rPr>
            </w:pPr>
            <w:r w:rsidRPr="00E519D2">
              <w:rPr>
                <w:rFonts w:asciiTheme="majorHAnsi" w:eastAsia="Calibri" w:hAnsiTheme="majorHAnsi" w:cstheme="majorHAnsi"/>
                <w:color w:val="000000" w:themeColor="text1"/>
                <w:sz w:val="22"/>
                <w:szCs w:val="22"/>
                <w:highlight w:val="white"/>
              </w:rPr>
              <w:t>stosować zasady wystąpień publicznych podczas prezentacji własnych dokonań artystycznych</w:t>
            </w:r>
          </w:p>
        </w:tc>
        <w:tc>
          <w:tcPr>
            <w:tcW w:w="2976" w:type="dxa"/>
            <w:tcBorders>
              <w:left w:val="single" w:sz="4" w:space="0" w:color="000000"/>
              <w:bottom w:val="single" w:sz="4" w:space="0" w:color="000000"/>
            </w:tcBorders>
            <w:vAlign w:val="center"/>
          </w:tcPr>
          <w:p w:rsidR="00541DFA" w:rsidRPr="00E519D2" w:rsidRDefault="00F6152C">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sz w:val="22"/>
                <w:szCs w:val="22"/>
              </w:rPr>
            </w:pPr>
            <w:r w:rsidRPr="00E519D2">
              <w:rPr>
                <w:rFonts w:asciiTheme="majorHAnsi" w:eastAsia="Klavika Regular" w:hAnsiTheme="majorHAnsi" w:cstheme="majorHAnsi"/>
                <w:b/>
                <w:color w:val="000000" w:themeColor="text1"/>
                <w:sz w:val="22"/>
                <w:szCs w:val="22"/>
              </w:rPr>
              <w:t>K_U14</w:t>
            </w:r>
          </w:p>
        </w:tc>
        <w:tc>
          <w:tcPr>
            <w:tcW w:w="1268" w:type="dxa"/>
            <w:gridSpan w:val="10"/>
            <w:vMerge/>
            <w:tcBorders>
              <w:top w:val="single" w:sz="4" w:space="0" w:color="000000"/>
              <w:left w:val="single" w:sz="4" w:space="0" w:color="000000"/>
              <w:bottom w:val="single" w:sz="4" w:space="0" w:color="000000"/>
              <w:right w:val="single" w:sz="4" w:space="0" w:color="000000"/>
            </w:tcBorders>
            <w:vAlign w:val="center"/>
          </w:tcPr>
          <w:p w:rsidR="00541DFA" w:rsidRPr="00E519D2" w:rsidRDefault="00541DFA">
            <w:pPr>
              <w:pBdr>
                <w:top w:val="nil"/>
                <w:left w:val="nil"/>
                <w:bottom w:val="nil"/>
                <w:right w:val="nil"/>
                <w:between w:val="nil"/>
              </w:pBdr>
              <w:spacing w:line="276" w:lineRule="auto"/>
              <w:ind w:left="0" w:hanging="2"/>
              <w:rPr>
                <w:rFonts w:asciiTheme="majorHAnsi" w:eastAsia="Klavika Regular" w:hAnsiTheme="majorHAnsi" w:cstheme="majorHAnsi"/>
                <w:color w:val="000000" w:themeColor="text1"/>
                <w:sz w:val="22"/>
                <w:szCs w:val="22"/>
              </w:rPr>
            </w:pPr>
          </w:p>
        </w:tc>
      </w:tr>
      <w:tr w:rsidR="00E519D2" w:rsidRPr="00E519D2">
        <w:tc>
          <w:tcPr>
            <w:tcW w:w="1376" w:type="dxa"/>
            <w:tcBorders>
              <w:left w:val="single" w:sz="4" w:space="0" w:color="000000"/>
              <w:bottom w:val="single" w:sz="4" w:space="0" w:color="000000"/>
            </w:tcBorders>
            <w:shd w:val="clear" w:color="auto" w:fill="DDDDDD"/>
            <w:vAlign w:val="center"/>
          </w:tcPr>
          <w:p w:rsidR="00541DFA" w:rsidRPr="00E519D2" w:rsidRDefault="00F6152C">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sz w:val="22"/>
                <w:szCs w:val="22"/>
              </w:rPr>
            </w:pPr>
            <w:r w:rsidRPr="00E519D2">
              <w:rPr>
                <w:rFonts w:asciiTheme="majorHAnsi" w:eastAsia="Klavika Regular" w:hAnsiTheme="majorHAnsi" w:cstheme="majorHAnsi"/>
                <w:b/>
                <w:color w:val="000000" w:themeColor="text1"/>
                <w:sz w:val="22"/>
                <w:szCs w:val="22"/>
              </w:rPr>
              <w:t xml:space="preserve"> </w:t>
            </w:r>
          </w:p>
        </w:tc>
        <w:tc>
          <w:tcPr>
            <w:tcW w:w="8663" w:type="dxa"/>
            <w:gridSpan w:val="2"/>
            <w:tcBorders>
              <w:left w:val="single" w:sz="4" w:space="0" w:color="000000"/>
              <w:bottom w:val="single" w:sz="4" w:space="0" w:color="000000"/>
            </w:tcBorders>
            <w:shd w:val="clear" w:color="auto" w:fill="DDDDDD"/>
            <w:vAlign w:val="center"/>
          </w:tcPr>
          <w:p w:rsidR="00541DFA" w:rsidRPr="00E519D2" w:rsidRDefault="00F6152C">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sz w:val="22"/>
                <w:szCs w:val="22"/>
              </w:rPr>
            </w:pPr>
            <w:r w:rsidRPr="00E519D2">
              <w:rPr>
                <w:rFonts w:asciiTheme="majorHAnsi" w:eastAsia="Klavika Regular" w:hAnsiTheme="majorHAnsi" w:cstheme="majorHAnsi"/>
                <w:b/>
                <w:color w:val="000000" w:themeColor="text1"/>
                <w:sz w:val="22"/>
                <w:szCs w:val="22"/>
              </w:rPr>
              <w:t>KOMPETENCJE SPOŁECZNE / Jest gotów do:</w:t>
            </w:r>
          </w:p>
        </w:tc>
        <w:tc>
          <w:tcPr>
            <w:tcW w:w="2976" w:type="dxa"/>
            <w:tcBorders>
              <w:left w:val="single" w:sz="4" w:space="0" w:color="000000"/>
              <w:bottom w:val="single" w:sz="4" w:space="0" w:color="000000"/>
            </w:tcBorders>
            <w:shd w:val="clear" w:color="auto" w:fill="DDDDDD"/>
            <w:vAlign w:val="center"/>
          </w:tcPr>
          <w:p w:rsidR="00541DFA" w:rsidRPr="00E519D2" w:rsidRDefault="00541DFA">
            <w:pPr>
              <w:widowControl/>
              <w:pBdr>
                <w:top w:val="nil"/>
                <w:left w:val="nil"/>
                <w:bottom w:val="nil"/>
                <w:right w:val="nil"/>
                <w:between w:val="nil"/>
              </w:pBdr>
              <w:spacing w:line="240" w:lineRule="auto"/>
              <w:ind w:left="0" w:hanging="2"/>
              <w:rPr>
                <w:rFonts w:asciiTheme="majorHAnsi" w:eastAsia="Klavika Regular" w:hAnsiTheme="majorHAnsi" w:cstheme="majorHAnsi"/>
                <w:color w:val="000000" w:themeColor="text1"/>
                <w:sz w:val="22"/>
                <w:szCs w:val="22"/>
              </w:rPr>
            </w:pPr>
          </w:p>
        </w:tc>
        <w:tc>
          <w:tcPr>
            <w:tcW w:w="1268" w:type="dxa"/>
            <w:gridSpan w:val="10"/>
            <w:vMerge/>
            <w:tcBorders>
              <w:top w:val="single" w:sz="4" w:space="0" w:color="000000"/>
              <w:left w:val="single" w:sz="4" w:space="0" w:color="000000"/>
              <w:bottom w:val="single" w:sz="4" w:space="0" w:color="000000"/>
              <w:right w:val="single" w:sz="4" w:space="0" w:color="000000"/>
            </w:tcBorders>
            <w:vAlign w:val="center"/>
          </w:tcPr>
          <w:p w:rsidR="00541DFA" w:rsidRPr="00E519D2" w:rsidRDefault="00541DFA">
            <w:pPr>
              <w:pBdr>
                <w:top w:val="nil"/>
                <w:left w:val="nil"/>
                <w:bottom w:val="nil"/>
                <w:right w:val="nil"/>
                <w:between w:val="nil"/>
              </w:pBdr>
              <w:spacing w:line="276" w:lineRule="auto"/>
              <w:ind w:left="0" w:hanging="2"/>
              <w:rPr>
                <w:rFonts w:asciiTheme="majorHAnsi" w:eastAsia="Klavika Regular" w:hAnsiTheme="majorHAnsi" w:cstheme="majorHAnsi"/>
                <w:color w:val="000000" w:themeColor="text1"/>
                <w:sz w:val="22"/>
                <w:szCs w:val="22"/>
              </w:rPr>
            </w:pPr>
          </w:p>
        </w:tc>
      </w:tr>
      <w:tr w:rsidR="00E519D2" w:rsidRPr="00E519D2">
        <w:tc>
          <w:tcPr>
            <w:tcW w:w="1376" w:type="dxa"/>
            <w:tcBorders>
              <w:left w:val="single" w:sz="4" w:space="0" w:color="000000"/>
              <w:bottom w:val="single" w:sz="4" w:space="0" w:color="000000"/>
            </w:tcBorders>
            <w:vAlign w:val="center"/>
          </w:tcPr>
          <w:p w:rsidR="00541DFA" w:rsidRPr="00E519D2" w:rsidRDefault="00541DFA">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sz w:val="22"/>
                <w:szCs w:val="22"/>
              </w:rPr>
            </w:pPr>
          </w:p>
        </w:tc>
        <w:tc>
          <w:tcPr>
            <w:tcW w:w="8663" w:type="dxa"/>
            <w:gridSpan w:val="2"/>
            <w:tcBorders>
              <w:left w:val="single" w:sz="4" w:space="0" w:color="000000"/>
              <w:bottom w:val="single" w:sz="4" w:space="0" w:color="000000"/>
            </w:tcBorders>
            <w:vAlign w:val="center"/>
          </w:tcPr>
          <w:p w:rsidR="00541DFA" w:rsidRPr="00E519D2" w:rsidRDefault="00F6152C">
            <w:pPr>
              <w:widowControl/>
              <w:pBdr>
                <w:top w:val="nil"/>
                <w:left w:val="nil"/>
                <w:bottom w:val="nil"/>
                <w:right w:val="nil"/>
                <w:between w:val="nil"/>
              </w:pBdr>
              <w:spacing w:line="240" w:lineRule="auto"/>
              <w:ind w:left="0" w:hanging="2"/>
              <w:jc w:val="both"/>
              <w:rPr>
                <w:rFonts w:asciiTheme="majorHAnsi" w:eastAsia="Klavika Regular" w:hAnsiTheme="majorHAnsi" w:cstheme="majorHAnsi"/>
                <w:color w:val="000000" w:themeColor="text1"/>
                <w:sz w:val="22"/>
                <w:szCs w:val="22"/>
              </w:rPr>
            </w:pPr>
            <w:r w:rsidRPr="00E519D2">
              <w:rPr>
                <w:rFonts w:asciiTheme="majorHAnsi" w:eastAsia="Klavika Regular" w:hAnsiTheme="majorHAnsi" w:cstheme="majorHAnsi"/>
                <w:b/>
                <w:i/>
                <w:color w:val="000000" w:themeColor="text1"/>
                <w:sz w:val="22"/>
                <w:szCs w:val="22"/>
                <w:shd w:val="clear" w:color="auto" w:fill="EEEEEE"/>
              </w:rPr>
              <w:t xml:space="preserve">W zakresie niezależności                                                                                </w:t>
            </w:r>
          </w:p>
        </w:tc>
        <w:tc>
          <w:tcPr>
            <w:tcW w:w="2976" w:type="dxa"/>
            <w:tcBorders>
              <w:left w:val="single" w:sz="4" w:space="0" w:color="000000"/>
              <w:bottom w:val="single" w:sz="4" w:space="0" w:color="000000"/>
            </w:tcBorders>
            <w:vAlign w:val="center"/>
          </w:tcPr>
          <w:p w:rsidR="00541DFA" w:rsidRPr="00E519D2" w:rsidRDefault="00541DFA">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sz w:val="22"/>
                <w:szCs w:val="22"/>
              </w:rPr>
            </w:pPr>
          </w:p>
        </w:tc>
        <w:tc>
          <w:tcPr>
            <w:tcW w:w="1268" w:type="dxa"/>
            <w:gridSpan w:val="10"/>
            <w:vMerge/>
            <w:tcBorders>
              <w:top w:val="single" w:sz="4" w:space="0" w:color="000000"/>
              <w:left w:val="single" w:sz="4" w:space="0" w:color="000000"/>
              <w:bottom w:val="single" w:sz="4" w:space="0" w:color="000000"/>
              <w:right w:val="single" w:sz="4" w:space="0" w:color="000000"/>
            </w:tcBorders>
            <w:vAlign w:val="center"/>
          </w:tcPr>
          <w:p w:rsidR="00541DFA" w:rsidRPr="00E519D2" w:rsidRDefault="00541DFA">
            <w:pPr>
              <w:pBdr>
                <w:top w:val="nil"/>
                <w:left w:val="nil"/>
                <w:bottom w:val="nil"/>
                <w:right w:val="nil"/>
                <w:between w:val="nil"/>
              </w:pBdr>
              <w:spacing w:line="276" w:lineRule="auto"/>
              <w:ind w:left="0" w:hanging="2"/>
              <w:rPr>
                <w:rFonts w:asciiTheme="majorHAnsi" w:eastAsia="Klavika Regular" w:hAnsiTheme="majorHAnsi" w:cstheme="majorHAnsi"/>
                <w:color w:val="000000" w:themeColor="text1"/>
                <w:sz w:val="22"/>
                <w:szCs w:val="22"/>
              </w:rPr>
            </w:pPr>
          </w:p>
        </w:tc>
      </w:tr>
      <w:tr w:rsidR="00E519D2" w:rsidRPr="00E519D2">
        <w:tc>
          <w:tcPr>
            <w:tcW w:w="1376" w:type="dxa"/>
            <w:tcBorders>
              <w:left w:val="single" w:sz="4" w:space="0" w:color="000000"/>
              <w:bottom w:val="single" w:sz="4" w:space="0" w:color="000000"/>
            </w:tcBorders>
            <w:vAlign w:val="center"/>
          </w:tcPr>
          <w:p w:rsidR="00541DFA" w:rsidRPr="00E519D2" w:rsidRDefault="00F6152C">
            <w:pPr>
              <w:widowControl/>
              <w:pBdr>
                <w:top w:val="nil"/>
                <w:left w:val="nil"/>
                <w:bottom w:val="nil"/>
                <w:right w:val="nil"/>
                <w:between w:val="nil"/>
              </w:pBdr>
              <w:spacing w:line="240" w:lineRule="auto"/>
              <w:ind w:left="0" w:hanging="2"/>
              <w:jc w:val="center"/>
              <w:rPr>
                <w:rFonts w:asciiTheme="majorHAnsi" w:eastAsia="Calibri" w:hAnsiTheme="majorHAnsi" w:cstheme="majorHAnsi"/>
                <w:color w:val="000000" w:themeColor="text1"/>
                <w:sz w:val="22"/>
                <w:szCs w:val="22"/>
              </w:rPr>
            </w:pPr>
            <w:r w:rsidRPr="00E519D2">
              <w:rPr>
                <w:rFonts w:asciiTheme="majorHAnsi" w:eastAsia="Klavika Regular" w:hAnsiTheme="majorHAnsi" w:cstheme="majorHAnsi"/>
                <w:b/>
                <w:color w:val="000000" w:themeColor="text1"/>
                <w:sz w:val="22"/>
                <w:szCs w:val="22"/>
              </w:rPr>
              <w:t>P6S_KR</w:t>
            </w:r>
          </w:p>
        </w:tc>
        <w:tc>
          <w:tcPr>
            <w:tcW w:w="8663" w:type="dxa"/>
            <w:gridSpan w:val="2"/>
            <w:tcBorders>
              <w:left w:val="single" w:sz="4" w:space="0" w:color="000000"/>
              <w:bottom w:val="single" w:sz="4" w:space="0" w:color="000000"/>
            </w:tcBorders>
            <w:vAlign w:val="center"/>
          </w:tcPr>
          <w:p w:rsidR="00541DFA" w:rsidRPr="00E519D2" w:rsidRDefault="00F6152C">
            <w:pPr>
              <w:pBdr>
                <w:top w:val="nil"/>
                <w:left w:val="nil"/>
                <w:bottom w:val="nil"/>
                <w:right w:val="nil"/>
                <w:between w:val="nil"/>
              </w:pBdr>
              <w:spacing w:line="240" w:lineRule="auto"/>
              <w:ind w:left="0" w:hanging="2"/>
              <w:rPr>
                <w:rFonts w:asciiTheme="majorHAnsi" w:eastAsia="Klavika Regular" w:hAnsiTheme="majorHAnsi" w:cstheme="majorHAnsi"/>
                <w:color w:val="000000" w:themeColor="text1"/>
                <w:sz w:val="22"/>
                <w:szCs w:val="22"/>
              </w:rPr>
            </w:pPr>
            <w:r w:rsidRPr="00E519D2">
              <w:rPr>
                <w:rFonts w:asciiTheme="majorHAnsi" w:eastAsia="Calibri" w:hAnsiTheme="majorHAnsi" w:cstheme="majorHAnsi"/>
                <w:color w:val="000000" w:themeColor="text1"/>
                <w:sz w:val="22"/>
                <w:szCs w:val="22"/>
              </w:rPr>
              <w:t>samodzielnego podejmowania niezależnych pra</w:t>
            </w:r>
            <w:r w:rsidRPr="00E519D2">
              <w:rPr>
                <w:rFonts w:asciiTheme="majorHAnsi" w:eastAsia="Calibri" w:hAnsiTheme="majorHAnsi" w:cstheme="majorHAnsi"/>
                <w:color w:val="000000" w:themeColor="text1"/>
                <w:sz w:val="22"/>
                <w:szCs w:val="22"/>
                <w:highlight w:val="white"/>
              </w:rPr>
              <w:t xml:space="preserve">c </w:t>
            </w:r>
            <w:r w:rsidRPr="00E519D2">
              <w:rPr>
                <w:rFonts w:asciiTheme="majorHAnsi" w:eastAsia="Calibri" w:hAnsiTheme="majorHAnsi" w:cstheme="majorHAnsi"/>
                <w:color w:val="000000" w:themeColor="text1"/>
                <w:sz w:val="22"/>
                <w:szCs w:val="22"/>
              </w:rPr>
              <w:t xml:space="preserve">wykazując się umiejętnością zbierania, analizowania i interpretowania informacji, rozwijania idei i formułowania krytycznej argumentacji oraz wewnętrzną motywacją i umiejętnością organizacji pracy </w:t>
            </w:r>
          </w:p>
        </w:tc>
        <w:tc>
          <w:tcPr>
            <w:tcW w:w="2976" w:type="dxa"/>
            <w:tcBorders>
              <w:left w:val="single" w:sz="4" w:space="0" w:color="000000"/>
              <w:bottom w:val="single" w:sz="4" w:space="0" w:color="000000"/>
            </w:tcBorders>
            <w:vAlign w:val="center"/>
          </w:tcPr>
          <w:p w:rsidR="00541DFA" w:rsidRPr="00E519D2" w:rsidRDefault="00F6152C">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sz w:val="22"/>
                <w:szCs w:val="22"/>
              </w:rPr>
            </w:pPr>
            <w:r w:rsidRPr="00E519D2">
              <w:rPr>
                <w:rFonts w:asciiTheme="majorHAnsi" w:eastAsia="Klavika Regular" w:hAnsiTheme="majorHAnsi" w:cstheme="majorHAnsi"/>
                <w:b/>
                <w:color w:val="000000" w:themeColor="text1"/>
                <w:sz w:val="22"/>
                <w:szCs w:val="22"/>
              </w:rPr>
              <w:t>K_K01</w:t>
            </w:r>
          </w:p>
          <w:p w:rsidR="00541DFA" w:rsidRPr="00E519D2" w:rsidRDefault="00F6152C">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sz w:val="22"/>
                <w:szCs w:val="22"/>
              </w:rPr>
            </w:pPr>
            <w:r w:rsidRPr="00E519D2">
              <w:rPr>
                <w:rFonts w:asciiTheme="majorHAnsi" w:eastAsia="Klavika Regular" w:hAnsiTheme="majorHAnsi" w:cstheme="majorHAnsi"/>
                <w:b/>
                <w:color w:val="000000" w:themeColor="text1"/>
                <w:sz w:val="22"/>
                <w:szCs w:val="22"/>
              </w:rPr>
              <w:t>K_K02, K_K03, K_K04, K_K05</w:t>
            </w:r>
          </w:p>
        </w:tc>
        <w:tc>
          <w:tcPr>
            <w:tcW w:w="1268" w:type="dxa"/>
            <w:gridSpan w:val="10"/>
            <w:vMerge/>
            <w:tcBorders>
              <w:top w:val="single" w:sz="4" w:space="0" w:color="000000"/>
              <w:left w:val="single" w:sz="4" w:space="0" w:color="000000"/>
              <w:bottom w:val="single" w:sz="4" w:space="0" w:color="000000"/>
              <w:right w:val="single" w:sz="4" w:space="0" w:color="000000"/>
            </w:tcBorders>
            <w:vAlign w:val="center"/>
          </w:tcPr>
          <w:p w:rsidR="00541DFA" w:rsidRPr="00E519D2" w:rsidRDefault="00541DFA">
            <w:pPr>
              <w:pBdr>
                <w:top w:val="nil"/>
                <w:left w:val="nil"/>
                <w:bottom w:val="nil"/>
                <w:right w:val="nil"/>
                <w:between w:val="nil"/>
              </w:pBdr>
              <w:spacing w:line="276" w:lineRule="auto"/>
              <w:ind w:left="0" w:hanging="2"/>
              <w:rPr>
                <w:rFonts w:asciiTheme="majorHAnsi" w:eastAsia="Klavika Regular" w:hAnsiTheme="majorHAnsi" w:cstheme="majorHAnsi"/>
                <w:color w:val="000000" w:themeColor="text1"/>
                <w:sz w:val="22"/>
                <w:szCs w:val="22"/>
              </w:rPr>
            </w:pPr>
          </w:p>
        </w:tc>
      </w:tr>
      <w:tr w:rsidR="00E519D2" w:rsidRPr="00E519D2">
        <w:tc>
          <w:tcPr>
            <w:tcW w:w="1376" w:type="dxa"/>
            <w:tcBorders>
              <w:left w:val="single" w:sz="4" w:space="0" w:color="000000"/>
              <w:bottom w:val="single" w:sz="4" w:space="0" w:color="000000"/>
            </w:tcBorders>
            <w:shd w:val="clear" w:color="auto" w:fill="auto"/>
            <w:vAlign w:val="center"/>
          </w:tcPr>
          <w:p w:rsidR="00541DFA" w:rsidRPr="00E519D2" w:rsidRDefault="00541DFA">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sz w:val="22"/>
                <w:szCs w:val="22"/>
              </w:rPr>
            </w:pPr>
          </w:p>
        </w:tc>
        <w:tc>
          <w:tcPr>
            <w:tcW w:w="8663" w:type="dxa"/>
            <w:gridSpan w:val="2"/>
            <w:tcBorders>
              <w:left w:val="single" w:sz="4" w:space="0" w:color="000000"/>
              <w:bottom w:val="single" w:sz="4" w:space="0" w:color="000000"/>
            </w:tcBorders>
            <w:shd w:val="clear" w:color="auto" w:fill="EEEEEE"/>
            <w:vAlign w:val="center"/>
          </w:tcPr>
          <w:p w:rsidR="00541DFA" w:rsidRPr="00E519D2" w:rsidRDefault="00F6152C">
            <w:pPr>
              <w:widowControl/>
              <w:pBdr>
                <w:top w:val="nil"/>
                <w:left w:val="nil"/>
                <w:bottom w:val="nil"/>
                <w:right w:val="nil"/>
                <w:between w:val="nil"/>
              </w:pBdr>
              <w:shd w:val="clear" w:color="auto" w:fill="EEEEEE"/>
              <w:spacing w:line="240" w:lineRule="auto"/>
              <w:ind w:left="0" w:hanging="2"/>
              <w:jc w:val="both"/>
              <w:rPr>
                <w:rFonts w:asciiTheme="majorHAnsi" w:eastAsia="Klavika Regular" w:hAnsiTheme="majorHAnsi" w:cstheme="majorHAnsi"/>
                <w:color w:val="000000" w:themeColor="text1"/>
                <w:sz w:val="22"/>
                <w:szCs w:val="22"/>
              </w:rPr>
            </w:pPr>
            <w:r w:rsidRPr="00E519D2">
              <w:rPr>
                <w:rFonts w:asciiTheme="majorHAnsi" w:eastAsia="Klavika Regular" w:hAnsiTheme="majorHAnsi" w:cstheme="majorHAnsi"/>
                <w:b/>
                <w:i/>
                <w:color w:val="000000" w:themeColor="text1"/>
                <w:sz w:val="22"/>
                <w:szCs w:val="22"/>
              </w:rPr>
              <w:t>W zakresie uwarunkowań psychologicznych</w:t>
            </w:r>
          </w:p>
        </w:tc>
        <w:tc>
          <w:tcPr>
            <w:tcW w:w="2976" w:type="dxa"/>
            <w:tcBorders>
              <w:left w:val="single" w:sz="4" w:space="0" w:color="000000"/>
              <w:bottom w:val="single" w:sz="4" w:space="0" w:color="000000"/>
            </w:tcBorders>
            <w:vAlign w:val="center"/>
          </w:tcPr>
          <w:p w:rsidR="00541DFA" w:rsidRPr="00E519D2" w:rsidRDefault="00541DFA">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sz w:val="22"/>
                <w:szCs w:val="22"/>
              </w:rPr>
            </w:pPr>
          </w:p>
        </w:tc>
        <w:tc>
          <w:tcPr>
            <w:tcW w:w="1268" w:type="dxa"/>
            <w:gridSpan w:val="10"/>
            <w:vMerge/>
            <w:tcBorders>
              <w:top w:val="single" w:sz="4" w:space="0" w:color="000000"/>
              <w:left w:val="single" w:sz="4" w:space="0" w:color="000000"/>
              <w:bottom w:val="single" w:sz="4" w:space="0" w:color="000000"/>
              <w:right w:val="single" w:sz="4" w:space="0" w:color="000000"/>
            </w:tcBorders>
            <w:vAlign w:val="center"/>
          </w:tcPr>
          <w:p w:rsidR="00541DFA" w:rsidRPr="00E519D2" w:rsidRDefault="00541DFA">
            <w:pPr>
              <w:pBdr>
                <w:top w:val="nil"/>
                <w:left w:val="nil"/>
                <w:bottom w:val="nil"/>
                <w:right w:val="nil"/>
                <w:between w:val="nil"/>
              </w:pBdr>
              <w:spacing w:line="276" w:lineRule="auto"/>
              <w:ind w:left="0" w:hanging="2"/>
              <w:rPr>
                <w:rFonts w:asciiTheme="majorHAnsi" w:eastAsia="Klavika Regular" w:hAnsiTheme="majorHAnsi" w:cstheme="majorHAnsi"/>
                <w:color w:val="000000" w:themeColor="text1"/>
                <w:sz w:val="22"/>
                <w:szCs w:val="22"/>
              </w:rPr>
            </w:pPr>
          </w:p>
        </w:tc>
      </w:tr>
      <w:tr w:rsidR="00E519D2" w:rsidRPr="00E519D2">
        <w:tc>
          <w:tcPr>
            <w:tcW w:w="1376" w:type="dxa"/>
            <w:tcBorders>
              <w:left w:val="single" w:sz="4" w:space="0" w:color="000000"/>
              <w:bottom w:val="single" w:sz="4" w:space="0" w:color="000000"/>
            </w:tcBorders>
            <w:vAlign w:val="center"/>
          </w:tcPr>
          <w:p w:rsidR="00541DFA" w:rsidRPr="00E519D2" w:rsidRDefault="00F6152C">
            <w:pPr>
              <w:widowControl/>
              <w:pBdr>
                <w:top w:val="nil"/>
                <w:left w:val="nil"/>
                <w:bottom w:val="nil"/>
                <w:right w:val="nil"/>
                <w:between w:val="nil"/>
              </w:pBdr>
              <w:spacing w:line="240" w:lineRule="auto"/>
              <w:ind w:left="0" w:hanging="2"/>
              <w:jc w:val="center"/>
              <w:rPr>
                <w:rFonts w:asciiTheme="majorHAnsi" w:eastAsia="Calibri" w:hAnsiTheme="majorHAnsi" w:cstheme="majorHAnsi"/>
                <w:color w:val="000000" w:themeColor="text1"/>
                <w:sz w:val="22"/>
                <w:szCs w:val="22"/>
              </w:rPr>
            </w:pPr>
            <w:r w:rsidRPr="00E519D2">
              <w:rPr>
                <w:rFonts w:asciiTheme="majorHAnsi" w:eastAsia="Klavika Regular" w:hAnsiTheme="majorHAnsi" w:cstheme="majorHAnsi"/>
                <w:b/>
                <w:color w:val="000000" w:themeColor="text1"/>
                <w:sz w:val="22"/>
                <w:szCs w:val="22"/>
              </w:rPr>
              <w:lastRenderedPageBreak/>
              <w:t>P6S_KK</w:t>
            </w:r>
          </w:p>
        </w:tc>
        <w:tc>
          <w:tcPr>
            <w:tcW w:w="8663" w:type="dxa"/>
            <w:gridSpan w:val="2"/>
            <w:tcBorders>
              <w:left w:val="single" w:sz="4" w:space="0" w:color="000000"/>
              <w:bottom w:val="single" w:sz="4" w:space="0" w:color="000000"/>
            </w:tcBorders>
            <w:vAlign w:val="center"/>
          </w:tcPr>
          <w:p w:rsidR="00541DFA" w:rsidRPr="00E519D2" w:rsidRDefault="00F6152C">
            <w:pPr>
              <w:widowControl/>
              <w:pBdr>
                <w:top w:val="nil"/>
                <w:left w:val="nil"/>
                <w:bottom w:val="nil"/>
                <w:right w:val="nil"/>
                <w:between w:val="nil"/>
              </w:pBdr>
              <w:spacing w:line="240" w:lineRule="auto"/>
              <w:ind w:left="0" w:hanging="2"/>
              <w:rPr>
                <w:rFonts w:asciiTheme="majorHAnsi" w:eastAsia="Klavika Regular" w:hAnsiTheme="majorHAnsi" w:cstheme="majorHAnsi"/>
                <w:color w:val="000000" w:themeColor="text1"/>
                <w:sz w:val="22"/>
                <w:szCs w:val="22"/>
              </w:rPr>
            </w:pPr>
            <w:r w:rsidRPr="00E519D2">
              <w:rPr>
                <w:rFonts w:asciiTheme="majorHAnsi" w:eastAsia="Calibri" w:hAnsiTheme="majorHAnsi" w:cstheme="majorHAnsi"/>
                <w:color w:val="000000" w:themeColor="text1"/>
                <w:sz w:val="22"/>
                <w:szCs w:val="22"/>
              </w:rPr>
              <w:t>efektywnego wykorzystania wyobraźni, intuicji, emocjonalności, zdolności twórczego myślenia i twórczej pracy w trakcie rozwiązywania problemów, elastycznego myślenia, adaptowania się do nowych i zmieniających się okoliczności oraz kontrolowania swoich zachowań w warunkach związanych z publicznymi prezentacjami</w:t>
            </w:r>
          </w:p>
        </w:tc>
        <w:tc>
          <w:tcPr>
            <w:tcW w:w="2976" w:type="dxa"/>
            <w:tcBorders>
              <w:left w:val="single" w:sz="4" w:space="0" w:color="000000"/>
              <w:bottom w:val="single" w:sz="4" w:space="0" w:color="000000"/>
            </w:tcBorders>
            <w:vAlign w:val="center"/>
          </w:tcPr>
          <w:p w:rsidR="00541DFA" w:rsidRPr="00E519D2" w:rsidRDefault="00F6152C">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sz w:val="22"/>
                <w:szCs w:val="22"/>
              </w:rPr>
            </w:pPr>
            <w:r w:rsidRPr="00E519D2">
              <w:rPr>
                <w:rFonts w:asciiTheme="majorHAnsi" w:eastAsia="Klavika Regular" w:hAnsiTheme="majorHAnsi" w:cstheme="majorHAnsi"/>
                <w:b/>
                <w:color w:val="000000" w:themeColor="text1"/>
                <w:sz w:val="22"/>
                <w:szCs w:val="22"/>
              </w:rPr>
              <w:t>K_K06, K_K07</w:t>
            </w:r>
          </w:p>
        </w:tc>
        <w:tc>
          <w:tcPr>
            <w:tcW w:w="1268" w:type="dxa"/>
            <w:gridSpan w:val="10"/>
            <w:vMerge/>
            <w:tcBorders>
              <w:top w:val="single" w:sz="4" w:space="0" w:color="000000"/>
              <w:left w:val="single" w:sz="4" w:space="0" w:color="000000"/>
              <w:bottom w:val="single" w:sz="4" w:space="0" w:color="000000"/>
              <w:right w:val="single" w:sz="4" w:space="0" w:color="000000"/>
            </w:tcBorders>
            <w:vAlign w:val="center"/>
          </w:tcPr>
          <w:p w:rsidR="00541DFA" w:rsidRPr="00E519D2" w:rsidRDefault="00541DFA">
            <w:pPr>
              <w:pBdr>
                <w:top w:val="nil"/>
                <w:left w:val="nil"/>
                <w:bottom w:val="nil"/>
                <w:right w:val="nil"/>
                <w:between w:val="nil"/>
              </w:pBdr>
              <w:spacing w:line="276" w:lineRule="auto"/>
              <w:ind w:left="0" w:hanging="2"/>
              <w:rPr>
                <w:rFonts w:asciiTheme="majorHAnsi" w:eastAsia="Klavika Regular" w:hAnsiTheme="majorHAnsi" w:cstheme="majorHAnsi"/>
                <w:color w:val="000000" w:themeColor="text1"/>
                <w:sz w:val="22"/>
                <w:szCs w:val="22"/>
              </w:rPr>
            </w:pPr>
          </w:p>
        </w:tc>
      </w:tr>
      <w:tr w:rsidR="00E519D2" w:rsidRPr="00E519D2">
        <w:trPr>
          <w:trHeight w:val="350"/>
        </w:trPr>
        <w:tc>
          <w:tcPr>
            <w:tcW w:w="1376" w:type="dxa"/>
            <w:tcBorders>
              <w:left w:val="single" w:sz="4" w:space="0" w:color="000000"/>
              <w:bottom w:val="single" w:sz="4" w:space="0" w:color="000000"/>
            </w:tcBorders>
            <w:vAlign w:val="center"/>
          </w:tcPr>
          <w:p w:rsidR="00541DFA" w:rsidRPr="00E519D2" w:rsidRDefault="00541DFA">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sz w:val="22"/>
                <w:szCs w:val="22"/>
              </w:rPr>
            </w:pPr>
          </w:p>
        </w:tc>
        <w:tc>
          <w:tcPr>
            <w:tcW w:w="8663" w:type="dxa"/>
            <w:gridSpan w:val="2"/>
            <w:tcBorders>
              <w:left w:val="single" w:sz="4" w:space="0" w:color="000000"/>
              <w:bottom w:val="single" w:sz="4" w:space="0" w:color="000000"/>
            </w:tcBorders>
            <w:vAlign w:val="center"/>
          </w:tcPr>
          <w:p w:rsidR="00541DFA" w:rsidRPr="00E519D2" w:rsidRDefault="00F6152C">
            <w:pPr>
              <w:widowControl/>
              <w:pBdr>
                <w:top w:val="nil"/>
                <w:left w:val="nil"/>
                <w:bottom w:val="nil"/>
                <w:right w:val="nil"/>
                <w:between w:val="nil"/>
              </w:pBdr>
              <w:shd w:val="clear" w:color="auto" w:fill="EEEEEE"/>
              <w:spacing w:line="240" w:lineRule="auto"/>
              <w:ind w:left="0" w:hanging="2"/>
              <w:jc w:val="both"/>
              <w:rPr>
                <w:rFonts w:asciiTheme="majorHAnsi" w:eastAsia="Klavika Regular" w:hAnsiTheme="majorHAnsi" w:cstheme="majorHAnsi"/>
                <w:color w:val="000000" w:themeColor="text1"/>
                <w:sz w:val="24"/>
                <w:szCs w:val="24"/>
              </w:rPr>
            </w:pPr>
            <w:r w:rsidRPr="00E519D2">
              <w:rPr>
                <w:rFonts w:asciiTheme="majorHAnsi" w:eastAsia="Klavika Regular" w:hAnsiTheme="majorHAnsi" w:cstheme="majorHAnsi"/>
                <w:b/>
                <w:i/>
                <w:color w:val="000000" w:themeColor="text1"/>
                <w:sz w:val="22"/>
                <w:szCs w:val="22"/>
              </w:rPr>
              <w:t>3) komunikacja społeczna</w:t>
            </w:r>
          </w:p>
        </w:tc>
        <w:tc>
          <w:tcPr>
            <w:tcW w:w="2976" w:type="dxa"/>
            <w:tcBorders>
              <w:left w:val="single" w:sz="4" w:space="0" w:color="000000"/>
              <w:bottom w:val="single" w:sz="4" w:space="0" w:color="000000"/>
            </w:tcBorders>
            <w:vAlign w:val="center"/>
          </w:tcPr>
          <w:p w:rsidR="00541DFA" w:rsidRPr="00E519D2" w:rsidRDefault="00541DFA">
            <w:pPr>
              <w:widowControl/>
              <w:pBdr>
                <w:top w:val="nil"/>
                <w:left w:val="nil"/>
                <w:bottom w:val="nil"/>
                <w:right w:val="nil"/>
                <w:between w:val="nil"/>
              </w:pBdr>
              <w:spacing w:line="240" w:lineRule="auto"/>
              <w:ind w:left="0" w:hanging="2"/>
              <w:rPr>
                <w:rFonts w:asciiTheme="majorHAnsi" w:eastAsia="Klavika Regular" w:hAnsiTheme="majorHAnsi" w:cstheme="majorHAnsi"/>
                <w:color w:val="000000" w:themeColor="text1"/>
                <w:sz w:val="24"/>
                <w:szCs w:val="24"/>
              </w:rPr>
            </w:pPr>
          </w:p>
        </w:tc>
        <w:tc>
          <w:tcPr>
            <w:tcW w:w="1268" w:type="dxa"/>
            <w:gridSpan w:val="10"/>
            <w:vMerge/>
            <w:tcBorders>
              <w:top w:val="single" w:sz="4" w:space="0" w:color="000000"/>
              <w:left w:val="single" w:sz="4" w:space="0" w:color="000000"/>
              <w:bottom w:val="single" w:sz="4" w:space="0" w:color="000000"/>
              <w:right w:val="single" w:sz="4" w:space="0" w:color="000000"/>
            </w:tcBorders>
            <w:vAlign w:val="center"/>
          </w:tcPr>
          <w:p w:rsidR="00541DFA" w:rsidRPr="00E519D2" w:rsidRDefault="00541DFA">
            <w:pPr>
              <w:pBdr>
                <w:top w:val="nil"/>
                <w:left w:val="nil"/>
                <w:bottom w:val="nil"/>
                <w:right w:val="nil"/>
                <w:between w:val="nil"/>
              </w:pBdr>
              <w:spacing w:line="276" w:lineRule="auto"/>
              <w:ind w:left="0" w:hanging="2"/>
              <w:rPr>
                <w:rFonts w:asciiTheme="majorHAnsi" w:eastAsia="Klavika Regular" w:hAnsiTheme="majorHAnsi" w:cstheme="majorHAnsi"/>
                <w:color w:val="000000" w:themeColor="text1"/>
                <w:sz w:val="24"/>
                <w:szCs w:val="24"/>
              </w:rPr>
            </w:pPr>
          </w:p>
        </w:tc>
      </w:tr>
      <w:tr w:rsidR="00541DFA" w:rsidRPr="00E519D2">
        <w:tc>
          <w:tcPr>
            <w:tcW w:w="1376" w:type="dxa"/>
            <w:tcBorders>
              <w:left w:val="single" w:sz="4" w:space="0" w:color="000000"/>
              <w:bottom w:val="single" w:sz="4" w:space="0" w:color="000000"/>
            </w:tcBorders>
            <w:vAlign w:val="center"/>
          </w:tcPr>
          <w:p w:rsidR="00541DFA" w:rsidRPr="00E519D2" w:rsidRDefault="00F6152C">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sz w:val="22"/>
                <w:szCs w:val="22"/>
              </w:rPr>
            </w:pPr>
            <w:r w:rsidRPr="00E519D2">
              <w:rPr>
                <w:rFonts w:asciiTheme="majorHAnsi" w:eastAsia="Klavika Regular" w:hAnsiTheme="majorHAnsi" w:cstheme="majorHAnsi"/>
                <w:b/>
                <w:color w:val="000000" w:themeColor="text1"/>
                <w:sz w:val="22"/>
                <w:szCs w:val="22"/>
              </w:rPr>
              <w:t>P6S_KO</w:t>
            </w:r>
          </w:p>
          <w:p w:rsidR="00541DFA" w:rsidRPr="00E519D2" w:rsidRDefault="00F6152C">
            <w:pPr>
              <w:widowControl/>
              <w:pBdr>
                <w:top w:val="nil"/>
                <w:left w:val="nil"/>
                <w:bottom w:val="nil"/>
                <w:right w:val="nil"/>
                <w:between w:val="nil"/>
              </w:pBdr>
              <w:spacing w:line="240" w:lineRule="auto"/>
              <w:ind w:left="0" w:hanging="2"/>
              <w:jc w:val="center"/>
              <w:rPr>
                <w:rFonts w:asciiTheme="majorHAnsi" w:eastAsia="Calibri" w:hAnsiTheme="majorHAnsi" w:cstheme="majorHAnsi"/>
                <w:color w:val="000000" w:themeColor="text1"/>
                <w:sz w:val="22"/>
                <w:szCs w:val="22"/>
              </w:rPr>
            </w:pPr>
            <w:r w:rsidRPr="00E519D2">
              <w:rPr>
                <w:rFonts w:asciiTheme="majorHAnsi" w:eastAsia="Klavika Regular" w:hAnsiTheme="majorHAnsi" w:cstheme="majorHAnsi"/>
                <w:b/>
                <w:color w:val="000000" w:themeColor="text1"/>
                <w:sz w:val="22"/>
                <w:szCs w:val="22"/>
              </w:rPr>
              <w:t>P6S_KR</w:t>
            </w:r>
          </w:p>
        </w:tc>
        <w:tc>
          <w:tcPr>
            <w:tcW w:w="8663" w:type="dxa"/>
            <w:gridSpan w:val="2"/>
            <w:tcBorders>
              <w:left w:val="single" w:sz="4" w:space="0" w:color="000000"/>
              <w:bottom w:val="single" w:sz="4" w:space="0" w:color="000000"/>
            </w:tcBorders>
            <w:vAlign w:val="center"/>
          </w:tcPr>
          <w:p w:rsidR="00541DFA" w:rsidRPr="00E519D2" w:rsidRDefault="00F6152C">
            <w:pPr>
              <w:pBdr>
                <w:top w:val="nil"/>
                <w:left w:val="nil"/>
                <w:bottom w:val="nil"/>
                <w:right w:val="nil"/>
                <w:between w:val="nil"/>
              </w:pBdr>
              <w:spacing w:line="240" w:lineRule="auto"/>
              <w:ind w:left="0" w:hanging="2"/>
              <w:rPr>
                <w:rFonts w:asciiTheme="majorHAnsi" w:eastAsia="Klavika Regular" w:hAnsiTheme="majorHAnsi" w:cstheme="majorHAnsi"/>
                <w:color w:val="000000" w:themeColor="text1"/>
                <w:sz w:val="22"/>
                <w:szCs w:val="22"/>
              </w:rPr>
            </w:pPr>
            <w:r w:rsidRPr="00E519D2">
              <w:rPr>
                <w:rFonts w:asciiTheme="majorHAnsi" w:eastAsia="Calibri" w:hAnsiTheme="majorHAnsi" w:cstheme="majorHAnsi"/>
                <w:color w:val="000000" w:themeColor="text1"/>
                <w:sz w:val="22"/>
                <w:szCs w:val="22"/>
              </w:rPr>
              <w:t xml:space="preserve">wypełniania roli społecznej absolwenta studiów na kierunku przyporządkowanym do dyscypliny artystycznej </w:t>
            </w:r>
          </w:p>
          <w:p w:rsidR="00541DFA" w:rsidRPr="00E519D2" w:rsidRDefault="00541DFA">
            <w:pPr>
              <w:pBdr>
                <w:top w:val="nil"/>
                <w:left w:val="nil"/>
                <w:bottom w:val="nil"/>
                <w:right w:val="nil"/>
                <w:between w:val="nil"/>
              </w:pBdr>
              <w:spacing w:line="240" w:lineRule="auto"/>
              <w:ind w:left="0" w:hanging="2"/>
              <w:rPr>
                <w:rFonts w:asciiTheme="majorHAnsi" w:eastAsia="Klavika Regular" w:hAnsiTheme="majorHAnsi" w:cstheme="majorHAnsi"/>
                <w:color w:val="000000" w:themeColor="text1"/>
                <w:sz w:val="22"/>
                <w:szCs w:val="22"/>
              </w:rPr>
            </w:pPr>
          </w:p>
          <w:p w:rsidR="00541DFA" w:rsidRPr="00E519D2" w:rsidRDefault="00F6152C">
            <w:pPr>
              <w:pBdr>
                <w:top w:val="nil"/>
                <w:left w:val="nil"/>
                <w:bottom w:val="nil"/>
                <w:right w:val="nil"/>
                <w:between w:val="nil"/>
              </w:pBdr>
              <w:spacing w:line="240" w:lineRule="auto"/>
              <w:ind w:left="0" w:hanging="2"/>
              <w:rPr>
                <w:rFonts w:asciiTheme="majorHAnsi" w:eastAsia="Klavika Regular" w:hAnsiTheme="majorHAnsi" w:cstheme="majorHAnsi"/>
                <w:color w:val="000000" w:themeColor="text1"/>
                <w:sz w:val="22"/>
                <w:szCs w:val="22"/>
              </w:rPr>
            </w:pPr>
            <w:r w:rsidRPr="00E519D2">
              <w:rPr>
                <w:rFonts w:asciiTheme="majorHAnsi" w:eastAsia="Calibri" w:hAnsiTheme="majorHAnsi" w:cstheme="majorHAnsi"/>
                <w:color w:val="000000" w:themeColor="text1"/>
                <w:sz w:val="22"/>
                <w:szCs w:val="22"/>
              </w:rPr>
              <w:t xml:space="preserve">podejmowania refleksji na temat społecznych, naukowych i etycznych aspektów związanych z własną pracą i etosem </w:t>
            </w:r>
            <w:r w:rsidRPr="00E519D2">
              <w:rPr>
                <w:rFonts w:asciiTheme="majorHAnsi" w:eastAsia="Calibri" w:hAnsiTheme="majorHAnsi" w:cstheme="majorHAnsi"/>
                <w:color w:val="000000" w:themeColor="text1"/>
                <w:sz w:val="22"/>
                <w:szCs w:val="22"/>
                <w:highlight w:val="white"/>
              </w:rPr>
              <w:t>zawodu</w:t>
            </w:r>
          </w:p>
          <w:p w:rsidR="00541DFA" w:rsidRPr="00E519D2" w:rsidRDefault="00541DFA">
            <w:pPr>
              <w:widowControl/>
              <w:pBdr>
                <w:top w:val="nil"/>
                <w:left w:val="nil"/>
                <w:bottom w:val="nil"/>
                <w:right w:val="nil"/>
                <w:between w:val="nil"/>
              </w:pBdr>
              <w:spacing w:line="240" w:lineRule="auto"/>
              <w:ind w:left="0" w:hanging="2"/>
              <w:rPr>
                <w:rFonts w:asciiTheme="majorHAnsi" w:eastAsia="Klavika Regular" w:hAnsiTheme="majorHAnsi" w:cstheme="majorHAnsi"/>
                <w:color w:val="000000" w:themeColor="text1"/>
                <w:sz w:val="22"/>
                <w:szCs w:val="22"/>
              </w:rPr>
            </w:pPr>
          </w:p>
          <w:p w:rsidR="00541DFA" w:rsidRPr="00E519D2" w:rsidRDefault="00F6152C">
            <w:pPr>
              <w:pBdr>
                <w:top w:val="nil"/>
                <w:left w:val="nil"/>
                <w:bottom w:val="nil"/>
                <w:right w:val="nil"/>
                <w:between w:val="nil"/>
              </w:pBdr>
              <w:spacing w:line="240" w:lineRule="auto"/>
              <w:ind w:left="0" w:hanging="2"/>
              <w:rPr>
                <w:rFonts w:asciiTheme="majorHAnsi" w:eastAsia="Klavika Regular" w:hAnsiTheme="majorHAnsi" w:cstheme="majorHAnsi"/>
                <w:color w:val="000000" w:themeColor="text1"/>
                <w:sz w:val="22"/>
                <w:szCs w:val="22"/>
              </w:rPr>
            </w:pPr>
            <w:r w:rsidRPr="00E519D2">
              <w:rPr>
                <w:rFonts w:asciiTheme="majorHAnsi" w:eastAsia="Calibri" w:hAnsiTheme="majorHAnsi" w:cstheme="majorHAnsi"/>
                <w:color w:val="000000" w:themeColor="text1"/>
                <w:sz w:val="22"/>
                <w:szCs w:val="22"/>
              </w:rPr>
              <w:t xml:space="preserve">efektywnego komunikowania się i inicjowania działań w społeczeństwie oraz prezentowania zadań w przystępnej formie, w tym z zastosowaniem technologii informacyjnych </w:t>
            </w:r>
          </w:p>
        </w:tc>
        <w:tc>
          <w:tcPr>
            <w:tcW w:w="2976" w:type="dxa"/>
            <w:tcBorders>
              <w:left w:val="single" w:sz="4" w:space="0" w:color="000000"/>
              <w:bottom w:val="single" w:sz="4" w:space="0" w:color="000000"/>
            </w:tcBorders>
            <w:vAlign w:val="center"/>
          </w:tcPr>
          <w:p w:rsidR="00541DFA" w:rsidRPr="00E519D2" w:rsidRDefault="00F6152C">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sz w:val="22"/>
                <w:szCs w:val="22"/>
              </w:rPr>
            </w:pPr>
            <w:r w:rsidRPr="00E519D2">
              <w:rPr>
                <w:rFonts w:asciiTheme="majorHAnsi" w:eastAsia="Klavika Regular" w:hAnsiTheme="majorHAnsi" w:cstheme="majorHAnsi"/>
                <w:b/>
                <w:color w:val="000000" w:themeColor="text1"/>
                <w:sz w:val="22"/>
                <w:szCs w:val="22"/>
              </w:rPr>
              <w:t>K_K08, K_K09</w:t>
            </w:r>
          </w:p>
          <w:p w:rsidR="00541DFA" w:rsidRPr="00E519D2" w:rsidRDefault="00F6152C">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sz w:val="22"/>
                <w:szCs w:val="22"/>
              </w:rPr>
            </w:pPr>
            <w:r w:rsidRPr="00E519D2">
              <w:rPr>
                <w:rFonts w:asciiTheme="majorHAnsi" w:eastAsia="Klavika Regular" w:hAnsiTheme="majorHAnsi" w:cstheme="majorHAnsi"/>
                <w:b/>
                <w:color w:val="000000" w:themeColor="text1"/>
                <w:sz w:val="22"/>
                <w:szCs w:val="22"/>
              </w:rPr>
              <w:t>K_K10, K_K011</w:t>
            </w:r>
          </w:p>
        </w:tc>
        <w:tc>
          <w:tcPr>
            <w:tcW w:w="1268" w:type="dxa"/>
            <w:gridSpan w:val="10"/>
            <w:vMerge/>
            <w:tcBorders>
              <w:top w:val="single" w:sz="4" w:space="0" w:color="000000"/>
              <w:left w:val="single" w:sz="4" w:space="0" w:color="000000"/>
              <w:bottom w:val="single" w:sz="4" w:space="0" w:color="000000"/>
              <w:right w:val="single" w:sz="4" w:space="0" w:color="000000"/>
            </w:tcBorders>
            <w:vAlign w:val="center"/>
          </w:tcPr>
          <w:p w:rsidR="00541DFA" w:rsidRPr="00E519D2" w:rsidRDefault="00541DFA">
            <w:pPr>
              <w:pBdr>
                <w:top w:val="nil"/>
                <w:left w:val="nil"/>
                <w:bottom w:val="nil"/>
                <w:right w:val="nil"/>
                <w:between w:val="nil"/>
              </w:pBdr>
              <w:spacing w:line="276" w:lineRule="auto"/>
              <w:ind w:left="0" w:hanging="2"/>
              <w:rPr>
                <w:rFonts w:asciiTheme="majorHAnsi" w:eastAsia="Klavika Regular" w:hAnsiTheme="majorHAnsi" w:cstheme="majorHAnsi"/>
                <w:color w:val="000000" w:themeColor="text1"/>
                <w:sz w:val="22"/>
                <w:szCs w:val="22"/>
              </w:rPr>
            </w:pPr>
          </w:p>
        </w:tc>
      </w:tr>
    </w:tbl>
    <w:p w:rsidR="00541DFA" w:rsidRPr="00E519D2" w:rsidRDefault="00541DFA">
      <w:pPr>
        <w:widowControl/>
        <w:pBdr>
          <w:top w:val="nil"/>
          <w:left w:val="nil"/>
          <w:bottom w:val="nil"/>
          <w:right w:val="nil"/>
          <w:between w:val="nil"/>
        </w:pBdr>
        <w:spacing w:line="240" w:lineRule="auto"/>
        <w:rPr>
          <w:rFonts w:asciiTheme="majorHAnsi" w:eastAsia="Klavika Regular" w:hAnsiTheme="majorHAnsi" w:cstheme="majorHAnsi"/>
          <w:color w:val="000000" w:themeColor="text1"/>
          <w:sz w:val="14"/>
          <w:szCs w:val="14"/>
        </w:rPr>
      </w:pPr>
    </w:p>
    <w:p w:rsidR="00541DFA" w:rsidRPr="00E519D2" w:rsidRDefault="00541DFA">
      <w:pPr>
        <w:widowControl/>
        <w:pBdr>
          <w:top w:val="nil"/>
          <w:left w:val="nil"/>
          <w:bottom w:val="nil"/>
          <w:right w:val="nil"/>
          <w:between w:val="nil"/>
        </w:pBdr>
        <w:spacing w:line="240" w:lineRule="auto"/>
        <w:ind w:left="0" w:hanging="2"/>
        <w:rPr>
          <w:rFonts w:asciiTheme="majorHAnsi" w:eastAsia="Klavika Regular" w:hAnsiTheme="majorHAnsi" w:cstheme="majorHAnsi"/>
          <w:color w:val="000000" w:themeColor="text1"/>
          <w:sz w:val="18"/>
          <w:szCs w:val="18"/>
        </w:rPr>
      </w:pPr>
    </w:p>
    <w:p w:rsidR="00541DFA" w:rsidRPr="00E519D2" w:rsidRDefault="00541DFA">
      <w:pPr>
        <w:widowControl/>
        <w:pBdr>
          <w:top w:val="nil"/>
          <w:left w:val="nil"/>
          <w:bottom w:val="nil"/>
          <w:right w:val="nil"/>
          <w:between w:val="nil"/>
        </w:pBdr>
        <w:spacing w:line="240" w:lineRule="auto"/>
        <w:ind w:left="0" w:hanging="2"/>
        <w:rPr>
          <w:rFonts w:asciiTheme="majorHAnsi" w:eastAsia="Klavika Regular" w:hAnsiTheme="majorHAnsi" w:cstheme="majorHAnsi"/>
          <w:color w:val="000000" w:themeColor="text1"/>
          <w:sz w:val="18"/>
          <w:szCs w:val="18"/>
        </w:rPr>
      </w:pPr>
    </w:p>
    <w:p w:rsidR="00541DFA" w:rsidRPr="00E519D2" w:rsidRDefault="00F6152C">
      <w:pPr>
        <w:widowControl/>
        <w:pBdr>
          <w:top w:val="nil"/>
          <w:left w:val="nil"/>
          <w:bottom w:val="nil"/>
          <w:right w:val="nil"/>
          <w:between w:val="nil"/>
        </w:pBdr>
        <w:spacing w:line="240" w:lineRule="auto"/>
        <w:ind w:left="0" w:hanging="2"/>
        <w:rPr>
          <w:rFonts w:asciiTheme="majorHAnsi" w:eastAsia="Klavika Regular" w:hAnsiTheme="majorHAnsi" w:cstheme="majorHAnsi"/>
          <w:color w:val="000000" w:themeColor="text1"/>
          <w:sz w:val="18"/>
          <w:szCs w:val="18"/>
        </w:rPr>
      </w:pPr>
      <w:r w:rsidRPr="00E519D2">
        <w:rPr>
          <w:rFonts w:asciiTheme="majorHAnsi" w:eastAsia="Klavika Regular" w:hAnsiTheme="majorHAnsi" w:cstheme="majorHAnsi"/>
          <w:b/>
          <w:color w:val="000000" w:themeColor="text1"/>
          <w:sz w:val="18"/>
          <w:szCs w:val="18"/>
          <w:u w:val="single"/>
        </w:rPr>
        <w:t>Objaśnienia:</w:t>
      </w:r>
    </w:p>
    <w:p w:rsidR="00541DFA" w:rsidRPr="00E519D2" w:rsidRDefault="00541DFA">
      <w:pPr>
        <w:widowControl/>
        <w:pBdr>
          <w:top w:val="nil"/>
          <w:left w:val="nil"/>
          <w:bottom w:val="nil"/>
          <w:right w:val="nil"/>
          <w:between w:val="nil"/>
        </w:pBdr>
        <w:spacing w:line="240" w:lineRule="auto"/>
        <w:ind w:left="0" w:hanging="2"/>
        <w:rPr>
          <w:rFonts w:asciiTheme="majorHAnsi" w:eastAsia="Klavika Regular" w:hAnsiTheme="majorHAnsi" w:cstheme="majorHAnsi"/>
          <w:color w:val="000000" w:themeColor="text1"/>
          <w:sz w:val="18"/>
          <w:szCs w:val="18"/>
        </w:rPr>
      </w:pPr>
    </w:p>
    <w:p w:rsidR="00541DFA" w:rsidRPr="00E519D2" w:rsidRDefault="00F6152C">
      <w:pPr>
        <w:widowControl/>
        <w:pBdr>
          <w:top w:val="nil"/>
          <w:left w:val="nil"/>
          <w:bottom w:val="nil"/>
          <w:right w:val="nil"/>
          <w:between w:val="nil"/>
        </w:pBdr>
        <w:spacing w:line="240" w:lineRule="auto"/>
        <w:ind w:left="0" w:hanging="2"/>
        <w:rPr>
          <w:rFonts w:asciiTheme="majorHAnsi" w:eastAsia="Klavika Regular" w:hAnsiTheme="majorHAnsi" w:cstheme="majorHAnsi"/>
          <w:color w:val="000000" w:themeColor="text1"/>
          <w:sz w:val="18"/>
          <w:szCs w:val="18"/>
        </w:rPr>
      </w:pPr>
      <w:r w:rsidRPr="00E519D2">
        <w:rPr>
          <w:rFonts w:asciiTheme="majorHAnsi" w:eastAsia="Klavika Regular" w:hAnsiTheme="majorHAnsi" w:cstheme="majorHAnsi"/>
          <w:color w:val="000000" w:themeColor="text1"/>
          <w:sz w:val="18"/>
          <w:szCs w:val="18"/>
        </w:rPr>
        <w:t xml:space="preserve">K (pierwsza litera) – kierunkowy efekt kształcenia  </w:t>
      </w:r>
    </w:p>
    <w:p w:rsidR="00541DFA" w:rsidRPr="00E519D2" w:rsidRDefault="00F6152C">
      <w:pPr>
        <w:widowControl/>
        <w:pBdr>
          <w:top w:val="nil"/>
          <w:left w:val="nil"/>
          <w:bottom w:val="nil"/>
          <w:right w:val="nil"/>
          <w:between w:val="nil"/>
        </w:pBdr>
        <w:spacing w:line="240" w:lineRule="auto"/>
        <w:ind w:left="0" w:hanging="2"/>
        <w:rPr>
          <w:rFonts w:asciiTheme="majorHAnsi" w:eastAsia="Klavika Regular" w:hAnsiTheme="majorHAnsi" w:cstheme="majorHAnsi"/>
          <w:color w:val="000000" w:themeColor="text1"/>
          <w:sz w:val="18"/>
          <w:szCs w:val="18"/>
        </w:rPr>
      </w:pPr>
      <w:r w:rsidRPr="00E519D2">
        <w:rPr>
          <w:rFonts w:asciiTheme="majorHAnsi" w:eastAsia="Klavika Regular" w:hAnsiTheme="majorHAnsi" w:cstheme="majorHAnsi"/>
          <w:color w:val="000000" w:themeColor="text1"/>
          <w:sz w:val="18"/>
          <w:szCs w:val="18"/>
        </w:rPr>
        <w:t>W – wiedza</w:t>
      </w:r>
    </w:p>
    <w:p w:rsidR="00541DFA" w:rsidRPr="00E519D2" w:rsidRDefault="00F6152C">
      <w:pPr>
        <w:widowControl/>
        <w:pBdr>
          <w:top w:val="nil"/>
          <w:left w:val="nil"/>
          <w:bottom w:val="nil"/>
          <w:right w:val="nil"/>
          <w:between w:val="nil"/>
        </w:pBdr>
        <w:spacing w:line="240" w:lineRule="auto"/>
        <w:ind w:left="0" w:hanging="2"/>
        <w:rPr>
          <w:rFonts w:asciiTheme="majorHAnsi" w:eastAsia="Klavika Regular" w:hAnsiTheme="majorHAnsi" w:cstheme="majorHAnsi"/>
          <w:color w:val="000000" w:themeColor="text1"/>
          <w:sz w:val="18"/>
          <w:szCs w:val="18"/>
        </w:rPr>
      </w:pPr>
      <w:r w:rsidRPr="00E519D2">
        <w:rPr>
          <w:rFonts w:asciiTheme="majorHAnsi" w:eastAsia="Klavika Regular" w:hAnsiTheme="majorHAnsi" w:cstheme="majorHAnsi"/>
          <w:color w:val="000000" w:themeColor="text1"/>
          <w:sz w:val="18"/>
          <w:szCs w:val="18"/>
        </w:rPr>
        <w:t>U – umiejętności</w:t>
      </w:r>
    </w:p>
    <w:p w:rsidR="00541DFA" w:rsidRPr="00E519D2" w:rsidRDefault="00F6152C">
      <w:pPr>
        <w:widowControl/>
        <w:pBdr>
          <w:top w:val="nil"/>
          <w:left w:val="nil"/>
          <w:bottom w:val="nil"/>
          <w:right w:val="nil"/>
          <w:between w:val="nil"/>
        </w:pBdr>
        <w:spacing w:line="240" w:lineRule="auto"/>
        <w:ind w:left="0" w:hanging="2"/>
        <w:rPr>
          <w:rFonts w:asciiTheme="majorHAnsi" w:eastAsia="Klavika Regular" w:hAnsiTheme="majorHAnsi" w:cstheme="majorHAnsi"/>
          <w:color w:val="000000" w:themeColor="text1"/>
          <w:sz w:val="18"/>
          <w:szCs w:val="18"/>
        </w:rPr>
      </w:pPr>
      <w:r w:rsidRPr="00E519D2">
        <w:rPr>
          <w:rFonts w:asciiTheme="majorHAnsi" w:eastAsia="Klavika Regular" w:hAnsiTheme="majorHAnsi" w:cstheme="majorHAnsi"/>
          <w:color w:val="000000" w:themeColor="text1"/>
          <w:sz w:val="18"/>
          <w:szCs w:val="18"/>
        </w:rPr>
        <w:t>K – kompetencje społeczne</w:t>
      </w:r>
    </w:p>
    <w:p w:rsidR="00541DFA" w:rsidRPr="00E519D2" w:rsidRDefault="00F6152C">
      <w:pPr>
        <w:widowControl/>
        <w:pBdr>
          <w:top w:val="nil"/>
          <w:left w:val="nil"/>
          <w:bottom w:val="nil"/>
          <w:right w:val="nil"/>
          <w:between w:val="nil"/>
        </w:pBdr>
        <w:spacing w:line="240" w:lineRule="auto"/>
        <w:ind w:left="0" w:hanging="2"/>
        <w:rPr>
          <w:rFonts w:asciiTheme="majorHAnsi" w:eastAsia="Klavika Regular" w:hAnsiTheme="majorHAnsi" w:cstheme="majorHAnsi"/>
          <w:color w:val="000000" w:themeColor="text1"/>
          <w:sz w:val="18"/>
          <w:szCs w:val="18"/>
        </w:rPr>
      </w:pPr>
      <w:r w:rsidRPr="00E519D2">
        <w:rPr>
          <w:rFonts w:asciiTheme="majorHAnsi" w:eastAsia="Klavika Regular" w:hAnsiTheme="majorHAnsi" w:cstheme="majorHAnsi"/>
          <w:color w:val="000000" w:themeColor="text1"/>
          <w:sz w:val="18"/>
          <w:szCs w:val="18"/>
        </w:rPr>
        <w:t>01, 02, … - numer efektu kształcenia w postaci dwóch cyfr (numery 1-9 należy poprzedzić cyfrą 0)</w:t>
      </w:r>
    </w:p>
    <w:p w:rsidR="00541DFA" w:rsidRPr="00E519D2" w:rsidRDefault="00F6152C">
      <w:pPr>
        <w:widowControl/>
        <w:pBdr>
          <w:top w:val="nil"/>
          <w:left w:val="nil"/>
          <w:bottom w:val="nil"/>
          <w:right w:val="nil"/>
          <w:between w:val="nil"/>
        </w:pBdr>
        <w:spacing w:line="240" w:lineRule="auto"/>
        <w:ind w:left="0" w:hanging="2"/>
        <w:rPr>
          <w:rFonts w:asciiTheme="majorHAnsi" w:eastAsia="Klavika Regular" w:hAnsiTheme="majorHAnsi" w:cstheme="majorHAnsi"/>
          <w:color w:val="000000" w:themeColor="text1"/>
          <w:sz w:val="18"/>
          <w:szCs w:val="18"/>
        </w:rPr>
      </w:pPr>
      <w:r w:rsidRPr="00E519D2">
        <w:rPr>
          <w:rFonts w:asciiTheme="majorHAnsi" w:eastAsia="Klavika Regular" w:hAnsiTheme="majorHAnsi" w:cstheme="majorHAnsi"/>
          <w:color w:val="000000" w:themeColor="text1"/>
          <w:sz w:val="18"/>
          <w:szCs w:val="18"/>
        </w:rPr>
        <w:t>suma wag w danym wierszu wynosi 100%</w:t>
      </w:r>
    </w:p>
    <w:p w:rsidR="00541DFA" w:rsidRPr="00E519D2" w:rsidRDefault="00541DFA">
      <w:pPr>
        <w:widowControl/>
        <w:pBdr>
          <w:top w:val="nil"/>
          <w:left w:val="nil"/>
          <w:bottom w:val="nil"/>
          <w:right w:val="nil"/>
          <w:between w:val="nil"/>
        </w:pBdr>
        <w:spacing w:line="240" w:lineRule="auto"/>
        <w:ind w:left="0" w:hanging="2"/>
        <w:rPr>
          <w:rFonts w:asciiTheme="majorHAnsi" w:eastAsia="Klavika Regular" w:hAnsiTheme="majorHAnsi" w:cstheme="majorHAnsi"/>
          <w:color w:val="000000" w:themeColor="text1"/>
          <w:sz w:val="18"/>
          <w:szCs w:val="18"/>
        </w:rPr>
      </w:pPr>
    </w:p>
    <w:p w:rsidR="00541DFA" w:rsidRPr="00E519D2" w:rsidRDefault="00541DFA">
      <w:pPr>
        <w:widowControl/>
        <w:pBdr>
          <w:top w:val="nil"/>
          <w:left w:val="nil"/>
          <w:bottom w:val="nil"/>
          <w:right w:val="nil"/>
          <w:between w:val="nil"/>
        </w:pBdr>
        <w:spacing w:line="240" w:lineRule="auto"/>
        <w:ind w:left="0" w:hanging="2"/>
        <w:rPr>
          <w:rFonts w:asciiTheme="majorHAnsi" w:eastAsia="Klavika Regular" w:hAnsiTheme="majorHAnsi" w:cstheme="majorHAnsi"/>
          <w:color w:val="000000" w:themeColor="text1"/>
          <w:sz w:val="18"/>
          <w:szCs w:val="18"/>
        </w:rPr>
      </w:pPr>
    </w:p>
    <w:p w:rsidR="00541DFA" w:rsidRPr="00E519D2" w:rsidRDefault="00F6152C">
      <w:pPr>
        <w:keepNext/>
        <w:widowControl/>
        <w:numPr>
          <w:ilvl w:val="1"/>
          <w:numId w:val="1"/>
        </w:numPr>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sz w:val="22"/>
          <w:szCs w:val="22"/>
        </w:rPr>
      </w:pPr>
      <w:r w:rsidRPr="00E519D2">
        <w:rPr>
          <w:rFonts w:asciiTheme="majorHAnsi" w:eastAsia="Klavika Regular" w:hAnsiTheme="majorHAnsi" w:cstheme="majorHAnsi"/>
          <w:color w:val="000000" w:themeColor="text1"/>
          <w:sz w:val="22"/>
          <w:szCs w:val="22"/>
        </w:rPr>
        <w:tab/>
      </w:r>
      <w:r w:rsidRPr="00E519D2">
        <w:rPr>
          <w:rFonts w:asciiTheme="majorHAnsi" w:eastAsia="Klavika Regular" w:hAnsiTheme="majorHAnsi" w:cstheme="majorHAnsi"/>
          <w:color w:val="000000" w:themeColor="text1"/>
          <w:sz w:val="22"/>
          <w:szCs w:val="22"/>
        </w:rPr>
        <w:tab/>
      </w:r>
      <w:r w:rsidRPr="00E519D2">
        <w:rPr>
          <w:rFonts w:asciiTheme="majorHAnsi" w:eastAsia="Klavika Regular" w:hAnsiTheme="majorHAnsi" w:cstheme="majorHAnsi"/>
          <w:color w:val="000000" w:themeColor="text1"/>
          <w:sz w:val="22"/>
          <w:szCs w:val="22"/>
        </w:rPr>
        <w:tab/>
      </w:r>
      <w:r w:rsidRPr="00E519D2">
        <w:rPr>
          <w:rFonts w:asciiTheme="majorHAnsi" w:eastAsia="Klavika Regular" w:hAnsiTheme="majorHAnsi" w:cstheme="majorHAnsi"/>
          <w:color w:val="000000" w:themeColor="text1"/>
          <w:sz w:val="22"/>
          <w:szCs w:val="22"/>
        </w:rPr>
        <w:tab/>
      </w:r>
      <w:r w:rsidRPr="00E519D2">
        <w:rPr>
          <w:rFonts w:asciiTheme="majorHAnsi" w:eastAsia="Klavika Regular" w:hAnsiTheme="majorHAnsi" w:cstheme="majorHAnsi"/>
          <w:color w:val="000000" w:themeColor="text1"/>
          <w:sz w:val="22"/>
          <w:szCs w:val="22"/>
        </w:rPr>
        <w:tab/>
      </w:r>
      <w:r w:rsidRPr="00E519D2">
        <w:rPr>
          <w:rFonts w:asciiTheme="majorHAnsi" w:eastAsia="Klavika Regular" w:hAnsiTheme="majorHAnsi" w:cstheme="majorHAnsi"/>
          <w:color w:val="000000" w:themeColor="text1"/>
          <w:sz w:val="22"/>
          <w:szCs w:val="22"/>
        </w:rPr>
        <w:tab/>
      </w:r>
      <w:r w:rsidRPr="00E519D2">
        <w:rPr>
          <w:rFonts w:asciiTheme="majorHAnsi" w:eastAsia="Klavika Regular" w:hAnsiTheme="majorHAnsi" w:cstheme="majorHAnsi"/>
          <w:color w:val="000000" w:themeColor="text1"/>
          <w:sz w:val="22"/>
          <w:szCs w:val="22"/>
        </w:rPr>
        <w:tab/>
      </w:r>
      <w:r w:rsidRPr="00E519D2">
        <w:rPr>
          <w:rFonts w:asciiTheme="majorHAnsi" w:eastAsia="Klavika Regular" w:hAnsiTheme="majorHAnsi" w:cstheme="majorHAnsi"/>
          <w:color w:val="000000" w:themeColor="text1"/>
          <w:sz w:val="22"/>
          <w:szCs w:val="22"/>
        </w:rPr>
        <w:tab/>
      </w:r>
      <w:r w:rsidRPr="00E519D2">
        <w:rPr>
          <w:rFonts w:asciiTheme="majorHAnsi" w:eastAsia="Klavika Regular" w:hAnsiTheme="majorHAnsi" w:cstheme="majorHAnsi"/>
          <w:color w:val="000000" w:themeColor="text1"/>
          <w:sz w:val="22"/>
          <w:szCs w:val="22"/>
        </w:rPr>
        <w:tab/>
      </w:r>
      <w:r w:rsidRPr="00E519D2">
        <w:rPr>
          <w:rFonts w:asciiTheme="majorHAnsi" w:eastAsia="Klavika Regular" w:hAnsiTheme="majorHAnsi" w:cstheme="majorHAnsi"/>
          <w:color w:val="000000" w:themeColor="text1"/>
          <w:sz w:val="22"/>
          <w:szCs w:val="22"/>
        </w:rPr>
        <w:tab/>
      </w:r>
      <w:r w:rsidRPr="00E519D2">
        <w:rPr>
          <w:rFonts w:asciiTheme="majorHAnsi" w:eastAsia="Klavika Regular" w:hAnsiTheme="majorHAnsi" w:cstheme="majorHAnsi"/>
          <w:color w:val="000000" w:themeColor="text1"/>
          <w:sz w:val="22"/>
          <w:szCs w:val="22"/>
        </w:rPr>
        <w:tab/>
        <w:t xml:space="preserve">                                                                                                         </w:t>
      </w:r>
    </w:p>
    <w:p w:rsidR="00541DFA" w:rsidRPr="00E519D2" w:rsidRDefault="00541DFA">
      <w:pPr>
        <w:widowControl/>
        <w:pBdr>
          <w:top w:val="nil"/>
          <w:left w:val="nil"/>
          <w:bottom w:val="nil"/>
          <w:right w:val="nil"/>
          <w:between w:val="nil"/>
        </w:pBdr>
        <w:spacing w:line="240" w:lineRule="auto"/>
        <w:ind w:left="0" w:hanging="2"/>
        <w:rPr>
          <w:rFonts w:asciiTheme="majorHAnsi" w:eastAsia="Klavika Regular" w:hAnsiTheme="majorHAnsi" w:cstheme="majorHAnsi"/>
          <w:color w:val="000000" w:themeColor="text1"/>
          <w:sz w:val="22"/>
          <w:szCs w:val="22"/>
        </w:rPr>
      </w:pPr>
    </w:p>
    <w:p w:rsidR="00541DFA" w:rsidRPr="00E519D2" w:rsidRDefault="00541DFA">
      <w:pPr>
        <w:pBdr>
          <w:top w:val="nil"/>
          <w:left w:val="nil"/>
          <w:bottom w:val="nil"/>
          <w:right w:val="nil"/>
          <w:between w:val="nil"/>
        </w:pBdr>
        <w:spacing w:line="240" w:lineRule="auto"/>
        <w:ind w:left="0" w:hanging="2"/>
        <w:rPr>
          <w:rFonts w:asciiTheme="majorHAnsi" w:eastAsia="Klavika Regular" w:hAnsiTheme="majorHAnsi" w:cstheme="majorHAnsi"/>
          <w:color w:val="000000" w:themeColor="text1"/>
          <w:sz w:val="22"/>
          <w:szCs w:val="22"/>
        </w:rPr>
      </w:pPr>
    </w:p>
    <w:p w:rsidR="00541DFA" w:rsidRPr="00E519D2" w:rsidRDefault="00541DFA">
      <w:pPr>
        <w:pBdr>
          <w:top w:val="nil"/>
          <w:left w:val="nil"/>
          <w:bottom w:val="nil"/>
          <w:right w:val="nil"/>
          <w:between w:val="nil"/>
        </w:pBdr>
        <w:spacing w:line="240" w:lineRule="auto"/>
        <w:ind w:left="0" w:hanging="2"/>
        <w:rPr>
          <w:rFonts w:asciiTheme="majorHAnsi" w:eastAsia="Klavika Regular" w:hAnsiTheme="majorHAnsi" w:cstheme="majorHAnsi"/>
          <w:color w:val="000000" w:themeColor="text1"/>
          <w:sz w:val="22"/>
          <w:szCs w:val="22"/>
        </w:rPr>
      </w:pPr>
    </w:p>
    <w:p w:rsidR="00541DFA" w:rsidRPr="00E519D2" w:rsidRDefault="00541DFA">
      <w:pPr>
        <w:pBdr>
          <w:top w:val="nil"/>
          <w:left w:val="nil"/>
          <w:bottom w:val="nil"/>
          <w:right w:val="nil"/>
          <w:between w:val="nil"/>
        </w:pBdr>
        <w:spacing w:line="240" w:lineRule="auto"/>
        <w:ind w:left="0" w:hanging="2"/>
        <w:rPr>
          <w:rFonts w:asciiTheme="majorHAnsi" w:eastAsia="Klavika Regular" w:hAnsiTheme="majorHAnsi" w:cstheme="majorHAnsi"/>
          <w:color w:val="000000" w:themeColor="text1"/>
          <w:sz w:val="22"/>
          <w:szCs w:val="22"/>
        </w:rPr>
      </w:pPr>
    </w:p>
    <w:p w:rsidR="00541DFA" w:rsidRPr="00E519D2" w:rsidRDefault="00541DFA">
      <w:pPr>
        <w:pBdr>
          <w:top w:val="nil"/>
          <w:left w:val="nil"/>
          <w:bottom w:val="nil"/>
          <w:right w:val="nil"/>
          <w:between w:val="nil"/>
        </w:pBdr>
        <w:spacing w:line="240" w:lineRule="auto"/>
        <w:ind w:left="0" w:hanging="2"/>
        <w:rPr>
          <w:rFonts w:asciiTheme="majorHAnsi" w:eastAsia="Klavika Regular" w:hAnsiTheme="majorHAnsi" w:cstheme="majorHAnsi"/>
          <w:color w:val="000000" w:themeColor="text1"/>
          <w:sz w:val="22"/>
          <w:szCs w:val="22"/>
        </w:rPr>
      </w:pPr>
    </w:p>
    <w:p w:rsidR="00541DFA" w:rsidRPr="00E519D2" w:rsidRDefault="00541DFA">
      <w:pPr>
        <w:pBdr>
          <w:top w:val="nil"/>
          <w:left w:val="nil"/>
          <w:bottom w:val="nil"/>
          <w:right w:val="nil"/>
          <w:between w:val="nil"/>
        </w:pBdr>
        <w:spacing w:line="240" w:lineRule="auto"/>
        <w:ind w:left="0" w:hanging="2"/>
        <w:rPr>
          <w:rFonts w:asciiTheme="majorHAnsi" w:eastAsia="Klavika Regular" w:hAnsiTheme="majorHAnsi" w:cstheme="majorHAnsi"/>
          <w:color w:val="000000" w:themeColor="text1"/>
          <w:sz w:val="22"/>
          <w:szCs w:val="22"/>
        </w:rPr>
      </w:pPr>
    </w:p>
    <w:p w:rsidR="00541DFA" w:rsidRPr="00E519D2" w:rsidRDefault="00541DFA">
      <w:pPr>
        <w:pBdr>
          <w:top w:val="nil"/>
          <w:left w:val="nil"/>
          <w:bottom w:val="nil"/>
          <w:right w:val="nil"/>
          <w:between w:val="nil"/>
        </w:pBdr>
        <w:spacing w:line="240" w:lineRule="auto"/>
        <w:ind w:left="0" w:hanging="2"/>
        <w:rPr>
          <w:rFonts w:asciiTheme="majorHAnsi" w:eastAsia="Klavika Regular" w:hAnsiTheme="majorHAnsi" w:cstheme="majorHAnsi"/>
          <w:color w:val="000000" w:themeColor="text1"/>
          <w:sz w:val="22"/>
          <w:szCs w:val="22"/>
        </w:rPr>
      </w:pPr>
    </w:p>
    <w:p w:rsidR="00FD394F" w:rsidRPr="00E519D2" w:rsidRDefault="00FD394F" w:rsidP="002C0D1E">
      <w:pPr>
        <w:pBdr>
          <w:top w:val="nil"/>
          <w:left w:val="nil"/>
          <w:bottom w:val="nil"/>
          <w:right w:val="nil"/>
          <w:between w:val="nil"/>
        </w:pBdr>
        <w:spacing w:line="240" w:lineRule="auto"/>
        <w:ind w:leftChars="0" w:left="0" w:firstLineChars="0" w:firstLine="0"/>
        <w:rPr>
          <w:rFonts w:asciiTheme="majorHAnsi" w:eastAsia="Klavika Regular" w:hAnsiTheme="majorHAnsi" w:cstheme="majorHAnsi"/>
          <w:color w:val="000000" w:themeColor="text1"/>
          <w:sz w:val="22"/>
          <w:szCs w:val="22"/>
        </w:rPr>
      </w:pPr>
    </w:p>
    <w:p w:rsidR="00FD394F" w:rsidRPr="00E519D2" w:rsidRDefault="00FD394F" w:rsidP="002C0D1E">
      <w:pPr>
        <w:pBdr>
          <w:top w:val="nil"/>
          <w:left w:val="nil"/>
          <w:bottom w:val="nil"/>
          <w:right w:val="nil"/>
          <w:between w:val="nil"/>
        </w:pBdr>
        <w:spacing w:line="240" w:lineRule="auto"/>
        <w:ind w:leftChars="0" w:left="0" w:firstLineChars="0" w:firstLine="0"/>
        <w:rPr>
          <w:rFonts w:asciiTheme="majorHAnsi" w:eastAsia="Klavika Regular" w:hAnsiTheme="majorHAnsi" w:cstheme="majorHAnsi"/>
          <w:color w:val="000000" w:themeColor="text1"/>
          <w:sz w:val="22"/>
          <w:szCs w:val="22"/>
        </w:rPr>
      </w:pPr>
    </w:p>
    <w:p w:rsidR="00541DFA" w:rsidRPr="00E519D2" w:rsidRDefault="00F6152C" w:rsidP="00111844">
      <w:pPr>
        <w:pBdr>
          <w:top w:val="nil"/>
          <w:left w:val="nil"/>
          <w:bottom w:val="nil"/>
          <w:right w:val="nil"/>
          <w:between w:val="nil"/>
        </w:pBdr>
        <w:spacing w:line="240" w:lineRule="auto"/>
        <w:ind w:leftChars="0" w:left="0" w:right="-313" w:firstLineChars="0" w:firstLine="0"/>
        <w:rPr>
          <w:rFonts w:asciiTheme="majorHAnsi" w:eastAsia="Klavika Regular" w:hAnsiTheme="majorHAnsi" w:cstheme="majorHAnsi"/>
          <w:color w:val="000000" w:themeColor="text1"/>
          <w:sz w:val="22"/>
          <w:szCs w:val="22"/>
        </w:rPr>
      </w:pPr>
      <w:r w:rsidRPr="00E519D2">
        <w:rPr>
          <w:rFonts w:asciiTheme="majorHAnsi" w:eastAsia="Klavika Regular" w:hAnsiTheme="majorHAnsi" w:cstheme="majorHAnsi"/>
          <w:b/>
          <w:color w:val="000000" w:themeColor="text1"/>
          <w:sz w:val="22"/>
          <w:szCs w:val="22"/>
        </w:rPr>
        <w:lastRenderedPageBreak/>
        <w:t>MACIERZ EFEKTÓW UCZENIA SIĘ (KOMPETENCJI) W ODNIESIENIU DO MODUŁÓW (PRZEDMIOTÓW)</w:t>
      </w:r>
    </w:p>
    <w:p w:rsidR="00541DFA" w:rsidRPr="00E519D2" w:rsidRDefault="00541DFA">
      <w:pPr>
        <w:pBdr>
          <w:top w:val="nil"/>
          <w:left w:val="nil"/>
          <w:bottom w:val="nil"/>
          <w:right w:val="nil"/>
          <w:between w:val="nil"/>
        </w:pBdr>
        <w:spacing w:line="240" w:lineRule="auto"/>
        <w:ind w:left="0" w:hanging="2"/>
        <w:rPr>
          <w:rFonts w:asciiTheme="majorHAnsi" w:eastAsia="Klavika Regular" w:hAnsiTheme="majorHAnsi" w:cstheme="majorHAnsi"/>
          <w:color w:val="000000" w:themeColor="text1"/>
          <w:sz w:val="22"/>
          <w:szCs w:val="22"/>
        </w:rPr>
      </w:pPr>
    </w:p>
    <w:tbl>
      <w:tblPr>
        <w:tblW w:w="15328" w:type="dxa"/>
        <w:tblInd w:w="-307" w:type="dxa"/>
        <w:tblLayout w:type="fixed"/>
        <w:tblLook w:val="04A0" w:firstRow="1" w:lastRow="0" w:firstColumn="1" w:lastColumn="0" w:noHBand="0" w:noVBand="1"/>
      </w:tblPr>
      <w:tblGrid>
        <w:gridCol w:w="954"/>
        <w:gridCol w:w="2892"/>
        <w:gridCol w:w="1276"/>
        <w:gridCol w:w="1134"/>
        <w:gridCol w:w="1134"/>
        <w:gridCol w:w="1134"/>
        <w:gridCol w:w="1134"/>
        <w:gridCol w:w="1134"/>
        <w:gridCol w:w="1134"/>
        <w:gridCol w:w="1276"/>
        <w:gridCol w:w="2126"/>
      </w:tblGrid>
      <w:tr w:rsidR="006B6BDA" w:rsidTr="00FA090B">
        <w:trPr>
          <w:trHeight w:val="1086"/>
        </w:trPr>
        <w:tc>
          <w:tcPr>
            <w:tcW w:w="954" w:type="dxa"/>
            <w:vMerge w:val="restart"/>
            <w:tcBorders>
              <w:top w:val="single" w:sz="4" w:space="0" w:color="000080"/>
              <w:left w:val="single" w:sz="4" w:space="0" w:color="000080"/>
              <w:bottom w:val="single" w:sz="4" w:space="0" w:color="000080"/>
              <w:right w:val="nil"/>
            </w:tcBorders>
            <w:shd w:val="clear" w:color="auto" w:fill="DDDDDD"/>
            <w:vAlign w:val="center"/>
          </w:tcPr>
          <w:p w:rsidR="006B6BDA" w:rsidRDefault="006B6BDA">
            <w:pPr>
              <w:spacing w:line="240" w:lineRule="auto"/>
              <w:ind w:leftChars="0" w:left="2" w:hanging="2"/>
              <w:rPr>
                <w:rFonts w:ascii="Calibri" w:eastAsia="Calibri" w:hAnsi="Calibri" w:cs="Calibri"/>
                <w:kern w:val="2"/>
                <w:lang w:eastAsia="hi-IN"/>
              </w:rPr>
            </w:pPr>
          </w:p>
          <w:p w:rsidR="006B6BDA" w:rsidRDefault="006B6BDA">
            <w:pPr>
              <w:spacing w:line="240" w:lineRule="auto"/>
              <w:ind w:leftChars="0" w:left="2" w:hanging="2"/>
              <w:rPr>
                <w:rFonts w:ascii="Calibri" w:eastAsia="Calibri" w:hAnsi="Calibri" w:cs="Calibri"/>
              </w:rPr>
            </w:pPr>
          </w:p>
          <w:p w:rsidR="006B6BDA" w:rsidRDefault="006B6BDA">
            <w:pPr>
              <w:spacing w:line="240" w:lineRule="auto"/>
              <w:ind w:leftChars="0" w:left="2" w:hanging="2"/>
              <w:rPr>
                <w:rFonts w:ascii="Calibri" w:eastAsia="Calibri" w:hAnsi="Calibri" w:cs="Calibri"/>
              </w:rPr>
            </w:pPr>
          </w:p>
          <w:p w:rsidR="006B6BDA" w:rsidRDefault="006B6BDA">
            <w:pPr>
              <w:spacing w:line="240" w:lineRule="auto"/>
              <w:ind w:leftChars="0" w:left="2" w:hanging="2"/>
              <w:rPr>
                <w:rFonts w:ascii="Calibri" w:eastAsia="Calibri" w:hAnsi="Calibri" w:cs="Calibri"/>
              </w:rPr>
            </w:pPr>
          </w:p>
          <w:p w:rsidR="006B6BDA" w:rsidRDefault="006B6BDA">
            <w:pPr>
              <w:spacing w:line="240" w:lineRule="auto"/>
              <w:ind w:leftChars="0" w:left="3" w:hanging="3"/>
              <w:rPr>
                <w:rFonts w:ascii="Calibri" w:eastAsia="Calibri" w:hAnsi="Calibri" w:cs="Calibri"/>
                <w:sz w:val="26"/>
                <w:szCs w:val="26"/>
              </w:rPr>
            </w:pPr>
          </w:p>
          <w:p w:rsidR="006B6BDA" w:rsidRDefault="006B6BDA">
            <w:pPr>
              <w:spacing w:line="240" w:lineRule="auto"/>
              <w:ind w:leftChars="0" w:left="2" w:right="205" w:hanging="2"/>
              <w:rPr>
                <w:rFonts w:ascii="Calibri" w:eastAsia="Calibri" w:hAnsi="Calibri" w:cs="Calibri"/>
                <w:sz w:val="18"/>
                <w:szCs w:val="18"/>
              </w:rPr>
            </w:pPr>
            <w:r>
              <w:rPr>
                <w:rFonts w:ascii="Calibri" w:eastAsia="Calibri" w:hAnsi="Calibri" w:cs="Calibri"/>
                <w:b/>
                <w:sz w:val="18"/>
                <w:szCs w:val="18"/>
              </w:rPr>
              <w:t>SYMBOL KEU</w:t>
            </w:r>
          </w:p>
        </w:tc>
        <w:tc>
          <w:tcPr>
            <w:tcW w:w="2892" w:type="dxa"/>
            <w:vMerge w:val="restart"/>
            <w:tcBorders>
              <w:top w:val="single" w:sz="4" w:space="0" w:color="000080"/>
              <w:left w:val="single" w:sz="4" w:space="0" w:color="000080"/>
              <w:bottom w:val="single" w:sz="4" w:space="0" w:color="000080"/>
              <w:right w:val="single" w:sz="4" w:space="0" w:color="auto"/>
            </w:tcBorders>
            <w:shd w:val="clear" w:color="auto" w:fill="DDDDDD"/>
          </w:tcPr>
          <w:p w:rsidR="006B6BDA" w:rsidRDefault="006B6BDA">
            <w:pPr>
              <w:spacing w:line="240" w:lineRule="auto"/>
              <w:ind w:leftChars="0" w:left="2" w:hanging="2"/>
              <w:rPr>
                <w:rFonts w:ascii="Calibri" w:eastAsia="Calibri" w:hAnsi="Calibri" w:cs="Calibri"/>
              </w:rPr>
            </w:pPr>
          </w:p>
          <w:p w:rsidR="006B6BDA" w:rsidRDefault="006B6BDA">
            <w:pPr>
              <w:spacing w:line="240" w:lineRule="auto"/>
              <w:ind w:leftChars="0" w:left="2" w:hanging="2"/>
              <w:rPr>
                <w:rFonts w:ascii="Calibri" w:eastAsia="Calibri" w:hAnsi="Calibri" w:cs="Calibri"/>
              </w:rPr>
            </w:pPr>
          </w:p>
          <w:p w:rsidR="006B6BDA" w:rsidRDefault="006B6BDA">
            <w:pPr>
              <w:spacing w:line="240" w:lineRule="auto"/>
              <w:ind w:leftChars="0" w:left="2" w:hanging="2"/>
              <w:rPr>
                <w:rFonts w:ascii="Calibri" w:eastAsia="Calibri" w:hAnsi="Calibri" w:cs="Calibri"/>
              </w:rPr>
            </w:pPr>
          </w:p>
          <w:p w:rsidR="006B6BDA" w:rsidRDefault="006B6BDA">
            <w:pPr>
              <w:spacing w:line="240" w:lineRule="auto"/>
              <w:ind w:leftChars="0" w:left="2" w:hanging="2"/>
              <w:rPr>
                <w:rFonts w:ascii="Calibri" w:eastAsia="Calibri" w:hAnsi="Calibri" w:cs="Calibri"/>
                <w:sz w:val="18"/>
                <w:szCs w:val="18"/>
              </w:rPr>
            </w:pPr>
          </w:p>
          <w:p w:rsidR="006B6BDA" w:rsidRDefault="006B6BDA">
            <w:pPr>
              <w:spacing w:line="240" w:lineRule="auto"/>
              <w:ind w:leftChars="0" w:left="2" w:hanging="2"/>
              <w:rPr>
                <w:rFonts w:ascii="Calibri" w:eastAsia="Calibri" w:hAnsi="Calibri" w:cs="Calibri"/>
                <w:sz w:val="18"/>
                <w:szCs w:val="18"/>
              </w:rPr>
            </w:pPr>
          </w:p>
          <w:p w:rsidR="006B6BDA" w:rsidRDefault="006B6BDA">
            <w:pPr>
              <w:spacing w:line="240" w:lineRule="auto"/>
              <w:ind w:leftChars="0" w:left="2" w:hanging="2"/>
              <w:rPr>
                <w:rFonts w:ascii="Calibri" w:eastAsia="Calibri" w:hAnsi="Calibri" w:cs="Calibri"/>
                <w:sz w:val="18"/>
                <w:szCs w:val="18"/>
              </w:rPr>
            </w:pPr>
          </w:p>
          <w:p w:rsidR="006B6BDA" w:rsidRDefault="006B6BDA">
            <w:pPr>
              <w:spacing w:line="240" w:lineRule="auto"/>
              <w:ind w:leftChars="0" w:left="2" w:hanging="2"/>
              <w:rPr>
                <w:rFonts w:ascii="Calibri" w:eastAsia="Calibri" w:hAnsi="Calibri" w:cs="Calibri"/>
                <w:sz w:val="18"/>
                <w:szCs w:val="18"/>
              </w:rPr>
            </w:pPr>
          </w:p>
          <w:p w:rsidR="006B6BDA" w:rsidRDefault="006B6BDA">
            <w:pPr>
              <w:spacing w:line="240" w:lineRule="auto"/>
              <w:ind w:leftChars="0" w:left="2" w:hanging="2"/>
              <w:rPr>
                <w:rFonts w:ascii="Calibri" w:eastAsia="Calibri" w:hAnsi="Calibri" w:cs="Calibri"/>
                <w:sz w:val="18"/>
                <w:szCs w:val="18"/>
              </w:rPr>
            </w:pPr>
          </w:p>
          <w:p w:rsidR="006B6BDA" w:rsidRDefault="006B6BDA">
            <w:pPr>
              <w:spacing w:line="240" w:lineRule="auto"/>
              <w:ind w:leftChars="0" w:left="2" w:hanging="2"/>
              <w:rPr>
                <w:rFonts w:ascii="Calibri" w:eastAsia="Calibri" w:hAnsi="Calibri" w:cs="Calibri"/>
                <w:sz w:val="18"/>
                <w:szCs w:val="18"/>
              </w:rPr>
            </w:pPr>
          </w:p>
          <w:p w:rsidR="006B6BDA" w:rsidRDefault="006B6BDA">
            <w:pPr>
              <w:spacing w:line="240" w:lineRule="auto"/>
              <w:ind w:leftChars="0" w:left="2" w:hanging="2"/>
              <w:jc w:val="center"/>
              <w:rPr>
                <w:rFonts w:ascii="Calibri" w:eastAsia="Calibri" w:hAnsi="Calibri" w:cs="Calibri"/>
                <w:b/>
                <w:sz w:val="18"/>
                <w:szCs w:val="18"/>
              </w:rPr>
            </w:pPr>
            <w:r>
              <w:rPr>
                <w:rFonts w:ascii="Calibri" w:eastAsia="Calibri" w:hAnsi="Calibri" w:cs="Calibri"/>
                <w:b/>
                <w:sz w:val="18"/>
                <w:szCs w:val="18"/>
              </w:rPr>
              <w:t>KIERUNKOWE EFEKTY UCZENIA SIĘ</w:t>
            </w:r>
          </w:p>
          <w:p w:rsidR="006B6BDA" w:rsidRDefault="006B6BDA">
            <w:pPr>
              <w:spacing w:line="240" w:lineRule="auto"/>
              <w:ind w:leftChars="0" w:left="2" w:hanging="2"/>
              <w:jc w:val="center"/>
              <w:rPr>
                <w:rFonts w:ascii="Calibri" w:eastAsia="Calibri" w:hAnsi="Calibri" w:cs="Calibri"/>
                <w:b/>
              </w:rPr>
            </w:pPr>
            <w:r>
              <w:rPr>
                <w:rFonts w:ascii="Calibri" w:eastAsia="Calibri" w:hAnsi="Calibri" w:cs="Calibri"/>
                <w:b/>
                <w:sz w:val="18"/>
                <w:szCs w:val="18"/>
              </w:rPr>
              <w:t>MALARSTWO</w:t>
            </w:r>
          </w:p>
          <w:p w:rsidR="006B6BDA" w:rsidRDefault="006B6BDA">
            <w:pPr>
              <w:spacing w:line="240" w:lineRule="auto"/>
              <w:ind w:leftChars="0" w:left="2" w:right="85" w:hanging="2"/>
              <w:jc w:val="center"/>
              <w:rPr>
                <w:rFonts w:ascii="Calibri" w:eastAsia="Calibri" w:hAnsi="Calibri" w:cs="Calibri"/>
                <w:sz w:val="18"/>
                <w:szCs w:val="18"/>
              </w:rPr>
            </w:pPr>
            <w:r>
              <w:rPr>
                <w:rFonts w:ascii="Calibri" w:eastAsia="Calibri" w:hAnsi="Calibri" w:cs="Calibri"/>
                <w:b/>
                <w:sz w:val="18"/>
                <w:szCs w:val="18"/>
              </w:rPr>
              <w:t>Po ukończeniu studiów drugiego stopnia na kierunku malarstwo absolwent:</w:t>
            </w:r>
          </w:p>
        </w:tc>
        <w:tc>
          <w:tcPr>
            <w:tcW w:w="4678" w:type="dxa"/>
            <w:gridSpan w:val="4"/>
            <w:tcBorders>
              <w:top w:val="single" w:sz="4" w:space="0" w:color="auto"/>
              <w:left w:val="single" w:sz="4" w:space="0" w:color="auto"/>
              <w:bottom w:val="single" w:sz="4" w:space="0" w:color="auto"/>
              <w:right w:val="single" w:sz="4" w:space="0" w:color="auto"/>
            </w:tcBorders>
            <w:shd w:val="clear" w:color="auto" w:fill="EDEBE0"/>
            <w:hideMark/>
          </w:tcPr>
          <w:p w:rsidR="006B6BDA" w:rsidRDefault="006B6BDA">
            <w:pPr>
              <w:spacing w:line="240" w:lineRule="auto"/>
              <w:ind w:leftChars="0" w:left="2" w:hanging="2"/>
              <w:jc w:val="center"/>
              <w:rPr>
                <w:rFonts w:ascii="Calibri" w:eastAsia="Calibri" w:hAnsi="Calibri" w:cs="Calibri"/>
                <w:b/>
              </w:rPr>
            </w:pPr>
            <w:r>
              <w:rPr>
                <w:rFonts w:ascii="Calibri" w:eastAsia="Calibri" w:hAnsi="Calibri" w:cs="Calibri"/>
                <w:b/>
              </w:rPr>
              <w:t>PRZEDMIOTY OGÓŁNOUCZELNIANE</w:t>
            </w:r>
          </w:p>
        </w:tc>
        <w:tc>
          <w:tcPr>
            <w:tcW w:w="4678" w:type="dxa"/>
            <w:gridSpan w:val="4"/>
            <w:tcBorders>
              <w:top w:val="single" w:sz="4" w:space="0" w:color="auto"/>
              <w:left w:val="single" w:sz="4" w:space="0" w:color="auto"/>
              <w:bottom w:val="single" w:sz="4" w:space="0" w:color="auto"/>
              <w:right w:val="single" w:sz="4" w:space="0" w:color="auto"/>
            </w:tcBorders>
            <w:shd w:val="clear" w:color="auto" w:fill="EDEBE0"/>
            <w:hideMark/>
          </w:tcPr>
          <w:p w:rsidR="006B6BDA" w:rsidRDefault="006B6BDA">
            <w:pPr>
              <w:spacing w:line="240" w:lineRule="auto"/>
              <w:ind w:leftChars="0" w:left="2" w:hanging="2"/>
              <w:jc w:val="center"/>
              <w:rPr>
                <w:rFonts w:ascii="Calibri" w:eastAsia="Calibri" w:hAnsi="Calibri" w:cs="Calibri"/>
              </w:rPr>
            </w:pPr>
            <w:r>
              <w:rPr>
                <w:rFonts w:ascii="Calibri" w:eastAsia="Calibri" w:hAnsi="Calibri" w:cs="Calibri"/>
                <w:b/>
              </w:rPr>
              <w:t>PRZEDMIOTY KIERUNKOWE</w:t>
            </w:r>
          </w:p>
        </w:tc>
        <w:tc>
          <w:tcPr>
            <w:tcW w:w="2126" w:type="dxa"/>
            <w:vMerge w:val="restart"/>
            <w:tcBorders>
              <w:top w:val="single" w:sz="4" w:space="0" w:color="auto"/>
              <w:left w:val="single" w:sz="4" w:space="0" w:color="auto"/>
              <w:right w:val="single" w:sz="4" w:space="0" w:color="auto"/>
            </w:tcBorders>
            <w:shd w:val="clear" w:color="auto" w:fill="EDEBE0"/>
          </w:tcPr>
          <w:p w:rsidR="006B6BDA" w:rsidRDefault="006B6BDA" w:rsidP="00111844">
            <w:pPr>
              <w:spacing w:line="240" w:lineRule="auto"/>
              <w:ind w:leftChars="0" w:left="0" w:firstLineChars="0" w:firstLine="0"/>
              <w:rPr>
                <w:rFonts w:ascii="Calibri" w:eastAsia="Calibri" w:hAnsi="Calibri" w:cs="Calibri"/>
                <w:b/>
              </w:rPr>
            </w:pPr>
            <w:r>
              <w:rPr>
                <w:rFonts w:ascii="Calibri" w:eastAsia="Calibri" w:hAnsi="Calibri" w:cs="Calibri"/>
                <w:b/>
              </w:rPr>
              <w:t>OBOWIĄZKOWE PRZEDMIOTY OGÓLNOUCZELNIANE</w:t>
            </w:r>
          </w:p>
          <w:p w:rsidR="006B6BDA" w:rsidRDefault="006B6BDA" w:rsidP="00111844">
            <w:pPr>
              <w:spacing w:line="240" w:lineRule="auto"/>
              <w:ind w:leftChars="0" w:left="0" w:firstLineChars="0" w:firstLine="0"/>
              <w:rPr>
                <w:rFonts w:ascii="Calibri" w:eastAsia="Calibri" w:hAnsi="Calibri" w:cs="Calibri"/>
                <w:b/>
              </w:rPr>
            </w:pPr>
            <w:r>
              <w:rPr>
                <w:rFonts w:ascii="Calibri" w:eastAsia="Calibri" w:hAnsi="Calibri" w:cs="Calibri"/>
                <w:b/>
              </w:rPr>
              <w:t>BEZ ECTS</w:t>
            </w:r>
          </w:p>
        </w:tc>
      </w:tr>
      <w:tr w:rsidR="006B6BDA" w:rsidTr="00FA090B">
        <w:trPr>
          <w:trHeight w:val="1086"/>
        </w:trPr>
        <w:tc>
          <w:tcPr>
            <w:tcW w:w="954" w:type="dxa"/>
            <w:vMerge/>
            <w:tcBorders>
              <w:top w:val="single" w:sz="4" w:space="0" w:color="000080"/>
              <w:left w:val="single" w:sz="4" w:space="0" w:color="000080"/>
              <w:bottom w:val="single" w:sz="4" w:space="0" w:color="000080"/>
              <w:right w:val="nil"/>
            </w:tcBorders>
            <w:vAlign w:val="center"/>
            <w:hideMark/>
          </w:tcPr>
          <w:p w:rsidR="006B6BDA" w:rsidRDefault="006B6BDA">
            <w:pPr>
              <w:spacing w:line="240" w:lineRule="auto"/>
              <w:ind w:leftChars="0" w:left="0" w:firstLineChars="0"/>
              <w:outlineLvl w:val="9"/>
              <w:rPr>
                <w:rFonts w:ascii="Calibri" w:eastAsia="Calibri" w:hAnsi="Calibri" w:cs="Calibri"/>
                <w:kern w:val="2"/>
                <w:sz w:val="18"/>
                <w:szCs w:val="18"/>
                <w:lang w:eastAsia="hi-IN" w:bidi="hi-IN"/>
              </w:rPr>
            </w:pPr>
          </w:p>
        </w:tc>
        <w:tc>
          <w:tcPr>
            <w:tcW w:w="2892" w:type="dxa"/>
            <w:vMerge/>
            <w:tcBorders>
              <w:top w:val="single" w:sz="4" w:space="0" w:color="000080"/>
              <w:left w:val="single" w:sz="4" w:space="0" w:color="000080"/>
              <w:bottom w:val="single" w:sz="4" w:space="0" w:color="000080"/>
              <w:right w:val="single" w:sz="4" w:space="0" w:color="auto"/>
            </w:tcBorders>
            <w:vAlign w:val="center"/>
            <w:hideMark/>
          </w:tcPr>
          <w:p w:rsidR="006B6BDA" w:rsidRDefault="006B6BDA">
            <w:pPr>
              <w:spacing w:line="240" w:lineRule="auto"/>
              <w:ind w:leftChars="0" w:left="0" w:firstLineChars="0"/>
              <w:outlineLvl w:val="9"/>
              <w:rPr>
                <w:rFonts w:ascii="Calibri" w:eastAsia="Calibri" w:hAnsi="Calibri" w:cs="Calibri"/>
                <w:kern w:val="2"/>
                <w:sz w:val="18"/>
                <w:szCs w:val="18"/>
                <w:lang w:eastAsia="hi-IN" w:bidi="hi-IN"/>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EDEBE0"/>
            <w:hideMark/>
          </w:tcPr>
          <w:p w:rsidR="006B6BDA" w:rsidRDefault="006B6BDA">
            <w:pPr>
              <w:spacing w:line="240" w:lineRule="auto"/>
              <w:ind w:leftChars="0" w:left="2" w:hanging="2"/>
              <w:jc w:val="center"/>
              <w:rPr>
                <w:rFonts w:ascii="Calibri" w:eastAsia="Calibri" w:hAnsi="Calibri" w:cs="Calibri"/>
                <w:b/>
              </w:rPr>
            </w:pPr>
            <w:r>
              <w:rPr>
                <w:rFonts w:ascii="Calibri" w:eastAsia="Calibri" w:hAnsi="Calibri" w:cs="Calibri"/>
                <w:b/>
              </w:rPr>
              <w:t>TEORETYCZNE</w:t>
            </w:r>
          </w:p>
        </w:tc>
        <w:tc>
          <w:tcPr>
            <w:tcW w:w="2268" w:type="dxa"/>
            <w:gridSpan w:val="2"/>
            <w:tcBorders>
              <w:top w:val="single" w:sz="4" w:space="0" w:color="auto"/>
              <w:left w:val="single" w:sz="4" w:space="0" w:color="auto"/>
              <w:bottom w:val="single" w:sz="4" w:space="0" w:color="auto"/>
              <w:right w:val="single" w:sz="4" w:space="0" w:color="auto"/>
            </w:tcBorders>
            <w:shd w:val="clear" w:color="auto" w:fill="EDEBE0"/>
            <w:hideMark/>
          </w:tcPr>
          <w:p w:rsidR="006B6BDA" w:rsidRDefault="006B6BDA">
            <w:pPr>
              <w:spacing w:line="240" w:lineRule="auto"/>
              <w:ind w:leftChars="0" w:left="2" w:hanging="2"/>
              <w:jc w:val="center"/>
              <w:rPr>
                <w:rFonts w:ascii="Calibri" w:eastAsia="Calibri" w:hAnsi="Calibri" w:cs="Calibri"/>
                <w:b/>
              </w:rPr>
            </w:pPr>
            <w:r>
              <w:rPr>
                <w:rFonts w:ascii="Calibri" w:eastAsia="Calibri" w:hAnsi="Calibri" w:cs="Calibri"/>
                <w:b/>
              </w:rPr>
              <w:t>ARTYSTYCZNE</w:t>
            </w:r>
          </w:p>
        </w:tc>
        <w:tc>
          <w:tcPr>
            <w:tcW w:w="2268" w:type="dxa"/>
            <w:gridSpan w:val="2"/>
            <w:tcBorders>
              <w:top w:val="single" w:sz="4" w:space="0" w:color="auto"/>
              <w:left w:val="single" w:sz="4" w:space="0" w:color="auto"/>
              <w:bottom w:val="single" w:sz="4" w:space="0" w:color="auto"/>
              <w:right w:val="single" w:sz="4" w:space="0" w:color="auto"/>
            </w:tcBorders>
            <w:shd w:val="clear" w:color="auto" w:fill="EDEBE0"/>
            <w:hideMark/>
          </w:tcPr>
          <w:p w:rsidR="006B6BDA" w:rsidRDefault="006B6BDA">
            <w:pPr>
              <w:spacing w:line="240" w:lineRule="auto"/>
              <w:ind w:leftChars="0" w:left="2" w:hanging="2"/>
              <w:jc w:val="center"/>
              <w:rPr>
                <w:rFonts w:ascii="Calibri" w:eastAsia="Calibri" w:hAnsi="Calibri" w:cs="Calibri"/>
                <w:b/>
              </w:rPr>
            </w:pPr>
            <w:r>
              <w:rPr>
                <w:rFonts w:ascii="Calibri" w:eastAsia="Calibri" w:hAnsi="Calibri" w:cs="Calibri"/>
                <w:b/>
              </w:rPr>
              <w:t>TEORETYCZNE</w:t>
            </w:r>
          </w:p>
        </w:tc>
        <w:tc>
          <w:tcPr>
            <w:tcW w:w="2410" w:type="dxa"/>
            <w:gridSpan w:val="2"/>
            <w:tcBorders>
              <w:top w:val="single" w:sz="4" w:space="0" w:color="auto"/>
              <w:left w:val="single" w:sz="4" w:space="0" w:color="auto"/>
              <w:bottom w:val="single" w:sz="4" w:space="0" w:color="auto"/>
              <w:right w:val="single" w:sz="4" w:space="0" w:color="auto"/>
            </w:tcBorders>
            <w:shd w:val="clear" w:color="auto" w:fill="EDEBE0"/>
            <w:hideMark/>
          </w:tcPr>
          <w:p w:rsidR="006B6BDA" w:rsidRDefault="006B6BDA">
            <w:pPr>
              <w:spacing w:line="240" w:lineRule="auto"/>
              <w:ind w:leftChars="0" w:left="2" w:hanging="2"/>
              <w:jc w:val="center"/>
              <w:rPr>
                <w:rFonts w:ascii="Calibri" w:eastAsia="Calibri" w:hAnsi="Calibri" w:cs="Calibri"/>
                <w:b/>
              </w:rPr>
            </w:pPr>
            <w:r>
              <w:rPr>
                <w:rFonts w:ascii="Calibri" w:eastAsia="Calibri" w:hAnsi="Calibri" w:cs="Calibri"/>
                <w:b/>
              </w:rPr>
              <w:t>PRAKTYCZNE</w:t>
            </w:r>
          </w:p>
        </w:tc>
        <w:tc>
          <w:tcPr>
            <w:tcW w:w="2126" w:type="dxa"/>
            <w:vMerge/>
            <w:tcBorders>
              <w:left w:val="single" w:sz="4" w:space="0" w:color="auto"/>
              <w:right w:val="single" w:sz="4" w:space="0" w:color="auto"/>
            </w:tcBorders>
            <w:shd w:val="clear" w:color="auto" w:fill="EDEBE0"/>
          </w:tcPr>
          <w:p w:rsidR="006B6BDA" w:rsidRDefault="006B6BDA">
            <w:pPr>
              <w:spacing w:line="240" w:lineRule="auto"/>
              <w:ind w:leftChars="0" w:left="2" w:hanging="2"/>
              <w:jc w:val="center"/>
              <w:rPr>
                <w:rFonts w:ascii="Calibri" w:eastAsia="Calibri" w:hAnsi="Calibri" w:cs="Calibri"/>
                <w:b/>
              </w:rPr>
            </w:pPr>
          </w:p>
        </w:tc>
      </w:tr>
      <w:tr w:rsidR="006B6BDA" w:rsidTr="00FA090B">
        <w:trPr>
          <w:trHeight w:val="4250"/>
        </w:trPr>
        <w:tc>
          <w:tcPr>
            <w:tcW w:w="954" w:type="dxa"/>
            <w:vMerge/>
            <w:tcBorders>
              <w:top w:val="single" w:sz="4" w:space="0" w:color="000080"/>
              <w:left w:val="single" w:sz="4" w:space="0" w:color="000080"/>
              <w:bottom w:val="single" w:sz="4" w:space="0" w:color="000080"/>
              <w:right w:val="nil"/>
            </w:tcBorders>
            <w:vAlign w:val="center"/>
            <w:hideMark/>
          </w:tcPr>
          <w:p w:rsidR="006B6BDA" w:rsidRDefault="006B6BDA">
            <w:pPr>
              <w:spacing w:line="240" w:lineRule="auto"/>
              <w:ind w:leftChars="0" w:left="0" w:firstLineChars="0"/>
              <w:outlineLvl w:val="9"/>
              <w:rPr>
                <w:rFonts w:ascii="Calibri" w:eastAsia="Calibri" w:hAnsi="Calibri" w:cs="Calibri"/>
                <w:kern w:val="2"/>
                <w:sz w:val="18"/>
                <w:szCs w:val="18"/>
                <w:lang w:eastAsia="hi-IN" w:bidi="hi-IN"/>
              </w:rPr>
            </w:pPr>
          </w:p>
        </w:tc>
        <w:tc>
          <w:tcPr>
            <w:tcW w:w="2892" w:type="dxa"/>
            <w:vMerge/>
            <w:tcBorders>
              <w:top w:val="single" w:sz="4" w:space="0" w:color="000080"/>
              <w:left w:val="single" w:sz="4" w:space="0" w:color="000080"/>
              <w:bottom w:val="single" w:sz="4" w:space="0" w:color="000080"/>
              <w:right w:val="single" w:sz="4" w:space="0" w:color="auto"/>
            </w:tcBorders>
            <w:vAlign w:val="center"/>
            <w:hideMark/>
          </w:tcPr>
          <w:p w:rsidR="006B6BDA" w:rsidRDefault="006B6BDA">
            <w:pPr>
              <w:spacing w:line="240" w:lineRule="auto"/>
              <w:ind w:leftChars="0" w:left="0" w:firstLineChars="0"/>
              <w:outlineLvl w:val="9"/>
              <w:rPr>
                <w:rFonts w:ascii="Calibri" w:eastAsia="Calibri" w:hAnsi="Calibri" w:cs="Calibri"/>
                <w:kern w:val="2"/>
                <w:sz w:val="18"/>
                <w:szCs w:val="18"/>
                <w:lang w:eastAsia="hi-IN" w:bidi="hi-IN"/>
              </w:rPr>
            </w:pPr>
          </w:p>
        </w:tc>
        <w:tc>
          <w:tcPr>
            <w:tcW w:w="1276" w:type="dxa"/>
            <w:tcBorders>
              <w:top w:val="single" w:sz="4" w:space="0" w:color="auto"/>
              <w:left w:val="single" w:sz="4" w:space="0" w:color="auto"/>
              <w:bottom w:val="single" w:sz="4" w:space="0" w:color="auto"/>
              <w:right w:val="single" w:sz="4" w:space="0" w:color="auto"/>
            </w:tcBorders>
            <w:shd w:val="clear" w:color="auto" w:fill="EDEBE0"/>
            <w:vAlign w:val="center"/>
            <w:hideMark/>
          </w:tcPr>
          <w:p w:rsidR="006B6BDA" w:rsidRDefault="006B6BDA">
            <w:pPr>
              <w:spacing w:line="240" w:lineRule="auto"/>
              <w:ind w:leftChars="0" w:left="2" w:right="247" w:hanging="2"/>
              <w:jc w:val="center"/>
              <w:rPr>
                <w:rFonts w:ascii="Calibri" w:eastAsia="Calibri" w:hAnsi="Calibri" w:cs="Calibri"/>
                <w:b/>
              </w:rPr>
            </w:pPr>
            <w:r>
              <w:rPr>
                <w:rFonts w:ascii="Calibri" w:eastAsia="Calibri" w:hAnsi="Calibri" w:cs="Calibri"/>
                <w:b/>
              </w:rPr>
              <w:t>Główne</w:t>
            </w:r>
          </w:p>
        </w:tc>
        <w:tc>
          <w:tcPr>
            <w:tcW w:w="1134" w:type="dxa"/>
            <w:tcBorders>
              <w:top w:val="single" w:sz="4" w:space="0" w:color="auto"/>
              <w:left w:val="single" w:sz="4" w:space="0" w:color="auto"/>
              <w:bottom w:val="single" w:sz="4" w:space="0" w:color="auto"/>
              <w:right w:val="single" w:sz="4" w:space="0" w:color="auto"/>
            </w:tcBorders>
            <w:shd w:val="clear" w:color="auto" w:fill="EDEBE0"/>
            <w:vAlign w:val="center"/>
            <w:hideMark/>
          </w:tcPr>
          <w:p w:rsidR="006B6BDA" w:rsidRDefault="006B6BDA">
            <w:pPr>
              <w:spacing w:line="240" w:lineRule="auto"/>
              <w:ind w:leftChars="0" w:left="2" w:right="247" w:hanging="2"/>
              <w:jc w:val="center"/>
              <w:rPr>
                <w:rFonts w:ascii="Calibri" w:eastAsia="Calibri" w:hAnsi="Calibri" w:cs="Calibri"/>
                <w:b/>
              </w:rPr>
            </w:pPr>
            <w:r>
              <w:rPr>
                <w:rFonts w:ascii="Calibri" w:eastAsia="Calibri" w:hAnsi="Calibri" w:cs="Calibri"/>
                <w:b/>
              </w:rPr>
              <w:t>Uzupełniające</w:t>
            </w:r>
          </w:p>
        </w:tc>
        <w:tc>
          <w:tcPr>
            <w:tcW w:w="1134" w:type="dxa"/>
            <w:tcBorders>
              <w:top w:val="single" w:sz="4" w:space="0" w:color="auto"/>
              <w:left w:val="single" w:sz="4" w:space="0" w:color="auto"/>
              <w:bottom w:val="single" w:sz="4" w:space="0" w:color="auto"/>
              <w:right w:val="single" w:sz="4" w:space="0" w:color="auto"/>
            </w:tcBorders>
            <w:shd w:val="clear" w:color="auto" w:fill="EDEBE0"/>
            <w:vAlign w:val="center"/>
            <w:hideMark/>
          </w:tcPr>
          <w:p w:rsidR="006B6BDA" w:rsidRDefault="006B6BDA">
            <w:pPr>
              <w:spacing w:line="240" w:lineRule="auto"/>
              <w:ind w:leftChars="0" w:left="2" w:right="217" w:hanging="2"/>
              <w:jc w:val="center"/>
              <w:rPr>
                <w:rFonts w:ascii="Calibri" w:eastAsia="Calibri" w:hAnsi="Calibri" w:cs="Calibri"/>
              </w:rPr>
            </w:pPr>
            <w:r>
              <w:rPr>
                <w:rFonts w:ascii="Calibri" w:eastAsia="Calibri" w:hAnsi="Calibri" w:cs="Calibri"/>
                <w:b/>
              </w:rPr>
              <w:t>Główne</w:t>
            </w:r>
          </w:p>
        </w:tc>
        <w:tc>
          <w:tcPr>
            <w:tcW w:w="1134" w:type="dxa"/>
            <w:tcBorders>
              <w:top w:val="single" w:sz="4" w:space="0" w:color="auto"/>
              <w:left w:val="single" w:sz="4" w:space="0" w:color="auto"/>
              <w:bottom w:val="single" w:sz="4" w:space="0" w:color="auto"/>
              <w:right w:val="single" w:sz="4" w:space="0" w:color="auto"/>
            </w:tcBorders>
            <w:shd w:val="clear" w:color="auto" w:fill="EDEBE0"/>
            <w:vAlign w:val="center"/>
            <w:hideMark/>
          </w:tcPr>
          <w:p w:rsidR="006B6BDA" w:rsidRDefault="006B6BDA">
            <w:pPr>
              <w:spacing w:line="240" w:lineRule="auto"/>
              <w:ind w:leftChars="0" w:left="2" w:right="217" w:hanging="2"/>
              <w:jc w:val="center"/>
              <w:rPr>
                <w:rFonts w:ascii="Calibri" w:eastAsia="Calibri" w:hAnsi="Calibri" w:cs="Calibri"/>
              </w:rPr>
            </w:pPr>
            <w:r>
              <w:rPr>
                <w:rFonts w:ascii="Calibri" w:eastAsia="Calibri" w:hAnsi="Calibri" w:cs="Calibri"/>
                <w:b/>
              </w:rPr>
              <w:t>Uzupełniające</w:t>
            </w:r>
          </w:p>
        </w:tc>
        <w:tc>
          <w:tcPr>
            <w:tcW w:w="1134" w:type="dxa"/>
            <w:tcBorders>
              <w:top w:val="single" w:sz="4" w:space="0" w:color="auto"/>
              <w:left w:val="single" w:sz="4" w:space="0" w:color="auto"/>
              <w:bottom w:val="single" w:sz="4" w:space="0" w:color="auto"/>
              <w:right w:val="single" w:sz="4" w:space="0" w:color="auto"/>
            </w:tcBorders>
            <w:shd w:val="clear" w:color="auto" w:fill="EDEBE0"/>
            <w:vAlign w:val="center"/>
            <w:hideMark/>
          </w:tcPr>
          <w:p w:rsidR="006B6BDA" w:rsidRDefault="006B6BDA">
            <w:pPr>
              <w:spacing w:line="240" w:lineRule="auto"/>
              <w:ind w:leftChars="0" w:left="2" w:right="220" w:hanging="2"/>
              <w:jc w:val="center"/>
              <w:rPr>
                <w:rFonts w:ascii="Calibri" w:eastAsia="Calibri" w:hAnsi="Calibri" w:cs="Calibri"/>
              </w:rPr>
            </w:pPr>
            <w:r>
              <w:rPr>
                <w:rFonts w:ascii="Calibri" w:eastAsia="Calibri" w:hAnsi="Calibri" w:cs="Calibri"/>
                <w:b/>
              </w:rPr>
              <w:t>Główne</w:t>
            </w:r>
          </w:p>
        </w:tc>
        <w:tc>
          <w:tcPr>
            <w:tcW w:w="1134" w:type="dxa"/>
            <w:tcBorders>
              <w:top w:val="single" w:sz="4" w:space="0" w:color="auto"/>
              <w:left w:val="single" w:sz="4" w:space="0" w:color="auto"/>
              <w:bottom w:val="single" w:sz="4" w:space="0" w:color="auto"/>
              <w:right w:val="single" w:sz="4" w:space="0" w:color="auto"/>
            </w:tcBorders>
            <w:shd w:val="clear" w:color="auto" w:fill="EDEBE0"/>
            <w:vAlign w:val="center"/>
            <w:hideMark/>
          </w:tcPr>
          <w:p w:rsidR="006B6BDA" w:rsidRDefault="006B6BDA">
            <w:pPr>
              <w:spacing w:line="240" w:lineRule="auto"/>
              <w:ind w:leftChars="0" w:left="2" w:right="220" w:hanging="2"/>
              <w:jc w:val="center"/>
              <w:rPr>
                <w:rFonts w:ascii="Calibri" w:eastAsia="Calibri" w:hAnsi="Calibri" w:cs="Calibri"/>
              </w:rPr>
            </w:pPr>
            <w:r>
              <w:rPr>
                <w:rFonts w:ascii="Calibri" w:eastAsia="Calibri" w:hAnsi="Calibri" w:cs="Calibri"/>
                <w:b/>
              </w:rPr>
              <w:t>Uzupełniające</w:t>
            </w:r>
          </w:p>
        </w:tc>
        <w:tc>
          <w:tcPr>
            <w:tcW w:w="1134" w:type="dxa"/>
            <w:tcBorders>
              <w:top w:val="single" w:sz="4" w:space="0" w:color="auto"/>
              <w:left w:val="single" w:sz="4" w:space="0" w:color="auto"/>
              <w:bottom w:val="single" w:sz="4" w:space="0" w:color="auto"/>
              <w:right w:val="single" w:sz="4" w:space="0" w:color="auto"/>
            </w:tcBorders>
            <w:shd w:val="clear" w:color="auto" w:fill="EDEBE0"/>
            <w:vAlign w:val="center"/>
            <w:hideMark/>
          </w:tcPr>
          <w:p w:rsidR="006B6BDA" w:rsidRDefault="006B6BDA">
            <w:pPr>
              <w:spacing w:line="240" w:lineRule="auto"/>
              <w:ind w:leftChars="0" w:left="2" w:right="226" w:hanging="2"/>
              <w:jc w:val="center"/>
              <w:rPr>
                <w:rFonts w:ascii="Calibri" w:eastAsia="Calibri" w:hAnsi="Calibri" w:cs="Calibri"/>
              </w:rPr>
            </w:pPr>
            <w:r>
              <w:rPr>
                <w:rFonts w:ascii="Calibri" w:eastAsia="Calibri" w:hAnsi="Calibri" w:cs="Calibri"/>
                <w:b/>
              </w:rPr>
              <w:t>Główne</w:t>
            </w:r>
          </w:p>
        </w:tc>
        <w:tc>
          <w:tcPr>
            <w:tcW w:w="1276" w:type="dxa"/>
            <w:tcBorders>
              <w:top w:val="single" w:sz="4" w:space="0" w:color="auto"/>
              <w:left w:val="single" w:sz="4" w:space="0" w:color="auto"/>
              <w:bottom w:val="single" w:sz="4" w:space="0" w:color="auto"/>
              <w:right w:val="single" w:sz="4" w:space="0" w:color="auto"/>
            </w:tcBorders>
            <w:shd w:val="clear" w:color="auto" w:fill="EDEBE0"/>
            <w:vAlign w:val="center"/>
            <w:hideMark/>
          </w:tcPr>
          <w:p w:rsidR="006B6BDA" w:rsidRDefault="006B6BDA">
            <w:pPr>
              <w:spacing w:line="240" w:lineRule="auto"/>
              <w:ind w:leftChars="0" w:left="2" w:right="226" w:hanging="2"/>
              <w:jc w:val="center"/>
              <w:rPr>
                <w:rFonts w:ascii="Calibri" w:eastAsia="Calibri" w:hAnsi="Calibri" w:cs="Calibri"/>
              </w:rPr>
            </w:pPr>
            <w:r>
              <w:rPr>
                <w:rFonts w:ascii="Calibri" w:eastAsia="Calibri" w:hAnsi="Calibri" w:cs="Calibri"/>
                <w:b/>
              </w:rPr>
              <w:t>Uzupełniające</w:t>
            </w:r>
          </w:p>
        </w:tc>
        <w:tc>
          <w:tcPr>
            <w:tcW w:w="2126" w:type="dxa"/>
            <w:vMerge/>
            <w:tcBorders>
              <w:left w:val="single" w:sz="4" w:space="0" w:color="auto"/>
              <w:bottom w:val="single" w:sz="4" w:space="0" w:color="auto"/>
              <w:right w:val="single" w:sz="4" w:space="0" w:color="auto"/>
            </w:tcBorders>
            <w:shd w:val="clear" w:color="auto" w:fill="EDEBE0"/>
          </w:tcPr>
          <w:p w:rsidR="006B6BDA" w:rsidRDefault="006B6BDA" w:rsidP="00111844">
            <w:pPr>
              <w:spacing w:line="240" w:lineRule="auto"/>
              <w:ind w:leftChars="0" w:left="2" w:right="2018" w:hanging="2"/>
              <w:jc w:val="center"/>
              <w:rPr>
                <w:rFonts w:ascii="Calibri" w:eastAsia="Calibri" w:hAnsi="Calibri" w:cs="Calibri"/>
                <w:b/>
              </w:rPr>
            </w:pPr>
          </w:p>
        </w:tc>
      </w:tr>
      <w:tr w:rsidR="00F2039D" w:rsidTr="00111844">
        <w:trPr>
          <w:trHeight w:val="285"/>
        </w:trPr>
        <w:tc>
          <w:tcPr>
            <w:tcW w:w="13202" w:type="dxa"/>
            <w:gridSpan w:val="10"/>
            <w:tcBorders>
              <w:top w:val="single" w:sz="4" w:space="0" w:color="000080"/>
              <w:left w:val="single" w:sz="4" w:space="0" w:color="000080"/>
              <w:bottom w:val="single" w:sz="4" w:space="0" w:color="000080"/>
              <w:right w:val="single" w:sz="4" w:space="0" w:color="auto"/>
            </w:tcBorders>
            <w:shd w:val="clear" w:color="auto" w:fill="DDDDDD"/>
            <w:vAlign w:val="center"/>
          </w:tcPr>
          <w:p w:rsidR="00F2039D" w:rsidRDefault="00F2039D">
            <w:pPr>
              <w:spacing w:line="240" w:lineRule="auto"/>
              <w:ind w:leftChars="0" w:left="2" w:hanging="2"/>
              <w:jc w:val="center"/>
              <w:rPr>
                <w:rFonts w:ascii="Calibri" w:eastAsia="Calibri" w:hAnsi="Calibri" w:cs="Calibri"/>
              </w:rPr>
            </w:pPr>
            <w:r>
              <w:rPr>
                <w:rFonts w:ascii="Calibri" w:eastAsia="Calibri" w:hAnsi="Calibri" w:cs="Calibri"/>
                <w:b/>
                <w:sz w:val="22"/>
                <w:szCs w:val="22"/>
              </w:rPr>
              <w:t>WIEDZA / Zna i rozumie:</w:t>
            </w:r>
          </w:p>
        </w:tc>
        <w:tc>
          <w:tcPr>
            <w:tcW w:w="2126" w:type="dxa"/>
            <w:tcBorders>
              <w:top w:val="single" w:sz="4" w:space="0" w:color="000080"/>
              <w:left w:val="single" w:sz="4" w:space="0" w:color="000080"/>
              <w:bottom w:val="single" w:sz="4" w:space="0" w:color="000080"/>
              <w:right w:val="single" w:sz="4" w:space="0" w:color="auto"/>
            </w:tcBorders>
            <w:shd w:val="clear" w:color="auto" w:fill="DDDDDD"/>
          </w:tcPr>
          <w:p w:rsidR="00F2039D" w:rsidRDefault="00F2039D">
            <w:pPr>
              <w:spacing w:line="240" w:lineRule="auto"/>
              <w:ind w:leftChars="0" w:left="2" w:hanging="2"/>
              <w:jc w:val="center"/>
              <w:rPr>
                <w:rFonts w:ascii="Calibri" w:eastAsia="Calibri" w:hAnsi="Calibri" w:cs="Calibri"/>
                <w:b/>
                <w:sz w:val="22"/>
                <w:szCs w:val="22"/>
              </w:rPr>
            </w:pPr>
          </w:p>
        </w:tc>
      </w:tr>
      <w:tr w:rsidR="00F2039D" w:rsidTr="00111844">
        <w:trPr>
          <w:trHeight w:val="470"/>
        </w:trPr>
        <w:tc>
          <w:tcPr>
            <w:tcW w:w="954" w:type="dxa"/>
            <w:tcBorders>
              <w:top w:val="single" w:sz="4" w:space="0" w:color="000080"/>
              <w:left w:val="single" w:sz="4" w:space="0" w:color="000080"/>
              <w:bottom w:val="single" w:sz="4" w:space="0" w:color="000080"/>
              <w:right w:val="nil"/>
            </w:tcBorders>
            <w:shd w:val="clear" w:color="auto" w:fill="DDDDDD"/>
            <w:vAlign w:val="center"/>
          </w:tcPr>
          <w:p w:rsidR="00F2039D" w:rsidRPr="00E519D2" w:rsidRDefault="00F2039D" w:rsidP="00B121F6">
            <w:pPr>
              <w:widowControl/>
              <w:pBdr>
                <w:top w:val="nil"/>
                <w:left w:val="nil"/>
                <w:bottom w:val="nil"/>
                <w:right w:val="nil"/>
                <w:between w:val="nil"/>
              </w:pBdr>
              <w:spacing w:before="117" w:line="240" w:lineRule="auto"/>
              <w:ind w:left="0" w:hanging="2"/>
              <w:jc w:val="center"/>
              <w:rPr>
                <w:rFonts w:asciiTheme="majorHAnsi" w:eastAsia="Klavika Regular" w:hAnsiTheme="majorHAnsi" w:cstheme="majorHAnsi"/>
                <w:color w:val="000000" w:themeColor="text1"/>
                <w:sz w:val="22"/>
                <w:szCs w:val="22"/>
              </w:rPr>
            </w:pPr>
            <w:r w:rsidRPr="00E519D2">
              <w:rPr>
                <w:rFonts w:asciiTheme="majorHAnsi" w:eastAsia="Klavika Regular" w:hAnsiTheme="majorHAnsi" w:cstheme="majorHAnsi"/>
                <w:b/>
                <w:color w:val="000000" w:themeColor="text1"/>
              </w:rPr>
              <w:t>K_W01</w:t>
            </w:r>
          </w:p>
        </w:tc>
        <w:tc>
          <w:tcPr>
            <w:tcW w:w="2892" w:type="dxa"/>
            <w:tcBorders>
              <w:top w:val="single" w:sz="4" w:space="0" w:color="000080"/>
              <w:left w:val="single" w:sz="4" w:space="0" w:color="000080"/>
              <w:bottom w:val="single" w:sz="4" w:space="0" w:color="000080"/>
              <w:right w:val="single" w:sz="4" w:space="0" w:color="auto"/>
            </w:tcBorders>
          </w:tcPr>
          <w:p w:rsidR="00F2039D" w:rsidRPr="00E519D2" w:rsidRDefault="00F2039D" w:rsidP="00B121F6">
            <w:pPr>
              <w:widowControl/>
              <w:pBdr>
                <w:top w:val="nil"/>
                <w:left w:val="nil"/>
                <w:bottom w:val="nil"/>
                <w:right w:val="nil"/>
                <w:between w:val="nil"/>
              </w:pBdr>
              <w:spacing w:line="240" w:lineRule="auto"/>
              <w:ind w:left="0" w:hanging="2"/>
              <w:jc w:val="both"/>
              <w:rPr>
                <w:rFonts w:asciiTheme="majorHAnsi" w:eastAsia="Klavika Regular" w:hAnsiTheme="majorHAnsi" w:cstheme="majorHAnsi"/>
                <w:color w:val="000000" w:themeColor="text1"/>
              </w:rPr>
            </w:pPr>
            <w:r w:rsidRPr="00E519D2">
              <w:rPr>
                <w:rFonts w:asciiTheme="majorHAnsi" w:eastAsia="Klavika Regular" w:hAnsiTheme="majorHAnsi" w:cstheme="majorHAnsi"/>
                <w:color w:val="000000" w:themeColor="text1"/>
                <w:sz w:val="22"/>
                <w:szCs w:val="22"/>
              </w:rPr>
              <w:t>podstawy technik malarskich i rysunkowych</w:t>
            </w:r>
            <w:r w:rsidRPr="00E519D2">
              <w:rPr>
                <w:rFonts w:asciiTheme="majorHAnsi" w:eastAsia="Klavika Regular" w:hAnsiTheme="majorHAnsi" w:cstheme="majorHAnsi"/>
                <w:b/>
                <w:color w:val="000000" w:themeColor="text1"/>
                <w:sz w:val="22"/>
                <w:szCs w:val="22"/>
              </w:rPr>
              <w:t xml:space="preserve">, </w:t>
            </w:r>
            <w:r w:rsidRPr="00E519D2">
              <w:rPr>
                <w:rFonts w:asciiTheme="majorHAnsi" w:eastAsia="Klavika Regular" w:hAnsiTheme="majorHAnsi" w:cstheme="majorHAnsi"/>
                <w:color w:val="000000" w:themeColor="text1"/>
                <w:sz w:val="22"/>
                <w:szCs w:val="22"/>
              </w:rPr>
              <w:t xml:space="preserve">rolę rysunku, koloru i światła oraz relacje między formą i treścią w sztuce </w:t>
            </w:r>
            <w:r w:rsidRPr="00E519D2">
              <w:rPr>
                <w:rFonts w:asciiTheme="majorHAnsi" w:eastAsia="Klavika Regular" w:hAnsiTheme="majorHAnsi" w:cstheme="majorHAnsi"/>
                <w:b/>
                <w:color w:val="000000" w:themeColor="text1"/>
                <w:sz w:val="22"/>
                <w:szCs w:val="22"/>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F2039D" w:rsidRDefault="00F2039D" w:rsidP="00B121F6">
            <w:pPr>
              <w:spacing w:line="240" w:lineRule="auto"/>
              <w:ind w:leftChars="0" w:left="2" w:hanging="2"/>
              <w:jc w:val="center"/>
              <w:rPr>
                <w:rFonts w:ascii="Calibri" w:eastAsia="Calibri" w:hAnsi="Calibri" w:cs="Calibri"/>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2039D" w:rsidRDefault="00F2039D" w:rsidP="00B121F6">
            <w:pPr>
              <w:spacing w:line="240" w:lineRule="auto"/>
              <w:ind w:leftChars="0" w:left="2" w:hanging="2"/>
              <w:jc w:val="center"/>
              <w:rPr>
                <w:rFonts w:ascii="Calibri" w:eastAsia="Calibri" w:hAnsi="Calibri" w:cs="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F2039D" w:rsidRDefault="00F2039D" w:rsidP="00B121F6">
            <w:pPr>
              <w:spacing w:line="240" w:lineRule="auto"/>
              <w:ind w:leftChars="0" w:left="2" w:right="338" w:hanging="2"/>
              <w:jc w:val="center"/>
              <w:rPr>
                <w:rFonts w:ascii="Calibri" w:eastAsia="Calibri" w:hAnsi="Calibri" w:cs="Calibri"/>
                <w:sz w:val="24"/>
                <w:szCs w:val="24"/>
              </w:rPr>
            </w:pPr>
            <w:r>
              <w:rPr>
                <w:rFonts w:ascii="Calibri" w:eastAsia="Calibri" w:hAnsi="Calibri" w:cs="Calibri"/>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2039D" w:rsidRDefault="00F2039D" w:rsidP="00B121F6">
            <w:pPr>
              <w:spacing w:line="240" w:lineRule="auto"/>
              <w:ind w:leftChars="0" w:left="2" w:right="338" w:hanging="2"/>
              <w:jc w:val="center"/>
              <w:rPr>
                <w:rFonts w:ascii="Calibri" w:eastAsia="Calibri" w:hAnsi="Calibri" w:cs="Calibr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F2039D" w:rsidRDefault="00F2039D" w:rsidP="00B121F6">
            <w:pPr>
              <w:spacing w:line="240" w:lineRule="auto"/>
              <w:ind w:leftChars="0" w:left="2" w:right="313" w:hanging="2"/>
              <w:jc w:val="center"/>
              <w:rPr>
                <w:rFonts w:ascii="Calibri" w:eastAsia="Calibri" w:hAnsi="Calibri" w:cs="Calibr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2039D" w:rsidRDefault="00F2039D" w:rsidP="00B121F6">
            <w:pPr>
              <w:spacing w:line="240" w:lineRule="auto"/>
              <w:ind w:leftChars="0" w:left="2" w:right="313" w:hanging="2"/>
              <w:jc w:val="center"/>
              <w:rPr>
                <w:rFonts w:ascii="Calibri" w:eastAsia="Calibri" w:hAnsi="Calibri" w:cs="Calibr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F2039D" w:rsidRDefault="00F2039D" w:rsidP="00B121F6">
            <w:pPr>
              <w:spacing w:line="240" w:lineRule="auto"/>
              <w:ind w:leftChars="0" w:left="2" w:right="313" w:hanging="2"/>
              <w:jc w:val="center"/>
              <w:rPr>
                <w:rFonts w:ascii="Calibri" w:eastAsia="Calibri" w:hAnsi="Calibri" w:cs="Calibri"/>
                <w:sz w:val="24"/>
                <w:szCs w:val="24"/>
              </w:rPr>
            </w:pPr>
            <w:r>
              <w:rPr>
                <w:rFonts w:ascii="Calibri" w:eastAsia="Calibri" w:hAnsi="Calibri" w:cs="Calibri"/>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2039D" w:rsidRDefault="00F2039D" w:rsidP="00B121F6">
            <w:pPr>
              <w:spacing w:line="240" w:lineRule="auto"/>
              <w:ind w:leftChars="0" w:left="2" w:right="313" w:hanging="2"/>
              <w:jc w:val="center"/>
              <w:rPr>
                <w:rFonts w:ascii="Calibri" w:eastAsia="Calibri" w:hAnsi="Calibri" w:cs="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2039D" w:rsidRDefault="00F2039D" w:rsidP="00B121F6">
            <w:pPr>
              <w:spacing w:line="240" w:lineRule="auto"/>
              <w:ind w:leftChars="0" w:left="2" w:right="313" w:hanging="2"/>
              <w:jc w:val="center"/>
              <w:rPr>
                <w:rFonts w:ascii="Calibri" w:eastAsia="Calibri" w:hAnsi="Calibri" w:cs="Calibri"/>
              </w:rPr>
            </w:pPr>
          </w:p>
        </w:tc>
      </w:tr>
      <w:tr w:rsidR="00F2039D" w:rsidTr="00111844">
        <w:trPr>
          <w:trHeight w:val="460"/>
        </w:trPr>
        <w:tc>
          <w:tcPr>
            <w:tcW w:w="954" w:type="dxa"/>
            <w:tcBorders>
              <w:top w:val="single" w:sz="4" w:space="0" w:color="000080"/>
              <w:left w:val="single" w:sz="4" w:space="0" w:color="000080"/>
              <w:bottom w:val="single" w:sz="4" w:space="0" w:color="000080"/>
              <w:right w:val="nil"/>
            </w:tcBorders>
            <w:shd w:val="clear" w:color="auto" w:fill="DDDDDD"/>
            <w:vAlign w:val="center"/>
          </w:tcPr>
          <w:p w:rsidR="00F2039D" w:rsidRPr="00E519D2" w:rsidRDefault="00F2039D" w:rsidP="00B121F6">
            <w:pPr>
              <w:widowControl/>
              <w:pBdr>
                <w:top w:val="nil"/>
                <w:left w:val="nil"/>
                <w:bottom w:val="nil"/>
                <w:right w:val="nil"/>
                <w:between w:val="nil"/>
              </w:pBdr>
              <w:spacing w:before="112" w:line="240" w:lineRule="auto"/>
              <w:ind w:left="0" w:hanging="2"/>
              <w:jc w:val="center"/>
              <w:rPr>
                <w:rFonts w:asciiTheme="majorHAnsi" w:eastAsia="Klavika Regular" w:hAnsiTheme="majorHAnsi" w:cstheme="majorHAnsi"/>
                <w:color w:val="000000" w:themeColor="text1"/>
                <w:sz w:val="22"/>
                <w:szCs w:val="22"/>
              </w:rPr>
            </w:pPr>
            <w:r w:rsidRPr="00E519D2">
              <w:rPr>
                <w:rFonts w:asciiTheme="majorHAnsi" w:eastAsia="Klavika Regular" w:hAnsiTheme="majorHAnsi" w:cstheme="majorHAnsi"/>
                <w:b/>
                <w:color w:val="000000" w:themeColor="text1"/>
              </w:rPr>
              <w:lastRenderedPageBreak/>
              <w:t>K_W02</w:t>
            </w:r>
          </w:p>
        </w:tc>
        <w:tc>
          <w:tcPr>
            <w:tcW w:w="2892" w:type="dxa"/>
            <w:tcBorders>
              <w:top w:val="single" w:sz="4" w:space="0" w:color="000080"/>
              <w:left w:val="single" w:sz="4" w:space="0" w:color="000080"/>
              <w:bottom w:val="single" w:sz="4" w:space="0" w:color="000080"/>
              <w:right w:val="single" w:sz="4" w:space="0" w:color="auto"/>
            </w:tcBorders>
          </w:tcPr>
          <w:p w:rsidR="00F2039D" w:rsidRPr="00E519D2" w:rsidRDefault="00F2039D" w:rsidP="00B121F6">
            <w:pPr>
              <w:widowControl/>
              <w:pBdr>
                <w:top w:val="nil"/>
                <w:left w:val="nil"/>
                <w:bottom w:val="nil"/>
                <w:right w:val="nil"/>
                <w:between w:val="nil"/>
              </w:pBdr>
              <w:spacing w:line="240" w:lineRule="auto"/>
              <w:ind w:left="0" w:hanging="2"/>
              <w:jc w:val="both"/>
              <w:rPr>
                <w:rFonts w:asciiTheme="majorHAnsi" w:eastAsia="Klavika Regular" w:hAnsiTheme="majorHAnsi" w:cstheme="majorHAnsi"/>
                <w:color w:val="000000" w:themeColor="text1"/>
              </w:rPr>
            </w:pPr>
            <w:r w:rsidRPr="00E519D2">
              <w:rPr>
                <w:rFonts w:asciiTheme="majorHAnsi" w:eastAsia="Klavika Regular" w:hAnsiTheme="majorHAnsi" w:cstheme="majorHAnsi"/>
                <w:color w:val="000000" w:themeColor="text1"/>
                <w:sz w:val="22"/>
                <w:szCs w:val="22"/>
              </w:rPr>
              <w:t>zasady prezentowania i wystawiania dzieła artystycznego</w:t>
            </w:r>
          </w:p>
        </w:tc>
        <w:tc>
          <w:tcPr>
            <w:tcW w:w="1276" w:type="dxa"/>
            <w:tcBorders>
              <w:top w:val="single" w:sz="4" w:space="0" w:color="auto"/>
              <w:left w:val="single" w:sz="4" w:space="0" w:color="auto"/>
              <w:bottom w:val="single" w:sz="4" w:space="0" w:color="auto"/>
              <w:right w:val="single" w:sz="4" w:space="0" w:color="auto"/>
            </w:tcBorders>
            <w:vAlign w:val="center"/>
          </w:tcPr>
          <w:p w:rsidR="00F2039D" w:rsidRDefault="00F2039D" w:rsidP="00B121F6">
            <w:pPr>
              <w:spacing w:line="240" w:lineRule="auto"/>
              <w:ind w:leftChars="0" w:left="2" w:hanging="2"/>
              <w:jc w:val="center"/>
              <w:rPr>
                <w:rFonts w:ascii="Calibri" w:eastAsia="Calibri" w:hAnsi="Calibri" w:cs="Calibri"/>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2039D" w:rsidRDefault="00F2039D" w:rsidP="00B121F6">
            <w:pPr>
              <w:spacing w:line="240" w:lineRule="auto"/>
              <w:ind w:leftChars="0" w:left="2" w:hanging="2"/>
              <w:jc w:val="center"/>
              <w:rPr>
                <w:rFonts w:ascii="Calibri" w:eastAsia="Calibri" w:hAnsi="Calibri" w:cs="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F2039D" w:rsidRDefault="00F2039D" w:rsidP="00B121F6">
            <w:pPr>
              <w:spacing w:line="240" w:lineRule="auto"/>
              <w:ind w:leftChars="0" w:left="2" w:right="392" w:hanging="2"/>
              <w:jc w:val="center"/>
              <w:rPr>
                <w:rFonts w:ascii="Calibri" w:eastAsia="Calibri" w:hAnsi="Calibri" w:cs="Calibri"/>
                <w:sz w:val="18"/>
                <w:szCs w:val="18"/>
              </w:rPr>
            </w:pPr>
            <w:r>
              <w:rPr>
                <w:rFonts w:ascii="Calibri" w:eastAsia="Calibri" w:hAnsi="Calibri" w:cs="Calibri"/>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2039D" w:rsidRDefault="00F2039D" w:rsidP="00B121F6">
            <w:pPr>
              <w:spacing w:line="240" w:lineRule="auto"/>
              <w:ind w:leftChars="0" w:left="2" w:right="392" w:hanging="2"/>
              <w:jc w:val="center"/>
              <w:rPr>
                <w:rFonts w:ascii="Calibri" w:eastAsia="Calibri" w:hAnsi="Calibri" w:cs="Calibr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F2039D" w:rsidRDefault="00F2039D" w:rsidP="007763E0">
            <w:pPr>
              <w:spacing w:line="240" w:lineRule="auto"/>
              <w:ind w:leftChars="0" w:left="2" w:right="313" w:hanging="2"/>
              <w:jc w:val="center"/>
              <w:rPr>
                <w:rFonts w:ascii="Calibri" w:eastAsia="Calibri" w:hAnsi="Calibri" w:cs="Calibri"/>
                <w:sz w:val="18"/>
                <w:szCs w:val="18"/>
              </w:rPr>
            </w:pPr>
            <w:r>
              <w:rPr>
                <w:rFonts w:ascii="Calibri" w:eastAsia="Calibri" w:hAnsi="Calibri" w:cs="Calibri"/>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2039D" w:rsidRDefault="00F2039D" w:rsidP="00B121F6">
            <w:pPr>
              <w:spacing w:line="240" w:lineRule="auto"/>
              <w:ind w:leftChars="0" w:left="2" w:right="313" w:hanging="2"/>
              <w:jc w:val="center"/>
              <w:rPr>
                <w:rFonts w:ascii="Calibri" w:eastAsia="Calibri" w:hAnsi="Calibri" w:cs="Calibr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F2039D" w:rsidRDefault="00F2039D" w:rsidP="00B121F6">
            <w:pPr>
              <w:spacing w:line="240" w:lineRule="auto"/>
              <w:ind w:leftChars="0" w:left="2" w:right="313" w:hanging="2"/>
              <w:jc w:val="center"/>
              <w:rPr>
                <w:rFonts w:ascii="Calibri" w:eastAsia="Calibri" w:hAnsi="Calibri" w:cs="Calibri"/>
                <w:sz w:val="24"/>
                <w:szCs w:val="24"/>
              </w:rPr>
            </w:pPr>
            <w:r>
              <w:rPr>
                <w:rFonts w:ascii="Calibri" w:eastAsia="Calibri" w:hAnsi="Calibri" w:cs="Calibri"/>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2039D" w:rsidRDefault="00F2039D" w:rsidP="00B121F6">
            <w:pPr>
              <w:spacing w:line="240" w:lineRule="auto"/>
              <w:ind w:leftChars="0" w:left="2" w:right="313" w:hanging="2"/>
              <w:jc w:val="center"/>
              <w:rPr>
                <w:rFonts w:ascii="Calibri" w:eastAsia="Calibri" w:hAnsi="Calibri" w:cs="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2039D" w:rsidRDefault="00F2039D" w:rsidP="00B121F6">
            <w:pPr>
              <w:spacing w:line="240" w:lineRule="auto"/>
              <w:ind w:leftChars="0" w:left="2" w:right="313" w:hanging="2"/>
              <w:jc w:val="center"/>
              <w:rPr>
                <w:rFonts w:ascii="Calibri" w:eastAsia="Calibri" w:hAnsi="Calibri" w:cs="Calibri"/>
              </w:rPr>
            </w:pPr>
          </w:p>
        </w:tc>
      </w:tr>
      <w:tr w:rsidR="00F2039D" w:rsidTr="00111844">
        <w:trPr>
          <w:trHeight w:val="458"/>
        </w:trPr>
        <w:tc>
          <w:tcPr>
            <w:tcW w:w="954" w:type="dxa"/>
            <w:tcBorders>
              <w:top w:val="single" w:sz="4" w:space="0" w:color="000080"/>
              <w:left w:val="single" w:sz="4" w:space="0" w:color="000080"/>
              <w:bottom w:val="single" w:sz="4" w:space="0" w:color="000080"/>
              <w:right w:val="nil"/>
            </w:tcBorders>
            <w:shd w:val="clear" w:color="auto" w:fill="DDDDDD"/>
            <w:vAlign w:val="center"/>
          </w:tcPr>
          <w:p w:rsidR="00F2039D" w:rsidRPr="00E519D2" w:rsidRDefault="00F2039D" w:rsidP="00B121F6">
            <w:pPr>
              <w:widowControl/>
              <w:pBdr>
                <w:top w:val="nil"/>
                <w:left w:val="nil"/>
                <w:bottom w:val="nil"/>
                <w:right w:val="nil"/>
                <w:between w:val="nil"/>
              </w:pBdr>
              <w:spacing w:before="112" w:line="240" w:lineRule="auto"/>
              <w:ind w:left="0" w:hanging="2"/>
              <w:jc w:val="center"/>
              <w:rPr>
                <w:rFonts w:asciiTheme="majorHAnsi" w:eastAsia="Klavika Regular" w:hAnsiTheme="majorHAnsi" w:cstheme="majorHAnsi"/>
                <w:color w:val="000000" w:themeColor="text1"/>
                <w:sz w:val="22"/>
                <w:szCs w:val="22"/>
              </w:rPr>
            </w:pPr>
            <w:r w:rsidRPr="00E519D2">
              <w:rPr>
                <w:rFonts w:asciiTheme="majorHAnsi" w:eastAsia="Klavika Regular" w:hAnsiTheme="majorHAnsi" w:cstheme="majorHAnsi"/>
                <w:b/>
                <w:color w:val="000000" w:themeColor="text1"/>
              </w:rPr>
              <w:t>K_W03</w:t>
            </w:r>
          </w:p>
        </w:tc>
        <w:tc>
          <w:tcPr>
            <w:tcW w:w="2892" w:type="dxa"/>
            <w:tcBorders>
              <w:top w:val="single" w:sz="4" w:space="0" w:color="000080"/>
              <w:left w:val="single" w:sz="4" w:space="0" w:color="000080"/>
              <w:bottom w:val="single" w:sz="4" w:space="0" w:color="000080"/>
              <w:right w:val="single" w:sz="4" w:space="0" w:color="auto"/>
            </w:tcBorders>
          </w:tcPr>
          <w:p w:rsidR="00F2039D" w:rsidRPr="00E519D2" w:rsidRDefault="00F2039D" w:rsidP="00B121F6">
            <w:pPr>
              <w:widowControl/>
              <w:pBdr>
                <w:top w:val="nil"/>
                <w:left w:val="nil"/>
                <w:bottom w:val="nil"/>
                <w:right w:val="nil"/>
                <w:between w:val="nil"/>
              </w:pBdr>
              <w:spacing w:line="240" w:lineRule="auto"/>
              <w:ind w:left="0" w:hanging="2"/>
              <w:rPr>
                <w:rFonts w:asciiTheme="majorHAnsi" w:eastAsia="Klavika Regular" w:hAnsiTheme="majorHAnsi" w:cstheme="majorHAnsi"/>
                <w:color w:val="000000" w:themeColor="text1"/>
              </w:rPr>
            </w:pPr>
            <w:r w:rsidRPr="00E519D2">
              <w:rPr>
                <w:rFonts w:asciiTheme="majorHAnsi" w:eastAsia="Klavika Regular" w:hAnsiTheme="majorHAnsi" w:cstheme="majorHAnsi"/>
                <w:color w:val="000000" w:themeColor="text1"/>
                <w:sz w:val="22"/>
                <w:szCs w:val="22"/>
              </w:rPr>
              <w:t>zasady anatomii w rysunku, malarstwie i rzeźbie</w:t>
            </w:r>
          </w:p>
        </w:tc>
        <w:tc>
          <w:tcPr>
            <w:tcW w:w="1276" w:type="dxa"/>
            <w:tcBorders>
              <w:top w:val="single" w:sz="4" w:space="0" w:color="auto"/>
              <w:left w:val="single" w:sz="4" w:space="0" w:color="auto"/>
              <w:bottom w:val="single" w:sz="4" w:space="0" w:color="auto"/>
              <w:right w:val="single" w:sz="4" w:space="0" w:color="auto"/>
            </w:tcBorders>
            <w:vAlign w:val="center"/>
          </w:tcPr>
          <w:p w:rsidR="00F2039D" w:rsidRDefault="00F2039D" w:rsidP="00B121F6">
            <w:pPr>
              <w:spacing w:line="240" w:lineRule="auto"/>
              <w:ind w:leftChars="0" w:left="2" w:hanging="2"/>
              <w:jc w:val="center"/>
              <w:rPr>
                <w:rFonts w:ascii="Calibri" w:eastAsia="Calibri" w:hAnsi="Calibri" w:cs="Calibri"/>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2039D" w:rsidRDefault="00F2039D" w:rsidP="00B121F6">
            <w:pPr>
              <w:spacing w:line="240" w:lineRule="auto"/>
              <w:ind w:leftChars="0" w:left="2" w:hanging="2"/>
              <w:jc w:val="center"/>
              <w:rPr>
                <w:rFonts w:ascii="Calibri" w:eastAsia="Calibri" w:hAnsi="Calibri" w:cs="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F2039D" w:rsidRDefault="00F2039D" w:rsidP="00B121F6">
            <w:pPr>
              <w:spacing w:line="240" w:lineRule="auto"/>
              <w:ind w:leftChars="0" w:left="2" w:hanging="2"/>
              <w:jc w:val="center"/>
              <w:rPr>
                <w:rFonts w:ascii="Calibri" w:eastAsia="Calibri" w:hAnsi="Calibri" w:cs="Calibri"/>
                <w:sz w:val="18"/>
                <w:szCs w:val="18"/>
              </w:rPr>
            </w:pPr>
            <w:r>
              <w:rPr>
                <w:rFonts w:ascii="Calibri" w:eastAsia="Calibri" w:hAnsi="Calibri" w:cs="Calibri"/>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2039D" w:rsidRDefault="00F2039D" w:rsidP="00B121F6">
            <w:pPr>
              <w:spacing w:line="240" w:lineRule="auto"/>
              <w:ind w:leftChars="0" w:left="2" w:hanging="2"/>
              <w:jc w:val="center"/>
              <w:rPr>
                <w:rFonts w:ascii="Calibri" w:eastAsia="Calibri" w:hAnsi="Calibri" w:cs="Calibr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F2039D" w:rsidRDefault="00F2039D" w:rsidP="00B121F6">
            <w:pPr>
              <w:spacing w:line="240" w:lineRule="auto"/>
              <w:ind w:leftChars="0" w:left="2" w:right="313" w:hanging="2"/>
              <w:jc w:val="center"/>
              <w:rPr>
                <w:rFonts w:ascii="Calibri" w:eastAsia="Calibri" w:hAnsi="Calibri" w:cs="Calibr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2039D" w:rsidRDefault="00F2039D" w:rsidP="00B121F6">
            <w:pPr>
              <w:spacing w:line="240" w:lineRule="auto"/>
              <w:ind w:leftChars="0" w:left="2" w:right="313" w:hanging="2"/>
              <w:jc w:val="center"/>
              <w:rPr>
                <w:rFonts w:ascii="Calibri" w:eastAsia="Calibri" w:hAnsi="Calibri" w:cs="Calibr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F2039D" w:rsidRDefault="00F2039D" w:rsidP="00B121F6">
            <w:pPr>
              <w:spacing w:line="240" w:lineRule="auto"/>
              <w:ind w:leftChars="0" w:left="2" w:right="313" w:hanging="2"/>
              <w:jc w:val="center"/>
              <w:rPr>
                <w:rFonts w:ascii="Calibri" w:eastAsia="Calibri" w:hAnsi="Calibri" w:cs="Calibri"/>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2039D" w:rsidRDefault="00F2039D" w:rsidP="00B121F6">
            <w:pPr>
              <w:spacing w:line="240" w:lineRule="auto"/>
              <w:ind w:leftChars="0" w:left="2" w:right="313" w:hanging="2"/>
              <w:jc w:val="center"/>
              <w:rPr>
                <w:rFonts w:ascii="Calibri" w:eastAsia="Calibri" w:hAnsi="Calibri" w:cs="Calibri"/>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2039D" w:rsidRDefault="00F2039D" w:rsidP="00B121F6">
            <w:pPr>
              <w:spacing w:line="240" w:lineRule="auto"/>
              <w:ind w:leftChars="0" w:left="2" w:right="313" w:hanging="2"/>
              <w:jc w:val="center"/>
              <w:rPr>
                <w:rFonts w:ascii="Calibri" w:eastAsia="Calibri" w:hAnsi="Calibri" w:cs="Calibri"/>
                <w:sz w:val="18"/>
                <w:szCs w:val="18"/>
              </w:rPr>
            </w:pPr>
          </w:p>
        </w:tc>
      </w:tr>
      <w:tr w:rsidR="00F2039D" w:rsidTr="00111844">
        <w:trPr>
          <w:trHeight w:val="921"/>
        </w:trPr>
        <w:tc>
          <w:tcPr>
            <w:tcW w:w="954" w:type="dxa"/>
            <w:tcBorders>
              <w:top w:val="single" w:sz="4" w:space="0" w:color="000080"/>
              <w:left w:val="single" w:sz="4" w:space="0" w:color="000080"/>
              <w:bottom w:val="single" w:sz="4" w:space="0" w:color="000080"/>
              <w:right w:val="nil"/>
            </w:tcBorders>
            <w:shd w:val="clear" w:color="auto" w:fill="DDDDDD"/>
            <w:vAlign w:val="center"/>
          </w:tcPr>
          <w:p w:rsidR="00F2039D" w:rsidRPr="00E519D2" w:rsidRDefault="00F2039D" w:rsidP="00B121F6">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sz w:val="22"/>
                <w:szCs w:val="22"/>
              </w:rPr>
            </w:pPr>
            <w:r w:rsidRPr="00E519D2">
              <w:rPr>
                <w:rFonts w:asciiTheme="majorHAnsi" w:eastAsia="Klavika Regular" w:hAnsiTheme="majorHAnsi" w:cstheme="majorHAnsi"/>
                <w:b/>
                <w:color w:val="000000" w:themeColor="text1"/>
              </w:rPr>
              <w:t>K_W04</w:t>
            </w:r>
          </w:p>
        </w:tc>
        <w:tc>
          <w:tcPr>
            <w:tcW w:w="2892" w:type="dxa"/>
            <w:tcBorders>
              <w:top w:val="single" w:sz="4" w:space="0" w:color="000080"/>
              <w:left w:val="single" w:sz="4" w:space="0" w:color="000080"/>
              <w:bottom w:val="single" w:sz="4" w:space="0" w:color="000080"/>
              <w:right w:val="single" w:sz="4" w:space="0" w:color="auto"/>
            </w:tcBorders>
          </w:tcPr>
          <w:p w:rsidR="00F2039D" w:rsidRPr="00E519D2" w:rsidRDefault="00F2039D" w:rsidP="00B121F6">
            <w:pPr>
              <w:widowControl/>
              <w:pBdr>
                <w:top w:val="nil"/>
                <w:left w:val="nil"/>
                <w:bottom w:val="nil"/>
                <w:right w:val="nil"/>
                <w:between w:val="nil"/>
              </w:pBdr>
              <w:spacing w:line="240" w:lineRule="auto"/>
              <w:ind w:left="0" w:hanging="2"/>
              <w:jc w:val="both"/>
              <w:rPr>
                <w:rFonts w:asciiTheme="majorHAnsi" w:eastAsia="Klavika Regular" w:hAnsiTheme="majorHAnsi" w:cstheme="majorHAnsi"/>
                <w:color w:val="000000" w:themeColor="text1"/>
                <w:sz w:val="18"/>
                <w:szCs w:val="18"/>
              </w:rPr>
            </w:pPr>
            <w:r w:rsidRPr="00E519D2">
              <w:rPr>
                <w:rFonts w:asciiTheme="majorHAnsi" w:eastAsia="Klavika Regular" w:hAnsiTheme="majorHAnsi" w:cstheme="majorHAnsi"/>
                <w:color w:val="000000" w:themeColor="text1"/>
                <w:sz w:val="22"/>
                <w:szCs w:val="22"/>
              </w:rPr>
              <w:t>znaczenie roli doświadczenia praktycznego w pracy artystycznej</w:t>
            </w:r>
          </w:p>
        </w:tc>
        <w:tc>
          <w:tcPr>
            <w:tcW w:w="1276" w:type="dxa"/>
            <w:tcBorders>
              <w:top w:val="single" w:sz="4" w:space="0" w:color="auto"/>
              <w:left w:val="single" w:sz="4" w:space="0" w:color="auto"/>
              <w:bottom w:val="single" w:sz="4" w:space="0" w:color="auto"/>
              <w:right w:val="single" w:sz="4" w:space="0" w:color="auto"/>
            </w:tcBorders>
            <w:vAlign w:val="center"/>
          </w:tcPr>
          <w:p w:rsidR="00F2039D" w:rsidRDefault="00F2039D" w:rsidP="00B121F6">
            <w:pPr>
              <w:spacing w:line="240" w:lineRule="auto"/>
              <w:ind w:leftChars="0" w:left="2" w:right="406" w:hanging="2"/>
              <w:jc w:val="center"/>
              <w:rPr>
                <w:rFonts w:ascii="Calibri" w:eastAsia="Calibri" w:hAnsi="Calibri" w:cs="Calibri"/>
                <w:sz w:val="18"/>
                <w:szCs w:val="18"/>
              </w:rPr>
            </w:pPr>
            <w:r>
              <w:rPr>
                <w:rFonts w:ascii="Calibri" w:eastAsia="Calibri" w:hAnsi="Calibri" w:cs="Calibri"/>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2039D" w:rsidRDefault="00F2039D" w:rsidP="00B121F6">
            <w:pPr>
              <w:spacing w:line="240" w:lineRule="auto"/>
              <w:ind w:leftChars="0" w:left="2" w:right="406" w:hanging="2"/>
              <w:jc w:val="center"/>
              <w:rPr>
                <w:rFonts w:ascii="Calibri" w:eastAsia="Calibri" w:hAnsi="Calibri" w:cs="Calibr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F2039D" w:rsidRDefault="00F2039D" w:rsidP="00B121F6">
            <w:pPr>
              <w:spacing w:line="240" w:lineRule="auto"/>
              <w:ind w:leftChars="0" w:left="2" w:hanging="2"/>
              <w:jc w:val="center"/>
              <w:rPr>
                <w:rFonts w:ascii="Calibri" w:eastAsia="Calibri" w:hAnsi="Calibri" w:cs="Calibri"/>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2039D" w:rsidRDefault="00F2039D" w:rsidP="00B121F6">
            <w:pPr>
              <w:spacing w:line="240" w:lineRule="auto"/>
              <w:ind w:leftChars="0" w:left="2" w:hanging="2"/>
              <w:jc w:val="center"/>
              <w:rPr>
                <w:rFonts w:ascii="Calibri" w:eastAsia="Calibri" w:hAnsi="Calibri" w:cs="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F2039D" w:rsidRDefault="00F2039D" w:rsidP="00B121F6">
            <w:pPr>
              <w:spacing w:line="240" w:lineRule="auto"/>
              <w:ind w:leftChars="0" w:left="2" w:hanging="2"/>
              <w:jc w:val="center"/>
              <w:rPr>
                <w:rFonts w:ascii="Calibri" w:eastAsia="Calibri" w:hAnsi="Calibri" w:cs="Calibr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2039D" w:rsidRDefault="00F2039D" w:rsidP="00B121F6">
            <w:pPr>
              <w:spacing w:line="240" w:lineRule="auto"/>
              <w:ind w:leftChars="0" w:left="2" w:hanging="2"/>
              <w:jc w:val="center"/>
              <w:rPr>
                <w:rFonts w:ascii="Calibri" w:eastAsia="Calibri" w:hAnsi="Calibri" w:cs="Calibr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F2039D" w:rsidRDefault="00F2039D" w:rsidP="00B121F6">
            <w:pPr>
              <w:spacing w:line="240" w:lineRule="auto"/>
              <w:ind w:leftChars="0" w:left="2" w:right="313" w:hanging="2"/>
              <w:jc w:val="center"/>
              <w:rPr>
                <w:rFonts w:ascii="Calibri" w:eastAsia="Calibri" w:hAnsi="Calibri" w:cs="Calibri"/>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2039D" w:rsidRDefault="00F2039D" w:rsidP="00B121F6">
            <w:pPr>
              <w:spacing w:line="240" w:lineRule="auto"/>
              <w:ind w:leftChars="0" w:left="2" w:right="313" w:hanging="2"/>
              <w:jc w:val="center"/>
              <w:rPr>
                <w:rFonts w:ascii="Calibri" w:eastAsia="Calibri" w:hAnsi="Calibri" w:cs="Calibri"/>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2039D" w:rsidRDefault="00F2039D" w:rsidP="00B121F6">
            <w:pPr>
              <w:spacing w:line="240" w:lineRule="auto"/>
              <w:ind w:leftChars="0" w:left="2" w:right="313" w:hanging="2"/>
              <w:jc w:val="center"/>
              <w:rPr>
                <w:rFonts w:ascii="Calibri" w:eastAsia="Calibri" w:hAnsi="Calibri" w:cs="Calibri"/>
                <w:sz w:val="18"/>
                <w:szCs w:val="18"/>
              </w:rPr>
            </w:pPr>
          </w:p>
        </w:tc>
      </w:tr>
      <w:tr w:rsidR="00F2039D" w:rsidTr="00111844">
        <w:trPr>
          <w:trHeight w:val="486"/>
        </w:trPr>
        <w:tc>
          <w:tcPr>
            <w:tcW w:w="954" w:type="dxa"/>
            <w:tcBorders>
              <w:top w:val="single" w:sz="4" w:space="0" w:color="000080"/>
              <w:left w:val="single" w:sz="4" w:space="0" w:color="000080"/>
              <w:bottom w:val="single" w:sz="4" w:space="0" w:color="000080"/>
              <w:right w:val="nil"/>
            </w:tcBorders>
            <w:shd w:val="clear" w:color="auto" w:fill="DDDDDD"/>
            <w:vAlign w:val="center"/>
          </w:tcPr>
          <w:p w:rsidR="00F2039D" w:rsidRPr="00E519D2" w:rsidRDefault="00F2039D" w:rsidP="00B121F6">
            <w:pPr>
              <w:widowControl/>
              <w:pBdr>
                <w:top w:val="nil"/>
                <w:left w:val="nil"/>
                <w:bottom w:val="nil"/>
                <w:right w:val="nil"/>
                <w:between w:val="nil"/>
              </w:pBdr>
              <w:spacing w:before="8" w:line="240" w:lineRule="auto"/>
              <w:ind w:left="0" w:hanging="2"/>
              <w:jc w:val="center"/>
              <w:rPr>
                <w:rFonts w:asciiTheme="majorHAnsi" w:eastAsia="Klavika Regular" w:hAnsiTheme="majorHAnsi" w:cstheme="majorHAnsi"/>
                <w:color w:val="000000" w:themeColor="text1"/>
                <w:sz w:val="19"/>
                <w:szCs w:val="19"/>
              </w:rPr>
            </w:pPr>
          </w:p>
          <w:p w:rsidR="00F2039D" w:rsidRPr="00E519D2" w:rsidRDefault="00F2039D" w:rsidP="00B121F6">
            <w:pPr>
              <w:widowControl/>
              <w:pBdr>
                <w:top w:val="nil"/>
                <w:left w:val="nil"/>
                <w:bottom w:val="nil"/>
                <w:right w:val="nil"/>
                <w:between w:val="nil"/>
              </w:pBdr>
              <w:spacing w:before="1" w:line="240" w:lineRule="auto"/>
              <w:ind w:left="0" w:hanging="2"/>
              <w:jc w:val="center"/>
              <w:rPr>
                <w:rFonts w:asciiTheme="majorHAnsi" w:eastAsia="Klavika Regular" w:hAnsiTheme="majorHAnsi" w:cstheme="majorHAnsi"/>
                <w:color w:val="000000" w:themeColor="text1"/>
                <w:sz w:val="22"/>
                <w:szCs w:val="22"/>
              </w:rPr>
            </w:pPr>
            <w:r w:rsidRPr="00E519D2">
              <w:rPr>
                <w:rFonts w:asciiTheme="majorHAnsi" w:eastAsia="Klavika Regular" w:hAnsiTheme="majorHAnsi" w:cstheme="majorHAnsi"/>
                <w:b/>
                <w:color w:val="000000" w:themeColor="text1"/>
              </w:rPr>
              <w:t>K_W05</w:t>
            </w:r>
          </w:p>
        </w:tc>
        <w:tc>
          <w:tcPr>
            <w:tcW w:w="2892" w:type="dxa"/>
            <w:tcBorders>
              <w:top w:val="single" w:sz="4" w:space="0" w:color="000080"/>
              <w:left w:val="single" w:sz="4" w:space="0" w:color="000080"/>
              <w:bottom w:val="single" w:sz="4" w:space="0" w:color="000080"/>
              <w:right w:val="single" w:sz="4" w:space="0" w:color="auto"/>
            </w:tcBorders>
          </w:tcPr>
          <w:p w:rsidR="00F2039D" w:rsidRPr="00E519D2" w:rsidRDefault="00F2039D" w:rsidP="00B121F6">
            <w:pPr>
              <w:widowControl/>
              <w:pBdr>
                <w:top w:val="nil"/>
                <w:left w:val="nil"/>
                <w:bottom w:val="nil"/>
                <w:right w:val="nil"/>
                <w:between w:val="nil"/>
              </w:pBdr>
              <w:spacing w:line="240" w:lineRule="auto"/>
              <w:ind w:left="0" w:hanging="2"/>
              <w:jc w:val="both"/>
              <w:rPr>
                <w:rFonts w:asciiTheme="majorHAnsi" w:eastAsia="Klavika Regular" w:hAnsiTheme="majorHAnsi" w:cstheme="majorHAnsi"/>
                <w:color w:val="000000" w:themeColor="text1"/>
                <w:sz w:val="18"/>
                <w:szCs w:val="18"/>
              </w:rPr>
            </w:pPr>
            <w:r w:rsidRPr="00E519D2">
              <w:rPr>
                <w:rFonts w:asciiTheme="majorHAnsi" w:eastAsia="Klavika Regular" w:hAnsiTheme="majorHAnsi" w:cstheme="majorHAnsi"/>
                <w:color w:val="000000" w:themeColor="text1"/>
                <w:sz w:val="22"/>
                <w:szCs w:val="22"/>
              </w:rPr>
              <w:t>technologiczne i techniczne aspekty realizacji prac w wybranej technice artystycznej</w:t>
            </w:r>
          </w:p>
        </w:tc>
        <w:tc>
          <w:tcPr>
            <w:tcW w:w="1276" w:type="dxa"/>
            <w:tcBorders>
              <w:top w:val="single" w:sz="4" w:space="0" w:color="auto"/>
              <w:left w:val="single" w:sz="4" w:space="0" w:color="auto"/>
              <w:bottom w:val="single" w:sz="4" w:space="0" w:color="auto"/>
              <w:right w:val="single" w:sz="4" w:space="0" w:color="auto"/>
            </w:tcBorders>
            <w:vAlign w:val="center"/>
          </w:tcPr>
          <w:p w:rsidR="00F2039D" w:rsidRDefault="00F2039D" w:rsidP="00B121F6">
            <w:pPr>
              <w:spacing w:line="240" w:lineRule="auto"/>
              <w:ind w:leftChars="0" w:left="2" w:right="353" w:hanging="2"/>
              <w:jc w:val="center"/>
              <w:rPr>
                <w:rFonts w:ascii="Calibri" w:eastAsia="Calibri" w:hAnsi="Calibri" w:cs="Calibr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2039D" w:rsidRDefault="00F2039D" w:rsidP="00B121F6">
            <w:pPr>
              <w:spacing w:line="240" w:lineRule="auto"/>
              <w:ind w:leftChars="0" w:left="2" w:right="353" w:hanging="2"/>
              <w:jc w:val="center"/>
              <w:rPr>
                <w:rFonts w:ascii="Calibri" w:eastAsia="Calibri" w:hAnsi="Calibri" w:cs="Calibr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F2039D" w:rsidRDefault="00F2039D" w:rsidP="00B121F6">
            <w:pPr>
              <w:spacing w:line="240" w:lineRule="auto"/>
              <w:ind w:leftChars="0" w:left="2" w:hanging="2"/>
              <w:jc w:val="center"/>
              <w:rPr>
                <w:rFonts w:ascii="Calibri" w:eastAsia="Calibri" w:hAnsi="Calibri" w:cs="Calibri"/>
              </w:rPr>
            </w:pPr>
            <w:r>
              <w:rPr>
                <w:rFonts w:ascii="Calibri" w:eastAsia="Calibri" w:hAnsi="Calibri" w:cs="Calibri"/>
              </w:rPr>
              <w:t>+</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2039D" w:rsidRDefault="00F2039D" w:rsidP="00B121F6">
            <w:pPr>
              <w:spacing w:line="240" w:lineRule="auto"/>
              <w:ind w:leftChars="0" w:left="2" w:hanging="2"/>
              <w:jc w:val="center"/>
              <w:rPr>
                <w:rFonts w:ascii="Calibri" w:eastAsia="Calibri" w:hAnsi="Calibri" w:cs="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F2039D" w:rsidRDefault="00F2039D" w:rsidP="00B121F6">
            <w:pPr>
              <w:spacing w:line="240" w:lineRule="auto"/>
              <w:ind w:leftChars="0" w:left="2" w:hanging="2"/>
              <w:jc w:val="center"/>
              <w:rPr>
                <w:rFonts w:ascii="Calibri" w:eastAsia="Calibri" w:hAnsi="Calibri" w:cs="Calibr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2039D" w:rsidRDefault="00F2039D" w:rsidP="00B121F6">
            <w:pPr>
              <w:spacing w:line="240" w:lineRule="auto"/>
              <w:ind w:leftChars="0" w:left="2" w:hanging="2"/>
              <w:jc w:val="center"/>
              <w:rPr>
                <w:rFonts w:ascii="Calibri" w:eastAsia="Calibri" w:hAnsi="Calibri" w:cs="Calibr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F2039D" w:rsidRDefault="00F2039D" w:rsidP="00B121F6">
            <w:pPr>
              <w:spacing w:line="240" w:lineRule="auto"/>
              <w:ind w:leftChars="0" w:left="2" w:right="313" w:hanging="2"/>
              <w:jc w:val="center"/>
              <w:rPr>
                <w:rFonts w:ascii="Calibri" w:eastAsia="Calibri" w:hAnsi="Calibri" w:cs="Calibri"/>
                <w:sz w:val="18"/>
                <w:szCs w:val="18"/>
              </w:rPr>
            </w:pPr>
            <w:r>
              <w:rPr>
                <w:rFonts w:ascii="Calibri" w:eastAsia="Calibri" w:hAnsi="Calibri" w:cs="Calibri"/>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2039D" w:rsidRDefault="00F2039D" w:rsidP="00B121F6">
            <w:pPr>
              <w:spacing w:line="240" w:lineRule="auto"/>
              <w:ind w:leftChars="0" w:left="2" w:right="313" w:hanging="2"/>
              <w:jc w:val="center"/>
              <w:rPr>
                <w:rFonts w:ascii="Calibri" w:eastAsia="Calibri" w:hAnsi="Calibri" w:cs="Calibri"/>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2039D" w:rsidRDefault="00F2039D" w:rsidP="00B121F6">
            <w:pPr>
              <w:spacing w:line="240" w:lineRule="auto"/>
              <w:ind w:leftChars="0" w:left="2" w:right="313" w:hanging="2"/>
              <w:jc w:val="center"/>
              <w:rPr>
                <w:rFonts w:ascii="Calibri" w:eastAsia="Calibri" w:hAnsi="Calibri" w:cs="Calibri"/>
                <w:sz w:val="18"/>
                <w:szCs w:val="18"/>
              </w:rPr>
            </w:pPr>
          </w:p>
        </w:tc>
      </w:tr>
      <w:tr w:rsidR="00F2039D" w:rsidTr="00111844">
        <w:trPr>
          <w:trHeight w:val="255"/>
        </w:trPr>
        <w:tc>
          <w:tcPr>
            <w:tcW w:w="954" w:type="dxa"/>
            <w:tcBorders>
              <w:top w:val="single" w:sz="4" w:space="0" w:color="000080"/>
              <w:left w:val="single" w:sz="4" w:space="0" w:color="000080"/>
              <w:bottom w:val="single" w:sz="4" w:space="0" w:color="000080"/>
              <w:right w:val="nil"/>
            </w:tcBorders>
            <w:shd w:val="clear" w:color="auto" w:fill="DDDDDD"/>
            <w:vAlign w:val="center"/>
          </w:tcPr>
          <w:p w:rsidR="00F2039D" w:rsidRPr="00E519D2" w:rsidRDefault="00F2039D" w:rsidP="00B121F6">
            <w:pPr>
              <w:widowControl/>
              <w:pBdr>
                <w:top w:val="nil"/>
                <w:left w:val="nil"/>
                <w:bottom w:val="nil"/>
                <w:right w:val="nil"/>
                <w:between w:val="nil"/>
              </w:pBdr>
              <w:spacing w:before="1" w:line="240" w:lineRule="auto"/>
              <w:ind w:left="0" w:hanging="2"/>
              <w:jc w:val="center"/>
              <w:rPr>
                <w:rFonts w:asciiTheme="majorHAnsi" w:eastAsia="Klavika Regular" w:hAnsiTheme="majorHAnsi" w:cstheme="majorHAnsi"/>
                <w:color w:val="000000" w:themeColor="text1"/>
                <w:sz w:val="22"/>
                <w:szCs w:val="22"/>
              </w:rPr>
            </w:pPr>
            <w:r w:rsidRPr="00E519D2">
              <w:rPr>
                <w:rFonts w:asciiTheme="majorHAnsi" w:eastAsia="Klavika Regular" w:hAnsiTheme="majorHAnsi" w:cstheme="majorHAnsi"/>
                <w:b/>
                <w:color w:val="000000" w:themeColor="text1"/>
              </w:rPr>
              <w:t>K_W06</w:t>
            </w:r>
          </w:p>
        </w:tc>
        <w:tc>
          <w:tcPr>
            <w:tcW w:w="2892" w:type="dxa"/>
            <w:tcBorders>
              <w:top w:val="single" w:sz="4" w:space="0" w:color="000080"/>
              <w:left w:val="single" w:sz="4" w:space="0" w:color="000080"/>
              <w:bottom w:val="single" w:sz="4" w:space="0" w:color="000080"/>
              <w:right w:val="single" w:sz="4" w:space="0" w:color="auto"/>
            </w:tcBorders>
          </w:tcPr>
          <w:p w:rsidR="00F2039D" w:rsidRPr="00E519D2" w:rsidRDefault="00F2039D" w:rsidP="00B121F6">
            <w:pPr>
              <w:widowControl/>
              <w:pBdr>
                <w:top w:val="nil"/>
                <w:left w:val="nil"/>
                <w:bottom w:val="nil"/>
                <w:right w:val="nil"/>
                <w:between w:val="nil"/>
              </w:pBdr>
              <w:spacing w:line="240" w:lineRule="auto"/>
              <w:ind w:left="0" w:hanging="2"/>
              <w:jc w:val="both"/>
              <w:rPr>
                <w:rFonts w:asciiTheme="majorHAnsi" w:eastAsia="Klavika Regular" w:hAnsiTheme="majorHAnsi" w:cstheme="majorHAnsi"/>
                <w:color w:val="000000" w:themeColor="text1"/>
                <w:sz w:val="18"/>
                <w:szCs w:val="18"/>
              </w:rPr>
            </w:pPr>
            <w:r w:rsidRPr="00E519D2">
              <w:rPr>
                <w:rFonts w:asciiTheme="majorHAnsi" w:eastAsia="Klavika Regular" w:hAnsiTheme="majorHAnsi" w:cstheme="majorHAnsi"/>
                <w:color w:val="000000" w:themeColor="text1"/>
                <w:sz w:val="22"/>
                <w:szCs w:val="22"/>
              </w:rPr>
              <w:t>rolę samodzielnego rozwijania umiejętności warsztatowych</w:t>
            </w:r>
          </w:p>
        </w:tc>
        <w:tc>
          <w:tcPr>
            <w:tcW w:w="1276" w:type="dxa"/>
            <w:tcBorders>
              <w:top w:val="single" w:sz="4" w:space="0" w:color="auto"/>
              <w:left w:val="single" w:sz="4" w:space="0" w:color="auto"/>
              <w:bottom w:val="single" w:sz="4" w:space="0" w:color="auto"/>
              <w:right w:val="single" w:sz="4" w:space="0" w:color="auto"/>
            </w:tcBorders>
            <w:vAlign w:val="center"/>
          </w:tcPr>
          <w:p w:rsidR="00F2039D" w:rsidRDefault="00F2039D" w:rsidP="00B121F6">
            <w:pPr>
              <w:spacing w:line="240" w:lineRule="auto"/>
              <w:ind w:leftChars="0" w:left="2" w:hanging="2"/>
              <w:jc w:val="center"/>
              <w:rPr>
                <w:rFonts w:ascii="Calibri" w:eastAsia="Calibri" w:hAnsi="Calibri" w:cs="Calibr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2039D" w:rsidRDefault="00F2039D" w:rsidP="00B121F6">
            <w:pPr>
              <w:spacing w:line="240" w:lineRule="auto"/>
              <w:ind w:leftChars="0" w:left="2" w:hanging="2"/>
              <w:jc w:val="center"/>
              <w:rPr>
                <w:rFonts w:ascii="Calibri" w:eastAsia="Calibri" w:hAnsi="Calibri" w:cs="Calibr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F2039D" w:rsidRDefault="00F2039D" w:rsidP="00B121F6">
            <w:pPr>
              <w:spacing w:line="240" w:lineRule="auto"/>
              <w:ind w:leftChars="0" w:left="2" w:right="283" w:hanging="2"/>
              <w:jc w:val="center"/>
              <w:rPr>
                <w:rFonts w:ascii="Calibri" w:eastAsia="Calibri" w:hAnsi="Calibri" w:cs="Calibri"/>
                <w:sz w:val="24"/>
                <w:szCs w:val="24"/>
              </w:rPr>
            </w:pPr>
            <w:r>
              <w:rPr>
                <w:rFonts w:ascii="Calibri" w:eastAsia="Calibri" w:hAnsi="Calibri" w:cs="Calibri"/>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2039D" w:rsidRDefault="00F2039D" w:rsidP="00B121F6">
            <w:pPr>
              <w:spacing w:line="240" w:lineRule="auto"/>
              <w:ind w:leftChars="0" w:left="2" w:right="283" w:hanging="2"/>
              <w:jc w:val="center"/>
              <w:rPr>
                <w:rFonts w:ascii="Calibri" w:eastAsia="Calibri" w:hAnsi="Calibri" w:cs="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F2039D" w:rsidRDefault="00F2039D" w:rsidP="00B121F6">
            <w:pPr>
              <w:spacing w:line="240" w:lineRule="auto"/>
              <w:ind w:leftChars="0" w:left="2" w:hanging="2"/>
              <w:jc w:val="center"/>
              <w:rPr>
                <w:rFonts w:ascii="Calibri" w:eastAsia="Calibri" w:hAnsi="Calibri" w:cs="Calibri"/>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2039D" w:rsidRDefault="00F2039D" w:rsidP="00B121F6">
            <w:pPr>
              <w:spacing w:line="240" w:lineRule="auto"/>
              <w:ind w:leftChars="0" w:left="2" w:hanging="2"/>
              <w:jc w:val="center"/>
              <w:rPr>
                <w:rFonts w:ascii="Calibri" w:eastAsia="Calibri" w:hAnsi="Calibri" w:cs="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F2039D" w:rsidRDefault="00F2039D" w:rsidP="00B121F6">
            <w:pPr>
              <w:spacing w:line="240" w:lineRule="auto"/>
              <w:ind w:leftChars="0" w:left="2" w:hanging="2"/>
              <w:jc w:val="center"/>
              <w:rPr>
                <w:rFonts w:ascii="Calibri" w:eastAsia="Calibri" w:hAnsi="Calibri" w:cs="Calibri"/>
                <w:sz w:val="24"/>
                <w:szCs w:val="24"/>
              </w:rPr>
            </w:pPr>
            <w:r>
              <w:rPr>
                <w:rFonts w:ascii="Calibri" w:eastAsia="Calibri" w:hAnsi="Calibri" w:cs="Calibri"/>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2039D" w:rsidRDefault="00F2039D" w:rsidP="00B121F6">
            <w:pPr>
              <w:spacing w:line="240" w:lineRule="auto"/>
              <w:ind w:leftChars="0" w:left="2" w:hanging="2"/>
              <w:jc w:val="center"/>
              <w:rPr>
                <w:rFonts w:ascii="Calibri" w:eastAsia="Calibri" w:hAnsi="Calibri" w:cs="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2039D" w:rsidRDefault="00F2039D" w:rsidP="00B121F6">
            <w:pPr>
              <w:spacing w:line="240" w:lineRule="auto"/>
              <w:ind w:leftChars="0" w:left="2" w:hanging="2"/>
              <w:jc w:val="center"/>
              <w:rPr>
                <w:rFonts w:ascii="Calibri" w:eastAsia="Calibri" w:hAnsi="Calibri" w:cs="Calibri"/>
              </w:rPr>
            </w:pPr>
          </w:p>
        </w:tc>
      </w:tr>
      <w:tr w:rsidR="00F2039D" w:rsidTr="00111844">
        <w:trPr>
          <w:trHeight w:val="255"/>
        </w:trPr>
        <w:tc>
          <w:tcPr>
            <w:tcW w:w="954" w:type="dxa"/>
            <w:tcBorders>
              <w:top w:val="nil"/>
              <w:left w:val="single" w:sz="4" w:space="0" w:color="000080"/>
              <w:bottom w:val="single" w:sz="4" w:space="0" w:color="auto"/>
              <w:right w:val="nil"/>
            </w:tcBorders>
            <w:shd w:val="clear" w:color="auto" w:fill="DDDDDD"/>
            <w:vAlign w:val="center"/>
          </w:tcPr>
          <w:p w:rsidR="00F2039D" w:rsidRPr="00E519D2" w:rsidRDefault="00F2039D" w:rsidP="00B121F6">
            <w:pPr>
              <w:widowControl/>
              <w:pBdr>
                <w:top w:val="nil"/>
                <w:left w:val="nil"/>
                <w:bottom w:val="nil"/>
                <w:right w:val="nil"/>
                <w:between w:val="nil"/>
              </w:pBdr>
              <w:spacing w:before="1" w:line="240" w:lineRule="auto"/>
              <w:ind w:left="0" w:hanging="2"/>
              <w:jc w:val="center"/>
              <w:rPr>
                <w:rFonts w:asciiTheme="majorHAnsi" w:eastAsia="Klavika Regular" w:hAnsiTheme="majorHAnsi" w:cstheme="majorHAnsi"/>
                <w:color w:val="000000" w:themeColor="text1"/>
                <w:sz w:val="22"/>
                <w:szCs w:val="22"/>
              </w:rPr>
            </w:pPr>
            <w:r w:rsidRPr="00E519D2">
              <w:rPr>
                <w:rFonts w:asciiTheme="majorHAnsi" w:eastAsia="Klavika Regular" w:hAnsiTheme="majorHAnsi" w:cstheme="majorHAnsi"/>
                <w:b/>
                <w:color w:val="000000" w:themeColor="text1"/>
              </w:rPr>
              <w:t>K_W07</w:t>
            </w:r>
          </w:p>
        </w:tc>
        <w:tc>
          <w:tcPr>
            <w:tcW w:w="2892" w:type="dxa"/>
            <w:tcBorders>
              <w:top w:val="nil"/>
              <w:left w:val="single" w:sz="4" w:space="0" w:color="000080"/>
              <w:bottom w:val="single" w:sz="4" w:space="0" w:color="auto"/>
              <w:right w:val="single" w:sz="4" w:space="0" w:color="auto"/>
            </w:tcBorders>
          </w:tcPr>
          <w:p w:rsidR="00F2039D" w:rsidRPr="00E519D2" w:rsidRDefault="00F2039D" w:rsidP="00B121F6">
            <w:pPr>
              <w:widowControl/>
              <w:pBdr>
                <w:top w:val="nil"/>
                <w:left w:val="nil"/>
                <w:bottom w:val="nil"/>
                <w:right w:val="nil"/>
                <w:between w:val="nil"/>
              </w:pBdr>
              <w:spacing w:line="240" w:lineRule="auto"/>
              <w:ind w:left="0" w:hanging="2"/>
              <w:rPr>
                <w:rFonts w:asciiTheme="majorHAnsi" w:eastAsia="Klavika Regular" w:hAnsiTheme="majorHAnsi" w:cstheme="majorHAnsi"/>
                <w:color w:val="000000" w:themeColor="text1"/>
                <w:sz w:val="18"/>
                <w:szCs w:val="18"/>
              </w:rPr>
            </w:pPr>
            <w:r w:rsidRPr="00E519D2">
              <w:rPr>
                <w:rFonts w:asciiTheme="majorHAnsi" w:eastAsia="Klavika Regular" w:hAnsiTheme="majorHAnsi" w:cstheme="majorHAnsi"/>
                <w:color w:val="000000" w:themeColor="text1"/>
                <w:sz w:val="22"/>
                <w:szCs w:val="22"/>
              </w:rPr>
              <w:t>podstawowe nurty w sztuce najnowszej (zwłaszcza w malarstwie i rysunku), posiada wiedzę dotyczącą twórczości artystów, których dzieła uznawane są za znaczące dla historii sztuki</w:t>
            </w:r>
          </w:p>
        </w:tc>
        <w:tc>
          <w:tcPr>
            <w:tcW w:w="1276" w:type="dxa"/>
            <w:tcBorders>
              <w:top w:val="single" w:sz="4" w:space="0" w:color="auto"/>
              <w:left w:val="single" w:sz="4" w:space="0" w:color="auto"/>
              <w:bottom w:val="single" w:sz="4" w:space="0" w:color="auto"/>
              <w:right w:val="single" w:sz="4" w:space="0" w:color="auto"/>
            </w:tcBorders>
            <w:vAlign w:val="center"/>
          </w:tcPr>
          <w:p w:rsidR="00F2039D" w:rsidRDefault="00F2039D" w:rsidP="00B121F6">
            <w:pPr>
              <w:spacing w:line="240" w:lineRule="auto"/>
              <w:ind w:leftChars="0" w:left="2" w:hanging="2"/>
              <w:jc w:val="center"/>
              <w:rPr>
                <w:rFonts w:ascii="Calibri" w:eastAsia="Calibri" w:hAnsi="Calibri" w:cs="Calibri"/>
              </w:rPr>
            </w:pPr>
            <w:r>
              <w:rPr>
                <w:rFonts w:ascii="Calibri" w:eastAsia="Calibri" w:hAnsi="Calibri" w:cs="Calibri"/>
              </w:rPr>
              <w:t>+</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2039D" w:rsidRDefault="00F2039D" w:rsidP="00B121F6">
            <w:pPr>
              <w:spacing w:line="240" w:lineRule="auto"/>
              <w:ind w:leftChars="0" w:left="2" w:hanging="2"/>
              <w:jc w:val="center"/>
              <w:rPr>
                <w:rFonts w:ascii="Calibri" w:eastAsia="Calibri" w:hAnsi="Calibri" w:cs="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F2039D" w:rsidRDefault="00F2039D" w:rsidP="00B121F6">
            <w:pPr>
              <w:spacing w:line="240" w:lineRule="auto"/>
              <w:ind w:leftChars="0" w:left="2" w:hanging="2"/>
              <w:jc w:val="center"/>
              <w:rPr>
                <w:rFonts w:ascii="Calibri" w:eastAsia="Calibri" w:hAnsi="Calibri" w:cs="Calibri"/>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2039D" w:rsidRDefault="00F2039D" w:rsidP="00B121F6">
            <w:pPr>
              <w:spacing w:line="240" w:lineRule="auto"/>
              <w:ind w:leftChars="0" w:left="2" w:hanging="2"/>
              <w:jc w:val="center"/>
              <w:rPr>
                <w:rFonts w:ascii="Calibri" w:eastAsia="Calibri" w:hAnsi="Calibri" w:cs="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F2039D" w:rsidRDefault="00F2039D" w:rsidP="00B121F6">
            <w:pPr>
              <w:spacing w:line="240" w:lineRule="auto"/>
              <w:ind w:leftChars="0" w:left="2" w:hanging="2"/>
              <w:jc w:val="center"/>
              <w:rPr>
                <w:rFonts w:ascii="Calibri" w:eastAsia="Calibri" w:hAnsi="Calibri" w:cs="Calibri"/>
              </w:rPr>
            </w:pPr>
            <w:r>
              <w:rPr>
                <w:rFonts w:ascii="Calibri" w:eastAsia="Calibri" w:hAnsi="Calibri" w:cs="Calibri"/>
              </w:rPr>
              <w:t>++</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2039D" w:rsidRDefault="00F2039D" w:rsidP="00B121F6">
            <w:pPr>
              <w:spacing w:line="240" w:lineRule="auto"/>
              <w:ind w:leftChars="0" w:left="2" w:hanging="2"/>
              <w:jc w:val="center"/>
              <w:rPr>
                <w:rFonts w:ascii="Calibri" w:eastAsia="Calibri" w:hAnsi="Calibri" w:cs="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F2039D" w:rsidRDefault="00F2039D" w:rsidP="00B121F6">
            <w:pPr>
              <w:spacing w:line="240" w:lineRule="auto"/>
              <w:ind w:leftChars="0" w:left="2" w:hanging="2"/>
              <w:jc w:val="center"/>
              <w:rPr>
                <w:rFonts w:ascii="Calibri" w:eastAsia="Calibri" w:hAnsi="Calibri" w:cs="Calibri"/>
              </w:rPr>
            </w:pP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2039D" w:rsidRDefault="00F2039D" w:rsidP="00B121F6">
            <w:pPr>
              <w:spacing w:line="240" w:lineRule="auto"/>
              <w:ind w:leftChars="0" w:left="2" w:hanging="2"/>
              <w:jc w:val="center"/>
              <w:rPr>
                <w:rFonts w:ascii="Calibri" w:eastAsia="Calibri" w:hAnsi="Calibri" w:cs="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2039D" w:rsidRDefault="00F2039D" w:rsidP="00B121F6">
            <w:pPr>
              <w:spacing w:line="240" w:lineRule="auto"/>
              <w:ind w:leftChars="0" w:left="2" w:hanging="2"/>
              <w:jc w:val="center"/>
              <w:rPr>
                <w:rFonts w:ascii="Calibri" w:eastAsia="Calibri" w:hAnsi="Calibri" w:cs="Calibri"/>
              </w:rPr>
            </w:pPr>
          </w:p>
        </w:tc>
      </w:tr>
      <w:tr w:rsidR="00F2039D" w:rsidTr="00111844">
        <w:trPr>
          <w:trHeight w:val="255"/>
        </w:trPr>
        <w:tc>
          <w:tcPr>
            <w:tcW w:w="954" w:type="dxa"/>
            <w:tcBorders>
              <w:top w:val="single" w:sz="4" w:space="0" w:color="auto"/>
              <w:left w:val="single" w:sz="4" w:space="0" w:color="auto"/>
              <w:bottom w:val="single" w:sz="4" w:space="0" w:color="auto"/>
              <w:right w:val="single" w:sz="4" w:space="0" w:color="auto"/>
            </w:tcBorders>
            <w:shd w:val="clear" w:color="auto" w:fill="DDDDDD"/>
            <w:vAlign w:val="center"/>
          </w:tcPr>
          <w:p w:rsidR="00F2039D" w:rsidRPr="00E519D2" w:rsidRDefault="00F2039D" w:rsidP="00B121F6">
            <w:pPr>
              <w:widowControl/>
              <w:pBdr>
                <w:top w:val="nil"/>
                <w:left w:val="nil"/>
                <w:bottom w:val="nil"/>
                <w:right w:val="nil"/>
                <w:between w:val="nil"/>
              </w:pBdr>
              <w:spacing w:before="1" w:line="240" w:lineRule="auto"/>
              <w:ind w:left="0" w:hanging="2"/>
              <w:jc w:val="center"/>
              <w:rPr>
                <w:rFonts w:asciiTheme="majorHAnsi" w:eastAsia="Klavika Regular" w:hAnsiTheme="majorHAnsi" w:cstheme="majorHAnsi"/>
                <w:color w:val="000000" w:themeColor="text1"/>
                <w:sz w:val="22"/>
                <w:szCs w:val="22"/>
              </w:rPr>
            </w:pPr>
            <w:r w:rsidRPr="00E519D2">
              <w:rPr>
                <w:rFonts w:asciiTheme="majorHAnsi" w:eastAsia="Klavika Regular" w:hAnsiTheme="majorHAnsi" w:cstheme="majorHAnsi"/>
                <w:b/>
                <w:color w:val="000000" w:themeColor="text1"/>
              </w:rPr>
              <w:t>K_W08</w:t>
            </w:r>
          </w:p>
        </w:tc>
        <w:tc>
          <w:tcPr>
            <w:tcW w:w="2892" w:type="dxa"/>
            <w:tcBorders>
              <w:top w:val="single" w:sz="4" w:space="0" w:color="auto"/>
              <w:left w:val="single" w:sz="4" w:space="0" w:color="auto"/>
              <w:bottom w:val="single" w:sz="4" w:space="0" w:color="auto"/>
              <w:right w:val="single" w:sz="4" w:space="0" w:color="auto"/>
            </w:tcBorders>
          </w:tcPr>
          <w:p w:rsidR="00F2039D" w:rsidRPr="00E519D2" w:rsidRDefault="00F2039D" w:rsidP="00B121F6">
            <w:pPr>
              <w:widowControl/>
              <w:pBdr>
                <w:top w:val="nil"/>
                <w:left w:val="nil"/>
                <w:bottom w:val="nil"/>
                <w:right w:val="nil"/>
                <w:between w:val="nil"/>
              </w:pBdr>
              <w:spacing w:line="240" w:lineRule="auto"/>
              <w:ind w:left="0" w:hanging="2"/>
              <w:jc w:val="both"/>
              <w:rPr>
                <w:rFonts w:asciiTheme="majorHAnsi" w:eastAsia="Klavika Regular" w:hAnsiTheme="majorHAnsi" w:cstheme="majorHAnsi"/>
                <w:color w:val="000000" w:themeColor="text1"/>
                <w:sz w:val="18"/>
                <w:szCs w:val="18"/>
              </w:rPr>
            </w:pPr>
            <w:r w:rsidRPr="00E519D2">
              <w:rPr>
                <w:rFonts w:asciiTheme="majorHAnsi" w:eastAsia="Klavika Regular" w:hAnsiTheme="majorHAnsi" w:cstheme="majorHAnsi"/>
                <w:color w:val="000000" w:themeColor="text1"/>
                <w:sz w:val="22"/>
                <w:szCs w:val="22"/>
              </w:rPr>
              <w:t>podstawy historii sztuki i kultury</w:t>
            </w:r>
          </w:p>
        </w:tc>
        <w:tc>
          <w:tcPr>
            <w:tcW w:w="1276" w:type="dxa"/>
            <w:tcBorders>
              <w:top w:val="single" w:sz="4" w:space="0" w:color="auto"/>
              <w:left w:val="single" w:sz="4" w:space="0" w:color="auto"/>
              <w:bottom w:val="single" w:sz="4" w:space="0" w:color="auto"/>
              <w:right w:val="single" w:sz="4" w:space="0" w:color="auto"/>
            </w:tcBorders>
            <w:vAlign w:val="center"/>
          </w:tcPr>
          <w:p w:rsidR="00F2039D" w:rsidRDefault="00F2039D" w:rsidP="00B121F6">
            <w:pPr>
              <w:spacing w:line="240" w:lineRule="auto"/>
              <w:ind w:leftChars="0" w:left="2" w:hanging="2"/>
              <w:jc w:val="center"/>
              <w:rPr>
                <w:rFonts w:ascii="Calibri" w:eastAsia="Calibri" w:hAnsi="Calibri" w:cs="Calibri"/>
              </w:rPr>
            </w:pPr>
            <w:r>
              <w:rPr>
                <w:rFonts w:ascii="Calibri" w:eastAsia="Calibri" w:hAnsi="Calibri" w:cs="Calibri"/>
              </w:rPr>
              <w:t>+++</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2039D" w:rsidRDefault="00F2039D" w:rsidP="00B121F6">
            <w:pPr>
              <w:spacing w:line="240" w:lineRule="auto"/>
              <w:ind w:leftChars="0" w:left="2" w:hanging="2"/>
              <w:jc w:val="center"/>
              <w:rPr>
                <w:rFonts w:ascii="Calibri" w:eastAsia="Calibri" w:hAnsi="Calibri" w:cs="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F2039D" w:rsidRDefault="00F2039D" w:rsidP="00B121F6">
            <w:pPr>
              <w:spacing w:line="240" w:lineRule="auto"/>
              <w:ind w:leftChars="0" w:left="2" w:hanging="2"/>
              <w:jc w:val="center"/>
              <w:rPr>
                <w:rFonts w:ascii="Calibri" w:eastAsia="Calibri" w:hAnsi="Calibri" w:cs="Calibri"/>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2039D" w:rsidRDefault="00F2039D" w:rsidP="00B121F6">
            <w:pPr>
              <w:spacing w:line="240" w:lineRule="auto"/>
              <w:ind w:leftChars="0" w:left="2" w:hanging="2"/>
              <w:jc w:val="center"/>
              <w:rPr>
                <w:rFonts w:ascii="Calibri" w:eastAsia="Calibri" w:hAnsi="Calibri" w:cs="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F2039D" w:rsidRDefault="00F2039D" w:rsidP="00B121F6">
            <w:pPr>
              <w:spacing w:line="240" w:lineRule="auto"/>
              <w:ind w:leftChars="0" w:left="2" w:hanging="2"/>
              <w:jc w:val="center"/>
              <w:rPr>
                <w:rFonts w:ascii="Calibri" w:eastAsia="Calibri" w:hAnsi="Calibri" w:cs="Calibri"/>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2039D" w:rsidRDefault="00F2039D" w:rsidP="00B121F6">
            <w:pPr>
              <w:spacing w:line="240" w:lineRule="auto"/>
              <w:ind w:leftChars="0" w:left="2" w:hanging="2"/>
              <w:jc w:val="center"/>
              <w:rPr>
                <w:rFonts w:ascii="Calibri" w:eastAsia="Calibri" w:hAnsi="Calibri" w:cs="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F2039D" w:rsidRDefault="00F2039D" w:rsidP="00B121F6">
            <w:pPr>
              <w:spacing w:line="240" w:lineRule="auto"/>
              <w:ind w:leftChars="0" w:left="2" w:hanging="2"/>
              <w:jc w:val="center"/>
              <w:rPr>
                <w:rFonts w:ascii="Calibri" w:eastAsia="Calibri" w:hAnsi="Calibri" w:cs="Calibri"/>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2039D" w:rsidRDefault="00F2039D" w:rsidP="00B121F6">
            <w:pPr>
              <w:spacing w:line="240" w:lineRule="auto"/>
              <w:ind w:leftChars="0" w:left="2" w:hanging="2"/>
              <w:jc w:val="center"/>
              <w:rPr>
                <w:rFonts w:ascii="Calibri" w:eastAsia="Calibri" w:hAnsi="Calibri" w:cs="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2039D" w:rsidRDefault="00F2039D" w:rsidP="00B121F6">
            <w:pPr>
              <w:spacing w:line="240" w:lineRule="auto"/>
              <w:ind w:leftChars="0" w:left="2" w:hanging="2"/>
              <w:jc w:val="center"/>
              <w:rPr>
                <w:rFonts w:ascii="Calibri" w:eastAsia="Calibri" w:hAnsi="Calibri" w:cs="Calibri"/>
              </w:rPr>
            </w:pPr>
          </w:p>
        </w:tc>
      </w:tr>
      <w:tr w:rsidR="00F2039D" w:rsidTr="00111844">
        <w:trPr>
          <w:trHeight w:val="255"/>
        </w:trPr>
        <w:tc>
          <w:tcPr>
            <w:tcW w:w="954" w:type="dxa"/>
            <w:tcBorders>
              <w:top w:val="single" w:sz="4" w:space="0" w:color="auto"/>
              <w:left w:val="single" w:sz="4" w:space="0" w:color="auto"/>
              <w:bottom w:val="single" w:sz="4" w:space="0" w:color="auto"/>
              <w:right w:val="single" w:sz="4" w:space="0" w:color="auto"/>
            </w:tcBorders>
            <w:shd w:val="clear" w:color="auto" w:fill="DDDDDD"/>
            <w:vAlign w:val="center"/>
          </w:tcPr>
          <w:p w:rsidR="00F2039D" w:rsidRPr="00E519D2" w:rsidRDefault="00F2039D" w:rsidP="00B121F6">
            <w:pPr>
              <w:widowControl/>
              <w:pBdr>
                <w:top w:val="nil"/>
                <w:left w:val="nil"/>
                <w:bottom w:val="nil"/>
                <w:right w:val="nil"/>
                <w:between w:val="nil"/>
              </w:pBdr>
              <w:spacing w:before="1" w:line="240" w:lineRule="auto"/>
              <w:ind w:left="0" w:hanging="2"/>
              <w:jc w:val="center"/>
              <w:rPr>
                <w:rFonts w:asciiTheme="majorHAnsi" w:eastAsia="Klavika Regular" w:hAnsiTheme="majorHAnsi" w:cstheme="majorHAnsi"/>
                <w:color w:val="000000" w:themeColor="text1"/>
                <w:sz w:val="22"/>
                <w:szCs w:val="22"/>
              </w:rPr>
            </w:pPr>
            <w:r w:rsidRPr="00E519D2">
              <w:rPr>
                <w:rFonts w:asciiTheme="majorHAnsi" w:eastAsia="Klavika Regular" w:hAnsiTheme="majorHAnsi" w:cstheme="majorHAnsi"/>
                <w:b/>
                <w:color w:val="000000" w:themeColor="text1"/>
              </w:rPr>
              <w:t>K_W09</w:t>
            </w:r>
          </w:p>
        </w:tc>
        <w:tc>
          <w:tcPr>
            <w:tcW w:w="2892" w:type="dxa"/>
            <w:tcBorders>
              <w:top w:val="single" w:sz="4" w:space="0" w:color="auto"/>
              <w:left w:val="single" w:sz="4" w:space="0" w:color="auto"/>
              <w:bottom w:val="single" w:sz="4" w:space="0" w:color="auto"/>
              <w:right w:val="single" w:sz="4" w:space="0" w:color="auto"/>
            </w:tcBorders>
          </w:tcPr>
          <w:p w:rsidR="00F2039D" w:rsidRPr="00E519D2" w:rsidRDefault="00F2039D" w:rsidP="00B121F6">
            <w:pPr>
              <w:widowControl/>
              <w:pBdr>
                <w:top w:val="nil"/>
                <w:left w:val="nil"/>
                <w:bottom w:val="nil"/>
                <w:right w:val="nil"/>
                <w:between w:val="nil"/>
              </w:pBdr>
              <w:spacing w:line="240" w:lineRule="auto"/>
              <w:ind w:left="0" w:hanging="2"/>
              <w:rPr>
                <w:rFonts w:asciiTheme="majorHAnsi" w:eastAsia="Klavika Regular" w:hAnsiTheme="majorHAnsi" w:cstheme="majorHAnsi"/>
                <w:color w:val="000000" w:themeColor="text1"/>
              </w:rPr>
            </w:pPr>
            <w:r w:rsidRPr="00E519D2">
              <w:rPr>
                <w:rFonts w:asciiTheme="majorHAnsi" w:eastAsia="Klavika Regular" w:hAnsiTheme="majorHAnsi" w:cstheme="majorHAnsi"/>
                <w:color w:val="000000" w:themeColor="text1"/>
                <w:sz w:val="22"/>
                <w:szCs w:val="22"/>
              </w:rPr>
              <w:t>ekonomiczne, marketingowe i prawne aspekty wykonywania zawodu artysty, ogólne zasady prawa autorskiego i stosowania go praktyce, ma ogólną wiedzę na temat publicznych i prywatnych źródeł finansowania działalności artystycznej</w:t>
            </w:r>
          </w:p>
        </w:tc>
        <w:tc>
          <w:tcPr>
            <w:tcW w:w="1276" w:type="dxa"/>
            <w:tcBorders>
              <w:top w:val="single" w:sz="4" w:space="0" w:color="auto"/>
              <w:left w:val="single" w:sz="4" w:space="0" w:color="auto"/>
              <w:bottom w:val="single" w:sz="4" w:space="0" w:color="auto"/>
              <w:right w:val="single" w:sz="4" w:space="0" w:color="auto"/>
            </w:tcBorders>
            <w:vAlign w:val="center"/>
          </w:tcPr>
          <w:p w:rsidR="00F2039D" w:rsidRDefault="00F2039D" w:rsidP="00B121F6">
            <w:pPr>
              <w:spacing w:line="240" w:lineRule="auto"/>
              <w:ind w:leftChars="0" w:left="2" w:hanging="2"/>
              <w:jc w:val="center"/>
              <w:rPr>
                <w:rFonts w:ascii="Calibri" w:eastAsia="Calibri" w:hAnsi="Calibri" w:cs="Calibri"/>
              </w:rPr>
            </w:pPr>
            <w:r>
              <w:rPr>
                <w:rFonts w:ascii="Calibri" w:eastAsia="Calibri" w:hAnsi="Calibri" w:cs="Calibri"/>
              </w:rPr>
              <w:t>++</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2039D" w:rsidRDefault="00F2039D" w:rsidP="00B121F6">
            <w:pPr>
              <w:spacing w:line="240" w:lineRule="auto"/>
              <w:ind w:leftChars="0" w:left="2" w:hanging="2"/>
              <w:jc w:val="center"/>
              <w:rPr>
                <w:rFonts w:ascii="Calibri" w:eastAsia="Calibri" w:hAnsi="Calibri" w:cs="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F2039D" w:rsidRDefault="00F2039D" w:rsidP="00B121F6">
            <w:pPr>
              <w:spacing w:line="240" w:lineRule="auto"/>
              <w:ind w:leftChars="0" w:left="2" w:hanging="2"/>
              <w:jc w:val="center"/>
              <w:rPr>
                <w:rFonts w:ascii="Calibri" w:eastAsia="Calibri" w:hAnsi="Calibri" w:cs="Calibri"/>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2039D" w:rsidRDefault="00F2039D" w:rsidP="00B121F6">
            <w:pPr>
              <w:spacing w:line="240" w:lineRule="auto"/>
              <w:ind w:leftChars="0" w:left="2" w:hanging="2"/>
              <w:jc w:val="center"/>
              <w:rPr>
                <w:rFonts w:ascii="Calibri" w:eastAsia="Calibri" w:hAnsi="Calibri" w:cs="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F2039D" w:rsidRDefault="00F2039D" w:rsidP="00B121F6">
            <w:pPr>
              <w:spacing w:line="240" w:lineRule="auto"/>
              <w:ind w:leftChars="0" w:left="2" w:hanging="2"/>
              <w:jc w:val="center"/>
              <w:rPr>
                <w:rFonts w:ascii="Calibri" w:eastAsia="Calibri" w:hAnsi="Calibri" w:cs="Calibri"/>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2039D" w:rsidRDefault="00F2039D" w:rsidP="00B121F6">
            <w:pPr>
              <w:spacing w:line="240" w:lineRule="auto"/>
              <w:ind w:leftChars="0" w:left="2" w:hanging="2"/>
              <w:jc w:val="center"/>
              <w:rPr>
                <w:rFonts w:ascii="Calibri" w:eastAsia="Calibri" w:hAnsi="Calibri" w:cs="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F2039D" w:rsidRDefault="00F2039D" w:rsidP="00B121F6">
            <w:pPr>
              <w:spacing w:line="240" w:lineRule="auto"/>
              <w:ind w:leftChars="0" w:left="2" w:hanging="2"/>
              <w:jc w:val="center"/>
              <w:rPr>
                <w:rFonts w:ascii="Calibri" w:eastAsia="Calibri" w:hAnsi="Calibri" w:cs="Calibri"/>
              </w:rPr>
            </w:pP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2039D" w:rsidRDefault="00F2039D" w:rsidP="00B121F6">
            <w:pPr>
              <w:spacing w:line="240" w:lineRule="auto"/>
              <w:ind w:leftChars="0" w:left="2" w:hanging="2"/>
              <w:jc w:val="center"/>
              <w:rPr>
                <w:rFonts w:ascii="Calibri" w:eastAsia="Calibri" w:hAnsi="Calibri" w:cs="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2039D" w:rsidRDefault="00F2039D" w:rsidP="00B121F6">
            <w:pPr>
              <w:spacing w:line="240" w:lineRule="auto"/>
              <w:ind w:leftChars="0" w:left="2" w:hanging="2"/>
              <w:jc w:val="center"/>
              <w:rPr>
                <w:rFonts w:ascii="Calibri" w:eastAsia="Calibri" w:hAnsi="Calibri" w:cs="Calibri"/>
              </w:rPr>
            </w:pPr>
          </w:p>
        </w:tc>
      </w:tr>
      <w:tr w:rsidR="00F2039D" w:rsidTr="00111844">
        <w:trPr>
          <w:trHeight w:val="255"/>
        </w:trPr>
        <w:tc>
          <w:tcPr>
            <w:tcW w:w="954" w:type="dxa"/>
            <w:tcBorders>
              <w:top w:val="single" w:sz="4" w:space="0" w:color="auto"/>
              <w:left w:val="single" w:sz="4" w:space="0" w:color="auto"/>
              <w:bottom w:val="single" w:sz="4" w:space="0" w:color="auto"/>
              <w:right w:val="single" w:sz="4" w:space="0" w:color="auto"/>
            </w:tcBorders>
            <w:shd w:val="clear" w:color="auto" w:fill="DDDDDD"/>
            <w:vAlign w:val="center"/>
          </w:tcPr>
          <w:p w:rsidR="00F2039D" w:rsidRPr="00E519D2" w:rsidRDefault="00F2039D" w:rsidP="00B121F6">
            <w:pPr>
              <w:widowControl/>
              <w:pBdr>
                <w:top w:val="nil"/>
                <w:left w:val="nil"/>
                <w:bottom w:val="nil"/>
                <w:right w:val="nil"/>
                <w:between w:val="nil"/>
              </w:pBdr>
              <w:spacing w:before="1" w:line="240" w:lineRule="auto"/>
              <w:ind w:left="0" w:hanging="2"/>
              <w:jc w:val="center"/>
              <w:rPr>
                <w:rFonts w:asciiTheme="majorHAnsi" w:eastAsia="Klavika Regular" w:hAnsiTheme="majorHAnsi" w:cstheme="majorHAnsi"/>
                <w:color w:val="000000" w:themeColor="text1"/>
                <w:sz w:val="22"/>
                <w:szCs w:val="22"/>
              </w:rPr>
            </w:pPr>
            <w:r w:rsidRPr="00E519D2">
              <w:rPr>
                <w:rFonts w:asciiTheme="majorHAnsi" w:eastAsia="Klavika Regular" w:hAnsiTheme="majorHAnsi" w:cstheme="majorHAnsi"/>
                <w:b/>
                <w:color w:val="000000" w:themeColor="text1"/>
              </w:rPr>
              <w:lastRenderedPageBreak/>
              <w:t>K_W10</w:t>
            </w:r>
          </w:p>
        </w:tc>
        <w:tc>
          <w:tcPr>
            <w:tcW w:w="2892" w:type="dxa"/>
            <w:tcBorders>
              <w:top w:val="single" w:sz="4" w:space="0" w:color="auto"/>
              <w:left w:val="single" w:sz="4" w:space="0" w:color="auto"/>
              <w:bottom w:val="single" w:sz="4" w:space="0" w:color="auto"/>
              <w:right w:val="single" w:sz="4" w:space="0" w:color="auto"/>
            </w:tcBorders>
          </w:tcPr>
          <w:p w:rsidR="00F2039D" w:rsidRPr="00E519D2" w:rsidRDefault="00F2039D" w:rsidP="00B121F6">
            <w:pPr>
              <w:widowControl/>
              <w:pBdr>
                <w:top w:val="nil"/>
                <w:left w:val="nil"/>
                <w:bottom w:val="nil"/>
                <w:right w:val="nil"/>
                <w:between w:val="nil"/>
              </w:pBdr>
              <w:spacing w:line="240" w:lineRule="auto"/>
              <w:ind w:left="0" w:hanging="2"/>
              <w:rPr>
                <w:rFonts w:asciiTheme="majorHAnsi" w:eastAsia="Klavika Regular" w:hAnsiTheme="majorHAnsi" w:cstheme="majorHAnsi"/>
                <w:color w:val="000000" w:themeColor="text1"/>
                <w:sz w:val="18"/>
                <w:szCs w:val="18"/>
              </w:rPr>
            </w:pPr>
            <w:r w:rsidRPr="00E519D2">
              <w:rPr>
                <w:rFonts w:asciiTheme="majorHAnsi" w:eastAsia="Klavika Regular" w:hAnsiTheme="majorHAnsi" w:cstheme="majorHAnsi"/>
                <w:color w:val="000000" w:themeColor="text1"/>
                <w:sz w:val="22"/>
                <w:szCs w:val="22"/>
              </w:rPr>
              <w:t>relację między teorią a praktyką w odniesieniu do malarstwa i rysunku, posiada ogólną wiedzę na temat związków między teoretycznymi i praktycznymi aspektami własnego rozwoju artystycznego</w:t>
            </w:r>
          </w:p>
        </w:tc>
        <w:tc>
          <w:tcPr>
            <w:tcW w:w="1276" w:type="dxa"/>
            <w:tcBorders>
              <w:top w:val="single" w:sz="4" w:space="0" w:color="auto"/>
              <w:left w:val="single" w:sz="4" w:space="0" w:color="auto"/>
              <w:bottom w:val="single" w:sz="4" w:space="0" w:color="auto"/>
              <w:right w:val="single" w:sz="4" w:space="0" w:color="auto"/>
            </w:tcBorders>
            <w:vAlign w:val="center"/>
          </w:tcPr>
          <w:p w:rsidR="00F2039D" w:rsidRDefault="00F2039D" w:rsidP="00B121F6">
            <w:pPr>
              <w:spacing w:line="240" w:lineRule="auto"/>
              <w:ind w:leftChars="0" w:left="2" w:hanging="2"/>
              <w:jc w:val="center"/>
              <w:rPr>
                <w:rFonts w:ascii="Calibri" w:eastAsia="Calibri" w:hAnsi="Calibri" w:cs="Calibri"/>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2039D" w:rsidRDefault="00F2039D" w:rsidP="00B121F6">
            <w:pPr>
              <w:spacing w:line="240" w:lineRule="auto"/>
              <w:ind w:leftChars="0" w:left="2" w:hanging="2"/>
              <w:jc w:val="center"/>
              <w:rPr>
                <w:rFonts w:ascii="Calibri" w:eastAsia="Calibri" w:hAnsi="Calibri" w:cs="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F2039D" w:rsidRDefault="00F2039D" w:rsidP="00B121F6">
            <w:pPr>
              <w:spacing w:line="240" w:lineRule="auto"/>
              <w:ind w:leftChars="0" w:left="2" w:hanging="2"/>
              <w:jc w:val="center"/>
              <w:rPr>
                <w:rFonts w:ascii="Calibri" w:eastAsia="Calibri" w:hAnsi="Calibri" w:cs="Calibri"/>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2039D" w:rsidRDefault="00F2039D" w:rsidP="00B121F6">
            <w:pPr>
              <w:spacing w:line="240" w:lineRule="auto"/>
              <w:ind w:leftChars="0" w:left="2" w:hanging="2"/>
              <w:jc w:val="center"/>
              <w:rPr>
                <w:rFonts w:ascii="Calibri" w:eastAsia="Calibri" w:hAnsi="Calibri" w:cs="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F2039D" w:rsidRDefault="00F2039D" w:rsidP="00B121F6">
            <w:pPr>
              <w:spacing w:line="240" w:lineRule="auto"/>
              <w:ind w:leftChars="0" w:left="2" w:hanging="2"/>
              <w:jc w:val="center"/>
              <w:rPr>
                <w:rFonts w:ascii="Calibri" w:eastAsia="Calibri" w:hAnsi="Calibri" w:cs="Calibri"/>
              </w:rPr>
            </w:pPr>
            <w:r>
              <w:rPr>
                <w:rFonts w:ascii="Calibri" w:eastAsia="Calibri" w:hAnsi="Calibri" w:cs="Calibri"/>
              </w:rPr>
              <w:t>+++</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2039D" w:rsidRDefault="00F2039D" w:rsidP="00B121F6">
            <w:pPr>
              <w:spacing w:line="240" w:lineRule="auto"/>
              <w:ind w:leftChars="0" w:left="2" w:hanging="2"/>
              <w:jc w:val="center"/>
              <w:rPr>
                <w:rFonts w:ascii="Calibri" w:eastAsia="Calibri" w:hAnsi="Calibri" w:cs="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F2039D" w:rsidRDefault="00F2039D" w:rsidP="00B121F6">
            <w:pPr>
              <w:spacing w:line="240" w:lineRule="auto"/>
              <w:ind w:leftChars="0" w:left="2" w:hanging="2"/>
              <w:jc w:val="center"/>
              <w:rPr>
                <w:rFonts w:ascii="Calibri" w:eastAsia="Calibri" w:hAnsi="Calibri" w:cs="Calibri"/>
              </w:rPr>
            </w:pP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2039D" w:rsidRDefault="00F2039D" w:rsidP="00B121F6">
            <w:pPr>
              <w:spacing w:line="240" w:lineRule="auto"/>
              <w:ind w:leftChars="0" w:left="2" w:hanging="2"/>
              <w:jc w:val="center"/>
              <w:rPr>
                <w:rFonts w:ascii="Calibri" w:eastAsia="Calibri" w:hAnsi="Calibri" w:cs="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2039D" w:rsidRDefault="00F2039D" w:rsidP="00B121F6">
            <w:pPr>
              <w:spacing w:line="240" w:lineRule="auto"/>
              <w:ind w:leftChars="0" w:left="2" w:hanging="2"/>
              <w:jc w:val="center"/>
              <w:rPr>
                <w:rFonts w:ascii="Calibri" w:eastAsia="Calibri" w:hAnsi="Calibri" w:cs="Calibri"/>
              </w:rPr>
            </w:pPr>
          </w:p>
        </w:tc>
      </w:tr>
      <w:tr w:rsidR="00F2039D" w:rsidTr="00111844">
        <w:trPr>
          <w:trHeight w:val="255"/>
        </w:trPr>
        <w:tc>
          <w:tcPr>
            <w:tcW w:w="954" w:type="dxa"/>
            <w:tcBorders>
              <w:top w:val="single" w:sz="4" w:space="0" w:color="auto"/>
              <w:left w:val="single" w:sz="4" w:space="0" w:color="auto"/>
              <w:bottom w:val="single" w:sz="4" w:space="0" w:color="auto"/>
              <w:right w:val="single" w:sz="4" w:space="0" w:color="auto"/>
            </w:tcBorders>
            <w:shd w:val="clear" w:color="auto" w:fill="DDDDDD"/>
            <w:vAlign w:val="center"/>
          </w:tcPr>
          <w:p w:rsidR="00F2039D" w:rsidRPr="00E519D2" w:rsidRDefault="00F2039D" w:rsidP="00B121F6">
            <w:pPr>
              <w:widowControl/>
              <w:pBdr>
                <w:top w:val="nil"/>
                <w:left w:val="nil"/>
                <w:bottom w:val="nil"/>
                <w:right w:val="nil"/>
                <w:between w:val="nil"/>
              </w:pBdr>
              <w:spacing w:before="1" w:line="240" w:lineRule="auto"/>
              <w:ind w:left="0" w:hanging="2"/>
              <w:jc w:val="center"/>
              <w:rPr>
                <w:rFonts w:asciiTheme="majorHAnsi" w:eastAsia="Klavika Regular" w:hAnsiTheme="majorHAnsi" w:cstheme="majorHAnsi"/>
                <w:color w:val="000000" w:themeColor="text1"/>
                <w:sz w:val="22"/>
                <w:szCs w:val="22"/>
              </w:rPr>
            </w:pPr>
            <w:r w:rsidRPr="00E519D2">
              <w:rPr>
                <w:rFonts w:asciiTheme="majorHAnsi" w:eastAsia="Klavika Regular" w:hAnsiTheme="majorHAnsi" w:cstheme="majorHAnsi"/>
                <w:b/>
                <w:color w:val="000000" w:themeColor="text1"/>
              </w:rPr>
              <w:t>K_W11</w:t>
            </w:r>
          </w:p>
        </w:tc>
        <w:tc>
          <w:tcPr>
            <w:tcW w:w="2892" w:type="dxa"/>
            <w:tcBorders>
              <w:top w:val="single" w:sz="4" w:space="0" w:color="auto"/>
              <w:left w:val="single" w:sz="4" w:space="0" w:color="auto"/>
              <w:bottom w:val="single" w:sz="4" w:space="0" w:color="auto"/>
              <w:right w:val="single" w:sz="4" w:space="0" w:color="auto"/>
            </w:tcBorders>
          </w:tcPr>
          <w:p w:rsidR="00F2039D" w:rsidRPr="00E519D2" w:rsidRDefault="00F2039D" w:rsidP="00B121F6">
            <w:pPr>
              <w:widowControl/>
              <w:pBdr>
                <w:top w:val="nil"/>
                <w:left w:val="nil"/>
                <w:bottom w:val="nil"/>
                <w:right w:val="nil"/>
                <w:between w:val="nil"/>
              </w:pBdr>
              <w:spacing w:line="240" w:lineRule="auto"/>
              <w:ind w:left="0" w:hanging="2"/>
              <w:rPr>
                <w:rFonts w:asciiTheme="majorHAnsi" w:eastAsia="Klavika Regular" w:hAnsiTheme="majorHAnsi" w:cstheme="majorHAnsi"/>
                <w:color w:val="000000" w:themeColor="text1"/>
                <w:sz w:val="18"/>
                <w:szCs w:val="18"/>
              </w:rPr>
            </w:pPr>
            <w:r w:rsidRPr="00E519D2">
              <w:rPr>
                <w:rFonts w:asciiTheme="majorHAnsi" w:eastAsia="Klavika Regular" w:hAnsiTheme="majorHAnsi" w:cstheme="majorHAnsi"/>
                <w:color w:val="000000" w:themeColor="text1"/>
                <w:sz w:val="22"/>
                <w:szCs w:val="22"/>
              </w:rPr>
              <w:t>inne pokrewne dyscypliny artystyczne pozwalające na realizację zadań o charakterze interdyscyplinarnym</w:t>
            </w:r>
          </w:p>
        </w:tc>
        <w:tc>
          <w:tcPr>
            <w:tcW w:w="1276" w:type="dxa"/>
            <w:tcBorders>
              <w:top w:val="single" w:sz="4" w:space="0" w:color="auto"/>
              <w:left w:val="single" w:sz="4" w:space="0" w:color="auto"/>
              <w:bottom w:val="single" w:sz="4" w:space="0" w:color="auto"/>
              <w:right w:val="single" w:sz="4" w:space="0" w:color="auto"/>
            </w:tcBorders>
            <w:vAlign w:val="center"/>
          </w:tcPr>
          <w:p w:rsidR="00F2039D" w:rsidRDefault="00F2039D" w:rsidP="00B121F6">
            <w:pPr>
              <w:spacing w:line="240" w:lineRule="auto"/>
              <w:ind w:leftChars="0" w:left="2" w:hanging="2"/>
              <w:jc w:val="center"/>
              <w:rPr>
                <w:rFonts w:ascii="Calibri" w:eastAsia="Calibri" w:hAnsi="Calibri" w:cs="Calibri"/>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2039D" w:rsidRDefault="00F2039D" w:rsidP="00B121F6">
            <w:pPr>
              <w:spacing w:line="240" w:lineRule="auto"/>
              <w:ind w:leftChars="0" w:left="2" w:hanging="2"/>
              <w:jc w:val="center"/>
              <w:rPr>
                <w:rFonts w:ascii="Calibri" w:eastAsia="Calibri" w:hAnsi="Calibri" w:cs="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F2039D" w:rsidRDefault="00F2039D" w:rsidP="00B121F6">
            <w:pPr>
              <w:spacing w:line="240" w:lineRule="auto"/>
              <w:ind w:leftChars="0" w:left="2" w:hanging="2"/>
              <w:jc w:val="center"/>
              <w:rPr>
                <w:rFonts w:ascii="Calibri" w:eastAsia="Calibri" w:hAnsi="Calibri" w:cs="Calibri"/>
              </w:rPr>
            </w:pPr>
            <w:r>
              <w:rPr>
                <w:rFonts w:ascii="Calibri" w:eastAsia="Calibri" w:hAnsi="Calibri" w:cs="Calibri"/>
              </w:rPr>
              <w:t>+</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2039D" w:rsidRDefault="00F2039D" w:rsidP="00B121F6">
            <w:pPr>
              <w:spacing w:line="240" w:lineRule="auto"/>
              <w:ind w:leftChars="0" w:left="2" w:hanging="2"/>
              <w:jc w:val="center"/>
              <w:rPr>
                <w:rFonts w:ascii="Calibri" w:eastAsia="Calibri" w:hAnsi="Calibri" w:cs="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F2039D" w:rsidRDefault="00F2039D" w:rsidP="00B121F6">
            <w:pPr>
              <w:spacing w:line="240" w:lineRule="auto"/>
              <w:ind w:leftChars="0" w:left="2" w:hanging="2"/>
              <w:jc w:val="center"/>
              <w:rPr>
                <w:rFonts w:ascii="Calibri" w:eastAsia="Calibri" w:hAnsi="Calibri" w:cs="Calibri"/>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2039D" w:rsidRDefault="00F2039D" w:rsidP="00B121F6">
            <w:pPr>
              <w:spacing w:line="240" w:lineRule="auto"/>
              <w:ind w:leftChars="0" w:left="2" w:hanging="2"/>
              <w:jc w:val="center"/>
              <w:rPr>
                <w:rFonts w:ascii="Calibri" w:eastAsia="Calibri" w:hAnsi="Calibri" w:cs="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F2039D" w:rsidRDefault="00F2039D" w:rsidP="00B121F6">
            <w:pPr>
              <w:spacing w:line="240" w:lineRule="auto"/>
              <w:ind w:leftChars="0" w:left="2" w:hanging="2"/>
              <w:jc w:val="center"/>
              <w:rPr>
                <w:rFonts w:ascii="Calibri" w:eastAsia="Calibri" w:hAnsi="Calibri" w:cs="Calibri"/>
              </w:rPr>
            </w:pP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2039D" w:rsidRDefault="00F2039D" w:rsidP="00B121F6">
            <w:pPr>
              <w:spacing w:line="240" w:lineRule="auto"/>
              <w:ind w:leftChars="0" w:left="2" w:hanging="2"/>
              <w:jc w:val="center"/>
              <w:rPr>
                <w:rFonts w:ascii="Calibri" w:eastAsia="Calibri" w:hAnsi="Calibri" w:cs="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2039D" w:rsidRDefault="00F2039D" w:rsidP="00B121F6">
            <w:pPr>
              <w:spacing w:line="240" w:lineRule="auto"/>
              <w:ind w:leftChars="0" w:left="2" w:hanging="2"/>
              <w:jc w:val="center"/>
              <w:rPr>
                <w:rFonts w:ascii="Calibri" w:eastAsia="Calibri" w:hAnsi="Calibri" w:cs="Calibri"/>
              </w:rPr>
            </w:pPr>
          </w:p>
        </w:tc>
      </w:tr>
      <w:tr w:rsidR="00F2039D" w:rsidTr="00111844">
        <w:trPr>
          <w:trHeight w:val="689"/>
        </w:trPr>
        <w:tc>
          <w:tcPr>
            <w:tcW w:w="13202" w:type="dxa"/>
            <w:gridSpan w:val="10"/>
            <w:tcBorders>
              <w:top w:val="single" w:sz="4" w:space="0" w:color="auto"/>
              <w:left w:val="single" w:sz="4" w:space="0" w:color="000080"/>
              <w:bottom w:val="single" w:sz="4" w:space="0" w:color="000080"/>
              <w:right w:val="single" w:sz="4" w:space="0" w:color="auto"/>
            </w:tcBorders>
            <w:shd w:val="clear" w:color="auto" w:fill="DDDDDD"/>
            <w:vAlign w:val="center"/>
          </w:tcPr>
          <w:p w:rsidR="00F2039D" w:rsidRDefault="00F2039D">
            <w:pPr>
              <w:spacing w:line="240" w:lineRule="auto"/>
              <w:ind w:leftChars="0" w:left="2" w:hanging="2"/>
              <w:jc w:val="center"/>
              <w:rPr>
                <w:rFonts w:ascii="Calibri" w:eastAsia="Calibri" w:hAnsi="Calibri" w:cs="Calibri"/>
                <w:sz w:val="18"/>
                <w:szCs w:val="18"/>
              </w:rPr>
            </w:pPr>
            <w:r w:rsidRPr="00E519D2">
              <w:rPr>
                <w:rFonts w:asciiTheme="majorHAnsi" w:eastAsia="Klavika Regular" w:hAnsiTheme="majorHAnsi" w:cstheme="majorHAnsi"/>
                <w:b/>
                <w:color w:val="000000" w:themeColor="text1"/>
                <w:sz w:val="22"/>
                <w:szCs w:val="22"/>
              </w:rPr>
              <w:t>UMIEJĘTNOŚCI</w:t>
            </w:r>
            <w:r w:rsidRPr="00E519D2">
              <w:rPr>
                <w:rFonts w:asciiTheme="majorHAnsi" w:eastAsia="Klavika Regular" w:hAnsiTheme="majorHAnsi" w:cstheme="majorHAnsi"/>
                <w:b/>
                <w:color w:val="000000" w:themeColor="text1"/>
              </w:rPr>
              <w:t xml:space="preserve"> / Potrafi:</w:t>
            </w:r>
          </w:p>
        </w:tc>
        <w:tc>
          <w:tcPr>
            <w:tcW w:w="2126" w:type="dxa"/>
            <w:tcBorders>
              <w:top w:val="single" w:sz="4" w:space="0" w:color="auto"/>
              <w:left w:val="single" w:sz="4" w:space="0" w:color="000080"/>
              <w:bottom w:val="single" w:sz="4" w:space="0" w:color="000080"/>
              <w:right w:val="single" w:sz="4" w:space="0" w:color="auto"/>
            </w:tcBorders>
            <w:shd w:val="clear" w:color="auto" w:fill="DDDDDD"/>
          </w:tcPr>
          <w:p w:rsidR="00F2039D" w:rsidRPr="00E519D2" w:rsidRDefault="00F2039D">
            <w:pPr>
              <w:spacing w:line="240" w:lineRule="auto"/>
              <w:ind w:leftChars="0" w:left="2" w:hanging="2"/>
              <w:jc w:val="center"/>
              <w:rPr>
                <w:rFonts w:asciiTheme="majorHAnsi" w:eastAsia="Klavika Regular" w:hAnsiTheme="majorHAnsi" w:cstheme="majorHAnsi"/>
                <w:b/>
                <w:color w:val="000000" w:themeColor="text1"/>
                <w:sz w:val="22"/>
                <w:szCs w:val="22"/>
              </w:rPr>
            </w:pPr>
          </w:p>
        </w:tc>
      </w:tr>
      <w:tr w:rsidR="00F2039D" w:rsidTr="00111844">
        <w:trPr>
          <w:trHeight w:val="689"/>
        </w:trPr>
        <w:tc>
          <w:tcPr>
            <w:tcW w:w="954" w:type="dxa"/>
            <w:tcBorders>
              <w:top w:val="nil"/>
              <w:left w:val="single" w:sz="4" w:space="0" w:color="000080"/>
              <w:bottom w:val="single" w:sz="4" w:space="0" w:color="000080"/>
              <w:right w:val="nil"/>
            </w:tcBorders>
            <w:shd w:val="clear" w:color="auto" w:fill="DDDDDD"/>
            <w:vAlign w:val="center"/>
          </w:tcPr>
          <w:p w:rsidR="00F2039D" w:rsidRPr="00E519D2" w:rsidRDefault="00F2039D" w:rsidP="00B121F6">
            <w:pPr>
              <w:widowControl/>
              <w:pBdr>
                <w:top w:val="nil"/>
                <w:left w:val="nil"/>
                <w:bottom w:val="nil"/>
                <w:right w:val="nil"/>
                <w:between w:val="nil"/>
              </w:pBdr>
              <w:spacing w:before="1" w:line="240" w:lineRule="auto"/>
              <w:ind w:left="0" w:hanging="2"/>
              <w:jc w:val="center"/>
              <w:rPr>
                <w:rFonts w:asciiTheme="majorHAnsi" w:eastAsia="Klavika Regular" w:hAnsiTheme="majorHAnsi" w:cstheme="majorHAnsi"/>
                <w:color w:val="000000" w:themeColor="text1"/>
                <w:sz w:val="22"/>
                <w:szCs w:val="22"/>
              </w:rPr>
            </w:pPr>
            <w:r w:rsidRPr="00E519D2">
              <w:rPr>
                <w:rFonts w:asciiTheme="majorHAnsi" w:eastAsia="Klavika Regular" w:hAnsiTheme="majorHAnsi" w:cstheme="majorHAnsi"/>
                <w:b/>
                <w:color w:val="000000" w:themeColor="text1"/>
              </w:rPr>
              <w:t>K_U01</w:t>
            </w:r>
          </w:p>
        </w:tc>
        <w:tc>
          <w:tcPr>
            <w:tcW w:w="2892" w:type="dxa"/>
            <w:tcBorders>
              <w:top w:val="nil"/>
              <w:left w:val="single" w:sz="4" w:space="0" w:color="000080"/>
              <w:bottom w:val="single" w:sz="4" w:space="0" w:color="000080"/>
              <w:right w:val="single" w:sz="4" w:space="0" w:color="auto"/>
            </w:tcBorders>
          </w:tcPr>
          <w:p w:rsidR="00F2039D" w:rsidRPr="00E519D2" w:rsidRDefault="00F2039D" w:rsidP="00B121F6">
            <w:pPr>
              <w:widowControl/>
              <w:pBdr>
                <w:top w:val="nil"/>
                <w:left w:val="nil"/>
                <w:bottom w:val="nil"/>
                <w:right w:val="nil"/>
                <w:between w:val="nil"/>
              </w:pBdr>
              <w:spacing w:line="240" w:lineRule="auto"/>
              <w:ind w:left="0" w:hanging="2"/>
              <w:rPr>
                <w:rFonts w:asciiTheme="majorHAnsi" w:eastAsia="Klavika Regular" w:hAnsiTheme="majorHAnsi" w:cstheme="majorHAnsi"/>
                <w:color w:val="000000" w:themeColor="text1"/>
                <w:sz w:val="18"/>
                <w:szCs w:val="18"/>
              </w:rPr>
            </w:pPr>
            <w:r w:rsidRPr="00E519D2">
              <w:rPr>
                <w:rFonts w:asciiTheme="majorHAnsi" w:eastAsia="Klavika Regular" w:hAnsiTheme="majorHAnsi" w:cstheme="majorHAnsi"/>
                <w:color w:val="000000" w:themeColor="text1"/>
                <w:sz w:val="22"/>
                <w:szCs w:val="22"/>
              </w:rPr>
              <w:t>formułować koncepcje artystyczne oraz dokonywać wyboru środków do realizacji tych koncepcji</w:t>
            </w:r>
          </w:p>
        </w:tc>
        <w:tc>
          <w:tcPr>
            <w:tcW w:w="1276" w:type="dxa"/>
            <w:tcBorders>
              <w:top w:val="single" w:sz="4" w:space="0" w:color="auto"/>
              <w:left w:val="single" w:sz="4" w:space="0" w:color="auto"/>
              <w:bottom w:val="single" w:sz="4" w:space="0" w:color="auto"/>
              <w:right w:val="single" w:sz="4" w:space="0" w:color="auto"/>
            </w:tcBorders>
            <w:vAlign w:val="center"/>
          </w:tcPr>
          <w:p w:rsidR="00F2039D" w:rsidRDefault="00F2039D" w:rsidP="00B121F6">
            <w:pPr>
              <w:spacing w:line="240" w:lineRule="auto"/>
              <w:ind w:leftChars="0" w:left="2" w:hanging="2"/>
              <w:jc w:val="center"/>
              <w:rPr>
                <w:rFonts w:ascii="Calibri" w:eastAsia="Calibri" w:hAnsi="Calibri" w:cs="Calibri"/>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2039D" w:rsidRDefault="00F2039D" w:rsidP="00B121F6">
            <w:pPr>
              <w:spacing w:line="240" w:lineRule="auto"/>
              <w:ind w:leftChars="0" w:left="2" w:hanging="2"/>
              <w:jc w:val="center"/>
              <w:rPr>
                <w:rFonts w:ascii="Calibri" w:eastAsia="Calibri" w:hAnsi="Calibri" w:cs="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F2039D" w:rsidRDefault="00F2039D" w:rsidP="00B121F6">
            <w:pPr>
              <w:spacing w:line="240" w:lineRule="auto"/>
              <w:ind w:leftChars="0" w:left="2" w:hanging="2"/>
              <w:jc w:val="center"/>
              <w:rPr>
                <w:rFonts w:ascii="Calibri" w:eastAsia="Calibri" w:hAnsi="Calibri" w:cs="Calibri"/>
              </w:rPr>
            </w:pPr>
            <w:r>
              <w:rPr>
                <w:rFonts w:ascii="Calibri" w:eastAsia="Calibri" w:hAnsi="Calibri" w:cs="Calibri"/>
              </w:rPr>
              <w:t>+</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2039D" w:rsidRDefault="00F2039D" w:rsidP="00B121F6">
            <w:pPr>
              <w:spacing w:line="240" w:lineRule="auto"/>
              <w:ind w:leftChars="0" w:left="2" w:hanging="2"/>
              <w:jc w:val="center"/>
              <w:rPr>
                <w:rFonts w:ascii="Calibri" w:eastAsia="Calibri" w:hAnsi="Calibri" w:cs="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F2039D" w:rsidRDefault="00F2039D" w:rsidP="00B121F6">
            <w:pPr>
              <w:spacing w:line="240" w:lineRule="auto"/>
              <w:ind w:leftChars="0" w:left="2" w:hanging="2"/>
              <w:jc w:val="center"/>
              <w:rPr>
                <w:rFonts w:ascii="Calibri" w:eastAsia="Calibri" w:hAnsi="Calibri" w:cs="Calibr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2039D" w:rsidRDefault="00F2039D" w:rsidP="00B121F6">
            <w:pPr>
              <w:spacing w:line="240" w:lineRule="auto"/>
              <w:ind w:leftChars="0" w:left="2" w:hanging="2"/>
              <w:jc w:val="center"/>
              <w:rPr>
                <w:rFonts w:ascii="Calibri" w:eastAsia="Calibri" w:hAnsi="Calibri" w:cs="Calibr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F2039D" w:rsidRDefault="00F2039D" w:rsidP="00B121F6">
            <w:pPr>
              <w:spacing w:line="240" w:lineRule="auto"/>
              <w:ind w:leftChars="0" w:left="2" w:hanging="2"/>
              <w:jc w:val="center"/>
              <w:rPr>
                <w:rFonts w:ascii="Calibri" w:eastAsia="Calibri" w:hAnsi="Calibri" w:cs="Calibri"/>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2039D" w:rsidRDefault="00F2039D" w:rsidP="00B121F6">
            <w:pPr>
              <w:spacing w:line="240" w:lineRule="auto"/>
              <w:ind w:leftChars="0" w:left="2" w:hanging="2"/>
              <w:jc w:val="center"/>
              <w:rPr>
                <w:rFonts w:ascii="Calibri" w:eastAsia="Calibri" w:hAnsi="Calibri" w:cs="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2039D" w:rsidRDefault="00F2039D" w:rsidP="00B121F6">
            <w:pPr>
              <w:spacing w:line="240" w:lineRule="auto"/>
              <w:ind w:leftChars="0" w:left="2" w:hanging="2"/>
              <w:jc w:val="center"/>
              <w:rPr>
                <w:rFonts w:ascii="Calibri" w:eastAsia="Calibri" w:hAnsi="Calibri" w:cs="Calibri"/>
              </w:rPr>
            </w:pPr>
          </w:p>
        </w:tc>
      </w:tr>
      <w:tr w:rsidR="00F2039D" w:rsidTr="00111844">
        <w:trPr>
          <w:trHeight w:val="689"/>
        </w:trPr>
        <w:tc>
          <w:tcPr>
            <w:tcW w:w="954" w:type="dxa"/>
            <w:tcBorders>
              <w:top w:val="nil"/>
              <w:left w:val="single" w:sz="4" w:space="0" w:color="000080"/>
              <w:bottom w:val="single" w:sz="4" w:space="0" w:color="000080"/>
              <w:right w:val="nil"/>
            </w:tcBorders>
            <w:shd w:val="clear" w:color="auto" w:fill="DDDDDD"/>
            <w:vAlign w:val="center"/>
          </w:tcPr>
          <w:p w:rsidR="00F2039D" w:rsidRPr="00E519D2" w:rsidRDefault="00F2039D" w:rsidP="00B121F6">
            <w:pPr>
              <w:widowControl/>
              <w:pBdr>
                <w:top w:val="nil"/>
                <w:left w:val="nil"/>
                <w:bottom w:val="nil"/>
                <w:right w:val="nil"/>
                <w:between w:val="nil"/>
              </w:pBdr>
              <w:spacing w:before="1" w:line="240" w:lineRule="auto"/>
              <w:ind w:left="0" w:hanging="2"/>
              <w:jc w:val="center"/>
              <w:rPr>
                <w:rFonts w:asciiTheme="majorHAnsi" w:eastAsia="Klavika Regular" w:hAnsiTheme="majorHAnsi" w:cstheme="majorHAnsi"/>
                <w:color w:val="000000" w:themeColor="text1"/>
                <w:sz w:val="22"/>
                <w:szCs w:val="22"/>
              </w:rPr>
            </w:pPr>
            <w:r w:rsidRPr="00E519D2">
              <w:rPr>
                <w:rFonts w:asciiTheme="majorHAnsi" w:eastAsia="Klavika Regular" w:hAnsiTheme="majorHAnsi" w:cstheme="majorHAnsi"/>
                <w:b/>
                <w:color w:val="000000" w:themeColor="text1"/>
              </w:rPr>
              <w:t>K_U02</w:t>
            </w:r>
          </w:p>
        </w:tc>
        <w:tc>
          <w:tcPr>
            <w:tcW w:w="2892" w:type="dxa"/>
            <w:tcBorders>
              <w:top w:val="nil"/>
              <w:left w:val="single" w:sz="4" w:space="0" w:color="000080"/>
              <w:bottom w:val="single" w:sz="4" w:space="0" w:color="000080"/>
              <w:right w:val="single" w:sz="4" w:space="0" w:color="auto"/>
            </w:tcBorders>
          </w:tcPr>
          <w:p w:rsidR="00F2039D" w:rsidRPr="00E519D2" w:rsidRDefault="00F2039D" w:rsidP="00B121F6">
            <w:pPr>
              <w:widowControl/>
              <w:pBdr>
                <w:top w:val="nil"/>
                <w:left w:val="nil"/>
                <w:bottom w:val="nil"/>
                <w:right w:val="nil"/>
                <w:between w:val="nil"/>
              </w:pBdr>
              <w:spacing w:line="240" w:lineRule="auto"/>
              <w:ind w:left="0" w:hanging="2"/>
              <w:rPr>
                <w:rFonts w:asciiTheme="majorHAnsi" w:eastAsia="Klavika Regular" w:hAnsiTheme="majorHAnsi" w:cstheme="majorHAnsi"/>
                <w:color w:val="000000" w:themeColor="text1"/>
              </w:rPr>
            </w:pPr>
            <w:r w:rsidRPr="00E519D2">
              <w:rPr>
                <w:rFonts w:asciiTheme="majorHAnsi" w:eastAsia="Klavika Regular" w:hAnsiTheme="majorHAnsi" w:cstheme="majorHAnsi"/>
                <w:color w:val="000000" w:themeColor="text1"/>
                <w:sz w:val="22"/>
                <w:szCs w:val="22"/>
              </w:rPr>
              <w:t>odnieść praktykę malarską i rysunkową do kontekstu nowych technologii cyfrowych</w:t>
            </w:r>
          </w:p>
        </w:tc>
        <w:tc>
          <w:tcPr>
            <w:tcW w:w="1276" w:type="dxa"/>
            <w:tcBorders>
              <w:top w:val="single" w:sz="4" w:space="0" w:color="auto"/>
              <w:left w:val="single" w:sz="4" w:space="0" w:color="auto"/>
              <w:bottom w:val="single" w:sz="4" w:space="0" w:color="auto"/>
              <w:right w:val="single" w:sz="4" w:space="0" w:color="auto"/>
            </w:tcBorders>
            <w:vAlign w:val="center"/>
          </w:tcPr>
          <w:p w:rsidR="00F2039D" w:rsidRDefault="00F2039D" w:rsidP="00B121F6">
            <w:pPr>
              <w:spacing w:line="240" w:lineRule="auto"/>
              <w:ind w:leftChars="0" w:left="2" w:hanging="2"/>
              <w:jc w:val="center"/>
              <w:rPr>
                <w:rFonts w:ascii="Calibri" w:eastAsia="Calibri" w:hAnsi="Calibri" w:cs="Calibr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2039D" w:rsidRDefault="00F2039D" w:rsidP="00B121F6">
            <w:pPr>
              <w:spacing w:line="240" w:lineRule="auto"/>
              <w:ind w:leftChars="0" w:left="2" w:hanging="2"/>
              <w:jc w:val="center"/>
              <w:rPr>
                <w:rFonts w:ascii="Calibri" w:eastAsia="Calibri" w:hAnsi="Calibri" w:cs="Calibr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F2039D" w:rsidRDefault="00F2039D" w:rsidP="00B121F6">
            <w:pPr>
              <w:spacing w:line="240" w:lineRule="auto"/>
              <w:ind w:leftChars="0" w:left="2" w:hanging="2"/>
              <w:jc w:val="center"/>
              <w:rPr>
                <w:rFonts w:ascii="Calibri" w:eastAsia="Calibri" w:hAnsi="Calibri" w:cs="Calibri"/>
                <w:sz w:val="18"/>
                <w:szCs w:val="18"/>
              </w:rPr>
            </w:pPr>
            <w:r>
              <w:rPr>
                <w:rFonts w:ascii="Calibri" w:eastAsia="Calibri" w:hAnsi="Calibri" w:cs="Calibri"/>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2039D" w:rsidRDefault="00F2039D" w:rsidP="00B121F6">
            <w:pPr>
              <w:spacing w:line="240" w:lineRule="auto"/>
              <w:ind w:leftChars="0" w:left="2" w:hanging="2"/>
              <w:jc w:val="center"/>
              <w:rPr>
                <w:rFonts w:ascii="Calibri" w:eastAsia="Calibri" w:hAnsi="Calibri" w:cs="Calibr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F2039D" w:rsidRDefault="00F2039D" w:rsidP="00B121F6">
            <w:pPr>
              <w:spacing w:line="240" w:lineRule="auto"/>
              <w:ind w:leftChars="0" w:left="2" w:hanging="2"/>
              <w:jc w:val="center"/>
              <w:rPr>
                <w:rFonts w:ascii="Calibri" w:eastAsia="Calibri" w:hAnsi="Calibri" w:cs="Calibr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2039D" w:rsidRDefault="00F2039D" w:rsidP="00B121F6">
            <w:pPr>
              <w:spacing w:line="240" w:lineRule="auto"/>
              <w:ind w:leftChars="0" w:left="2" w:hanging="2"/>
              <w:jc w:val="center"/>
              <w:rPr>
                <w:rFonts w:ascii="Calibri" w:eastAsia="Calibri" w:hAnsi="Calibri" w:cs="Calibr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F2039D" w:rsidRDefault="00F2039D" w:rsidP="00B121F6">
            <w:pPr>
              <w:spacing w:line="240" w:lineRule="auto"/>
              <w:ind w:leftChars="0" w:left="2" w:hanging="2"/>
              <w:jc w:val="center"/>
              <w:rPr>
                <w:rFonts w:ascii="Calibri" w:eastAsia="Calibri" w:hAnsi="Calibri" w:cs="Calibri"/>
                <w:sz w:val="24"/>
                <w:szCs w:val="24"/>
              </w:rPr>
            </w:pPr>
            <w:r>
              <w:rPr>
                <w:rFonts w:ascii="Calibri" w:eastAsia="Calibri" w:hAnsi="Calibri" w:cs="Calibri"/>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2039D" w:rsidRDefault="00F2039D" w:rsidP="00B121F6">
            <w:pPr>
              <w:spacing w:line="240" w:lineRule="auto"/>
              <w:ind w:leftChars="0" w:left="2" w:hanging="2"/>
              <w:jc w:val="center"/>
              <w:rPr>
                <w:rFonts w:ascii="Calibri" w:eastAsia="Calibri" w:hAnsi="Calibri" w:cs="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2039D" w:rsidRDefault="00F2039D" w:rsidP="00B121F6">
            <w:pPr>
              <w:spacing w:line="240" w:lineRule="auto"/>
              <w:ind w:leftChars="0" w:left="2" w:hanging="2"/>
              <w:jc w:val="center"/>
              <w:rPr>
                <w:rFonts w:ascii="Calibri" w:eastAsia="Calibri" w:hAnsi="Calibri" w:cs="Calibri"/>
              </w:rPr>
            </w:pPr>
          </w:p>
        </w:tc>
      </w:tr>
      <w:tr w:rsidR="00F2039D" w:rsidTr="00111844">
        <w:trPr>
          <w:trHeight w:val="689"/>
        </w:trPr>
        <w:tc>
          <w:tcPr>
            <w:tcW w:w="954" w:type="dxa"/>
            <w:tcBorders>
              <w:top w:val="nil"/>
              <w:left w:val="single" w:sz="4" w:space="0" w:color="000080"/>
              <w:bottom w:val="single" w:sz="4" w:space="0" w:color="000080"/>
              <w:right w:val="nil"/>
            </w:tcBorders>
            <w:shd w:val="clear" w:color="auto" w:fill="DDDDDD"/>
            <w:vAlign w:val="center"/>
          </w:tcPr>
          <w:p w:rsidR="00F2039D" w:rsidRPr="00E519D2" w:rsidRDefault="00F2039D" w:rsidP="00B121F6">
            <w:pPr>
              <w:widowControl/>
              <w:pBdr>
                <w:top w:val="nil"/>
                <w:left w:val="nil"/>
                <w:bottom w:val="nil"/>
                <w:right w:val="nil"/>
                <w:between w:val="nil"/>
              </w:pBdr>
              <w:spacing w:before="1" w:line="240" w:lineRule="auto"/>
              <w:ind w:left="0" w:hanging="2"/>
              <w:jc w:val="center"/>
              <w:rPr>
                <w:rFonts w:asciiTheme="majorHAnsi" w:eastAsia="Klavika Regular" w:hAnsiTheme="majorHAnsi" w:cstheme="majorHAnsi"/>
                <w:color w:val="000000" w:themeColor="text1"/>
                <w:sz w:val="22"/>
                <w:szCs w:val="22"/>
              </w:rPr>
            </w:pPr>
            <w:r w:rsidRPr="00E519D2">
              <w:rPr>
                <w:rFonts w:asciiTheme="majorHAnsi" w:eastAsia="Klavika Regular" w:hAnsiTheme="majorHAnsi" w:cstheme="majorHAnsi"/>
                <w:b/>
                <w:color w:val="000000" w:themeColor="text1"/>
              </w:rPr>
              <w:t>K_U03</w:t>
            </w:r>
          </w:p>
        </w:tc>
        <w:tc>
          <w:tcPr>
            <w:tcW w:w="2892" w:type="dxa"/>
            <w:tcBorders>
              <w:top w:val="nil"/>
              <w:left w:val="single" w:sz="4" w:space="0" w:color="000080"/>
              <w:bottom w:val="single" w:sz="4" w:space="0" w:color="000080"/>
              <w:right w:val="single" w:sz="4" w:space="0" w:color="auto"/>
            </w:tcBorders>
          </w:tcPr>
          <w:p w:rsidR="00F2039D" w:rsidRPr="00E519D2" w:rsidRDefault="00F2039D" w:rsidP="00B121F6">
            <w:pPr>
              <w:widowControl/>
              <w:pBdr>
                <w:top w:val="nil"/>
                <w:left w:val="nil"/>
                <w:bottom w:val="nil"/>
                <w:right w:val="nil"/>
                <w:between w:val="nil"/>
              </w:pBdr>
              <w:spacing w:line="240" w:lineRule="auto"/>
              <w:ind w:left="0" w:hanging="2"/>
              <w:jc w:val="both"/>
              <w:rPr>
                <w:rFonts w:asciiTheme="majorHAnsi" w:eastAsia="Klavika Regular" w:hAnsiTheme="majorHAnsi" w:cstheme="majorHAnsi"/>
                <w:color w:val="000000" w:themeColor="text1"/>
                <w:sz w:val="18"/>
                <w:szCs w:val="18"/>
              </w:rPr>
            </w:pPr>
            <w:r w:rsidRPr="00E519D2">
              <w:rPr>
                <w:rFonts w:asciiTheme="majorHAnsi" w:eastAsia="Klavika Regular" w:hAnsiTheme="majorHAnsi" w:cstheme="majorHAnsi"/>
                <w:color w:val="000000" w:themeColor="text1"/>
                <w:sz w:val="22"/>
                <w:szCs w:val="22"/>
              </w:rPr>
              <w:t>wykorzystywać intuicję, emocję i wyobraźnię w ekspresji artystycznej</w:t>
            </w:r>
          </w:p>
        </w:tc>
        <w:tc>
          <w:tcPr>
            <w:tcW w:w="1276" w:type="dxa"/>
            <w:tcBorders>
              <w:top w:val="single" w:sz="4" w:space="0" w:color="auto"/>
              <w:left w:val="single" w:sz="4" w:space="0" w:color="auto"/>
              <w:bottom w:val="single" w:sz="4" w:space="0" w:color="auto"/>
              <w:right w:val="single" w:sz="4" w:space="0" w:color="auto"/>
            </w:tcBorders>
            <w:vAlign w:val="center"/>
          </w:tcPr>
          <w:p w:rsidR="00F2039D" w:rsidRDefault="00F2039D" w:rsidP="00B121F6">
            <w:pPr>
              <w:spacing w:line="240" w:lineRule="auto"/>
              <w:ind w:leftChars="0" w:left="2" w:hanging="2"/>
              <w:jc w:val="center"/>
              <w:rPr>
                <w:rFonts w:ascii="Calibri" w:eastAsia="Calibri" w:hAnsi="Calibri" w:cs="Calibr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2039D" w:rsidRDefault="00F2039D" w:rsidP="00B121F6">
            <w:pPr>
              <w:spacing w:line="240" w:lineRule="auto"/>
              <w:ind w:leftChars="0" w:left="2" w:hanging="2"/>
              <w:jc w:val="center"/>
              <w:rPr>
                <w:rFonts w:ascii="Calibri" w:eastAsia="Calibri" w:hAnsi="Calibri" w:cs="Calibr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F2039D" w:rsidRDefault="00F2039D" w:rsidP="00B121F6">
            <w:pPr>
              <w:spacing w:line="240" w:lineRule="auto"/>
              <w:ind w:leftChars="0" w:left="2" w:hanging="2"/>
              <w:jc w:val="center"/>
              <w:rPr>
                <w:rFonts w:ascii="Calibri" w:eastAsia="Calibri" w:hAnsi="Calibri" w:cs="Calibri"/>
                <w:sz w:val="18"/>
                <w:szCs w:val="18"/>
              </w:rPr>
            </w:pPr>
            <w:r>
              <w:rPr>
                <w:rFonts w:ascii="Calibri" w:eastAsia="Calibri" w:hAnsi="Calibri" w:cs="Calibri"/>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2039D" w:rsidRDefault="00F2039D" w:rsidP="00B121F6">
            <w:pPr>
              <w:spacing w:line="240" w:lineRule="auto"/>
              <w:ind w:leftChars="0" w:left="2" w:hanging="2"/>
              <w:jc w:val="center"/>
              <w:rPr>
                <w:rFonts w:ascii="Calibri" w:eastAsia="Calibri" w:hAnsi="Calibri" w:cs="Calibr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F2039D" w:rsidRDefault="00F2039D" w:rsidP="00B121F6">
            <w:pPr>
              <w:spacing w:line="240" w:lineRule="auto"/>
              <w:ind w:leftChars="0" w:left="2" w:hanging="2"/>
              <w:jc w:val="center"/>
              <w:rPr>
                <w:rFonts w:ascii="Calibri" w:eastAsia="Calibri" w:hAnsi="Calibri" w:cs="Calibr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2039D" w:rsidRDefault="00F2039D" w:rsidP="00B121F6">
            <w:pPr>
              <w:spacing w:line="240" w:lineRule="auto"/>
              <w:ind w:leftChars="0" w:left="2" w:hanging="2"/>
              <w:jc w:val="center"/>
              <w:rPr>
                <w:rFonts w:ascii="Calibri" w:eastAsia="Calibri" w:hAnsi="Calibri" w:cs="Calibr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F2039D" w:rsidRDefault="00F2039D" w:rsidP="00B121F6">
            <w:pPr>
              <w:spacing w:line="240" w:lineRule="auto"/>
              <w:ind w:leftChars="0" w:left="2" w:hanging="2"/>
              <w:jc w:val="center"/>
              <w:rPr>
                <w:rFonts w:ascii="Calibri" w:eastAsia="Calibri" w:hAnsi="Calibri" w:cs="Calibri"/>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2039D" w:rsidRDefault="00F2039D" w:rsidP="00B121F6">
            <w:pPr>
              <w:spacing w:line="240" w:lineRule="auto"/>
              <w:ind w:leftChars="0" w:left="2" w:hanging="2"/>
              <w:jc w:val="center"/>
              <w:rPr>
                <w:rFonts w:ascii="Calibri" w:eastAsia="Calibri" w:hAnsi="Calibri" w:cs="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2039D" w:rsidRDefault="00F2039D" w:rsidP="00B121F6">
            <w:pPr>
              <w:spacing w:line="240" w:lineRule="auto"/>
              <w:ind w:leftChars="0" w:left="2" w:hanging="2"/>
              <w:jc w:val="center"/>
              <w:rPr>
                <w:rFonts w:ascii="Calibri" w:eastAsia="Calibri" w:hAnsi="Calibri" w:cs="Calibri"/>
              </w:rPr>
            </w:pPr>
          </w:p>
        </w:tc>
      </w:tr>
      <w:tr w:rsidR="00F2039D" w:rsidTr="00111844">
        <w:trPr>
          <w:trHeight w:val="342"/>
        </w:trPr>
        <w:tc>
          <w:tcPr>
            <w:tcW w:w="954" w:type="dxa"/>
            <w:tcBorders>
              <w:top w:val="nil"/>
              <w:left w:val="single" w:sz="4" w:space="0" w:color="000080"/>
              <w:bottom w:val="single" w:sz="4" w:space="0" w:color="000080"/>
              <w:right w:val="nil"/>
            </w:tcBorders>
            <w:shd w:val="clear" w:color="auto" w:fill="DDDDDD"/>
            <w:vAlign w:val="center"/>
          </w:tcPr>
          <w:p w:rsidR="00F2039D" w:rsidRPr="00E519D2" w:rsidRDefault="00F2039D" w:rsidP="00B121F6">
            <w:pPr>
              <w:widowControl/>
              <w:pBdr>
                <w:top w:val="nil"/>
                <w:left w:val="nil"/>
                <w:bottom w:val="nil"/>
                <w:right w:val="nil"/>
                <w:between w:val="nil"/>
              </w:pBdr>
              <w:spacing w:before="1" w:line="240" w:lineRule="auto"/>
              <w:ind w:left="0" w:hanging="2"/>
              <w:jc w:val="center"/>
              <w:rPr>
                <w:rFonts w:asciiTheme="majorHAnsi" w:eastAsia="Klavika Regular" w:hAnsiTheme="majorHAnsi" w:cstheme="majorHAnsi"/>
                <w:color w:val="000000" w:themeColor="text1"/>
                <w:sz w:val="22"/>
                <w:szCs w:val="22"/>
              </w:rPr>
            </w:pPr>
            <w:r w:rsidRPr="00E519D2">
              <w:rPr>
                <w:rFonts w:asciiTheme="majorHAnsi" w:eastAsia="Klavika Regular" w:hAnsiTheme="majorHAnsi" w:cstheme="majorHAnsi"/>
                <w:b/>
                <w:color w:val="000000" w:themeColor="text1"/>
              </w:rPr>
              <w:t>K_U04</w:t>
            </w:r>
          </w:p>
        </w:tc>
        <w:tc>
          <w:tcPr>
            <w:tcW w:w="2892" w:type="dxa"/>
            <w:tcBorders>
              <w:top w:val="nil"/>
              <w:left w:val="single" w:sz="4" w:space="0" w:color="000080"/>
              <w:bottom w:val="single" w:sz="4" w:space="0" w:color="000080"/>
              <w:right w:val="single" w:sz="4" w:space="0" w:color="auto"/>
            </w:tcBorders>
          </w:tcPr>
          <w:p w:rsidR="00F2039D" w:rsidRPr="00E519D2" w:rsidRDefault="00F2039D" w:rsidP="00B121F6">
            <w:pPr>
              <w:widowControl/>
              <w:pBdr>
                <w:top w:val="nil"/>
                <w:left w:val="nil"/>
                <w:bottom w:val="nil"/>
                <w:right w:val="nil"/>
                <w:between w:val="nil"/>
              </w:pBdr>
              <w:spacing w:line="240" w:lineRule="auto"/>
              <w:ind w:left="0" w:hanging="2"/>
              <w:jc w:val="both"/>
              <w:rPr>
                <w:rFonts w:asciiTheme="majorHAnsi" w:eastAsia="Klavika Regular" w:hAnsiTheme="majorHAnsi" w:cstheme="majorHAnsi"/>
                <w:color w:val="000000" w:themeColor="text1"/>
                <w:sz w:val="18"/>
                <w:szCs w:val="18"/>
              </w:rPr>
            </w:pPr>
            <w:r w:rsidRPr="00E519D2">
              <w:rPr>
                <w:rFonts w:asciiTheme="majorHAnsi" w:eastAsia="Klavika Regular" w:hAnsiTheme="majorHAnsi" w:cstheme="majorHAnsi"/>
                <w:color w:val="000000" w:themeColor="text1"/>
                <w:sz w:val="22"/>
                <w:szCs w:val="22"/>
              </w:rPr>
              <w:t>zorganizować własne stanowisko pracy</w:t>
            </w:r>
          </w:p>
        </w:tc>
        <w:tc>
          <w:tcPr>
            <w:tcW w:w="1276" w:type="dxa"/>
            <w:tcBorders>
              <w:top w:val="single" w:sz="4" w:space="0" w:color="auto"/>
              <w:left w:val="single" w:sz="4" w:space="0" w:color="auto"/>
              <w:bottom w:val="single" w:sz="4" w:space="0" w:color="auto"/>
              <w:right w:val="single" w:sz="4" w:space="0" w:color="auto"/>
            </w:tcBorders>
            <w:vAlign w:val="center"/>
          </w:tcPr>
          <w:p w:rsidR="00F2039D" w:rsidRDefault="00F2039D" w:rsidP="00B121F6">
            <w:pPr>
              <w:shd w:val="clear" w:color="auto" w:fill="FFFFFF" w:themeFill="background1"/>
              <w:spacing w:line="240" w:lineRule="auto"/>
              <w:ind w:leftChars="0" w:left="2" w:hanging="2"/>
              <w:jc w:val="center"/>
              <w:rPr>
                <w:rFonts w:ascii="Calibri" w:eastAsia="Calibri" w:hAnsi="Calibri" w:cs="Calibri"/>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2039D" w:rsidRDefault="00F2039D" w:rsidP="00B121F6">
            <w:pPr>
              <w:shd w:val="clear" w:color="auto" w:fill="FFFFFF" w:themeFill="background1"/>
              <w:spacing w:line="240" w:lineRule="auto"/>
              <w:ind w:leftChars="0" w:left="2" w:hanging="2"/>
              <w:jc w:val="center"/>
              <w:rPr>
                <w:rFonts w:ascii="Calibri" w:eastAsia="Calibri" w:hAnsi="Calibri" w:cs="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F2039D" w:rsidRDefault="00F2039D" w:rsidP="00B121F6">
            <w:pPr>
              <w:spacing w:line="240" w:lineRule="auto"/>
              <w:ind w:leftChars="0" w:left="2" w:right="392" w:hanging="2"/>
              <w:jc w:val="center"/>
              <w:rPr>
                <w:rFonts w:ascii="Calibri" w:eastAsia="Calibri" w:hAnsi="Calibri" w:cs="Calibri"/>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2039D" w:rsidRDefault="00F2039D" w:rsidP="00B121F6">
            <w:pPr>
              <w:spacing w:line="240" w:lineRule="auto"/>
              <w:ind w:leftChars="0" w:left="2" w:right="392" w:hanging="2"/>
              <w:jc w:val="center"/>
              <w:rPr>
                <w:rFonts w:ascii="Calibri" w:eastAsia="Calibri" w:hAnsi="Calibri" w:cs="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F2039D" w:rsidRDefault="00F2039D" w:rsidP="00B121F6">
            <w:pPr>
              <w:spacing w:line="240" w:lineRule="auto"/>
              <w:ind w:leftChars="0" w:left="2" w:right="392" w:hanging="2"/>
              <w:jc w:val="center"/>
              <w:rPr>
                <w:rFonts w:ascii="Calibri" w:eastAsia="Calibri" w:hAnsi="Calibri" w:cs="Calibr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2039D" w:rsidRDefault="00F2039D" w:rsidP="00B121F6">
            <w:pPr>
              <w:spacing w:line="240" w:lineRule="auto"/>
              <w:ind w:leftChars="0" w:left="2" w:right="392" w:hanging="2"/>
              <w:jc w:val="center"/>
              <w:rPr>
                <w:rFonts w:ascii="Calibri" w:eastAsia="Calibri" w:hAnsi="Calibri" w:cs="Calibr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F2039D" w:rsidRDefault="00F2039D" w:rsidP="00B121F6">
            <w:pPr>
              <w:spacing w:line="240" w:lineRule="auto"/>
              <w:ind w:leftChars="0" w:left="2" w:right="392" w:hanging="2"/>
              <w:jc w:val="center"/>
              <w:rPr>
                <w:rFonts w:ascii="Calibri" w:eastAsia="Calibri" w:hAnsi="Calibri" w:cs="Calibri"/>
                <w:sz w:val="24"/>
                <w:szCs w:val="24"/>
              </w:rPr>
            </w:pPr>
            <w:r>
              <w:rPr>
                <w:rFonts w:ascii="Calibri" w:eastAsia="Calibri" w:hAnsi="Calibri" w:cs="Calibri"/>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2039D" w:rsidRDefault="00F2039D" w:rsidP="00B121F6">
            <w:pPr>
              <w:spacing w:line="240" w:lineRule="auto"/>
              <w:ind w:leftChars="0" w:left="2" w:right="392" w:hanging="2"/>
              <w:jc w:val="center"/>
              <w:rPr>
                <w:rFonts w:ascii="Calibri" w:eastAsia="Calibri" w:hAnsi="Calibri" w:cs="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2039D" w:rsidRDefault="00111844" w:rsidP="00B121F6">
            <w:pPr>
              <w:spacing w:line="240" w:lineRule="auto"/>
              <w:ind w:leftChars="0" w:left="2" w:right="392" w:hanging="2"/>
              <w:jc w:val="center"/>
              <w:rPr>
                <w:rFonts w:ascii="Calibri" w:eastAsia="Calibri" w:hAnsi="Calibri" w:cs="Calibri"/>
              </w:rPr>
            </w:pPr>
            <w:r>
              <w:rPr>
                <w:rFonts w:ascii="Calibri" w:eastAsia="Calibri" w:hAnsi="Calibri" w:cs="Calibri"/>
              </w:rPr>
              <w:t>+</w:t>
            </w:r>
          </w:p>
        </w:tc>
      </w:tr>
      <w:tr w:rsidR="00F2039D" w:rsidTr="00111844">
        <w:trPr>
          <w:trHeight w:val="240"/>
        </w:trPr>
        <w:tc>
          <w:tcPr>
            <w:tcW w:w="954" w:type="dxa"/>
            <w:tcBorders>
              <w:top w:val="nil"/>
              <w:left w:val="single" w:sz="4" w:space="0" w:color="000080"/>
              <w:bottom w:val="single" w:sz="4" w:space="0" w:color="auto"/>
              <w:right w:val="nil"/>
            </w:tcBorders>
            <w:shd w:val="clear" w:color="auto" w:fill="DDDDDD"/>
            <w:vAlign w:val="center"/>
          </w:tcPr>
          <w:p w:rsidR="00F2039D" w:rsidRPr="00E519D2" w:rsidRDefault="00F2039D" w:rsidP="00B121F6">
            <w:pPr>
              <w:widowControl/>
              <w:pBdr>
                <w:top w:val="nil"/>
                <w:left w:val="nil"/>
                <w:bottom w:val="nil"/>
                <w:right w:val="nil"/>
                <w:between w:val="nil"/>
              </w:pBdr>
              <w:spacing w:before="1" w:line="240" w:lineRule="auto"/>
              <w:ind w:left="0" w:hanging="2"/>
              <w:jc w:val="center"/>
              <w:rPr>
                <w:rFonts w:asciiTheme="majorHAnsi" w:eastAsia="Klavika Regular" w:hAnsiTheme="majorHAnsi" w:cstheme="majorHAnsi"/>
                <w:color w:val="000000" w:themeColor="text1"/>
                <w:sz w:val="22"/>
                <w:szCs w:val="22"/>
              </w:rPr>
            </w:pPr>
            <w:r w:rsidRPr="00E519D2">
              <w:rPr>
                <w:rFonts w:asciiTheme="majorHAnsi" w:eastAsia="Klavika Regular" w:hAnsiTheme="majorHAnsi" w:cstheme="majorHAnsi"/>
                <w:b/>
                <w:color w:val="000000" w:themeColor="text1"/>
              </w:rPr>
              <w:t>K_U05</w:t>
            </w:r>
          </w:p>
        </w:tc>
        <w:tc>
          <w:tcPr>
            <w:tcW w:w="2892" w:type="dxa"/>
            <w:tcBorders>
              <w:top w:val="nil"/>
              <w:left w:val="single" w:sz="4" w:space="0" w:color="000080"/>
              <w:bottom w:val="single" w:sz="4" w:space="0" w:color="auto"/>
              <w:right w:val="single" w:sz="4" w:space="0" w:color="auto"/>
            </w:tcBorders>
          </w:tcPr>
          <w:p w:rsidR="00F2039D" w:rsidRPr="00E519D2" w:rsidRDefault="00F2039D" w:rsidP="00B121F6">
            <w:pPr>
              <w:widowControl/>
              <w:pBdr>
                <w:top w:val="nil"/>
                <w:left w:val="nil"/>
                <w:bottom w:val="nil"/>
                <w:right w:val="nil"/>
                <w:between w:val="nil"/>
              </w:pBdr>
              <w:spacing w:line="240" w:lineRule="auto"/>
              <w:ind w:left="0" w:hanging="2"/>
              <w:rPr>
                <w:rFonts w:asciiTheme="majorHAnsi" w:eastAsia="Klavika Regular" w:hAnsiTheme="majorHAnsi" w:cstheme="majorHAnsi"/>
                <w:color w:val="000000" w:themeColor="text1"/>
                <w:sz w:val="18"/>
                <w:szCs w:val="18"/>
              </w:rPr>
            </w:pPr>
            <w:r w:rsidRPr="00E519D2">
              <w:rPr>
                <w:rFonts w:asciiTheme="majorHAnsi" w:eastAsia="Klavika Regular" w:hAnsiTheme="majorHAnsi" w:cstheme="majorHAnsi"/>
                <w:color w:val="000000" w:themeColor="text1"/>
                <w:sz w:val="22"/>
                <w:szCs w:val="22"/>
              </w:rPr>
              <w:t>samodzielnie podejmować decyzję w zakresie projektowania i realizacji własnych prac artystycznych</w:t>
            </w:r>
          </w:p>
        </w:tc>
        <w:tc>
          <w:tcPr>
            <w:tcW w:w="1276" w:type="dxa"/>
            <w:tcBorders>
              <w:top w:val="single" w:sz="4" w:space="0" w:color="auto"/>
              <w:left w:val="single" w:sz="4" w:space="0" w:color="auto"/>
              <w:bottom w:val="single" w:sz="4" w:space="0" w:color="auto"/>
              <w:right w:val="single" w:sz="4" w:space="0" w:color="auto"/>
            </w:tcBorders>
            <w:vAlign w:val="center"/>
          </w:tcPr>
          <w:p w:rsidR="00F2039D" w:rsidRDefault="00F2039D" w:rsidP="00B121F6">
            <w:pPr>
              <w:spacing w:line="240" w:lineRule="auto"/>
              <w:ind w:leftChars="0" w:left="2" w:hanging="2"/>
              <w:jc w:val="center"/>
              <w:rPr>
                <w:rFonts w:ascii="Calibri" w:eastAsia="Calibri" w:hAnsi="Calibri" w:cs="Calibri"/>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2039D" w:rsidRDefault="00F2039D" w:rsidP="00B121F6">
            <w:pPr>
              <w:spacing w:line="240" w:lineRule="auto"/>
              <w:ind w:leftChars="0" w:left="2" w:hanging="2"/>
              <w:jc w:val="center"/>
              <w:rPr>
                <w:rFonts w:ascii="Calibri" w:eastAsia="Calibri" w:hAnsi="Calibri" w:cs="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F2039D" w:rsidRDefault="00F2039D" w:rsidP="00B121F6">
            <w:pPr>
              <w:spacing w:line="240" w:lineRule="auto"/>
              <w:ind w:leftChars="0" w:left="2" w:right="392" w:hanging="2"/>
              <w:jc w:val="center"/>
              <w:rPr>
                <w:rFonts w:ascii="Calibri" w:eastAsia="Calibri" w:hAnsi="Calibri" w:cs="Calibr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2039D" w:rsidRDefault="00F2039D" w:rsidP="00B121F6">
            <w:pPr>
              <w:spacing w:line="240" w:lineRule="auto"/>
              <w:ind w:leftChars="0" w:left="2" w:right="392" w:hanging="2"/>
              <w:jc w:val="center"/>
              <w:rPr>
                <w:rFonts w:ascii="Calibri" w:eastAsia="Calibri" w:hAnsi="Calibri" w:cs="Calibr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F2039D" w:rsidRDefault="00F2039D" w:rsidP="00B121F6">
            <w:pPr>
              <w:spacing w:line="240" w:lineRule="auto"/>
              <w:ind w:leftChars="0" w:left="2" w:right="392" w:hanging="2"/>
              <w:jc w:val="center"/>
              <w:rPr>
                <w:rFonts w:ascii="Calibri" w:eastAsia="Calibri" w:hAnsi="Calibri" w:cs="Calibr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2039D" w:rsidRDefault="00F2039D" w:rsidP="00B121F6">
            <w:pPr>
              <w:spacing w:line="240" w:lineRule="auto"/>
              <w:ind w:leftChars="0" w:left="2" w:right="392" w:hanging="2"/>
              <w:jc w:val="center"/>
              <w:rPr>
                <w:rFonts w:ascii="Calibri" w:eastAsia="Calibri" w:hAnsi="Calibri" w:cs="Calibr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F2039D" w:rsidRDefault="00F2039D" w:rsidP="00B121F6">
            <w:pPr>
              <w:spacing w:line="240" w:lineRule="auto"/>
              <w:ind w:leftChars="0" w:left="2" w:right="392" w:hanging="2"/>
              <w:jc w:val="center"/>
              <w:rPr>
                <w:rFonts w:ascii="Calibri" w:eastAsia="Calibri" w:hAnsi="Calibri" w:cs="Calibri"/>
                <w:sz w:val="24"/>
                <w:szCs w:val="24"/>
              </w:rPr>
            </w:pPr>
            <w:r>
              <w:rPr>
                <w:rFonts w:ascii="Calibri" w:eastAsia="Calibri" w:hAnsi="Calibri" w:cs="Calibri"/>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2039D" w:rsidRDefault="00F2039D" w:rsidP="00B121F6">
            <w:pPr>
              <w:spacing w:line="240" w:lineRule="auto"/>
              <w:ind w:leftChars="0" w:left="2" w:right="392" w:hanging="2"/>
              <w:jc w:val="center"/>
              <w:rPr>
                <w:rFonts w:ascii="Calibri" w:eastAsia="Calibri" w:hAnsi="Calibri" w:cs="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2039D" w:rsidRDefault="00F2039D" w:rsidP="00B121F6">
            <w:pPr>
              <w:spacing w:line="240" w:lineRule="auto"/>
              <w:ind w:leftChars="0" w:left="2" w:right="392" w:hanging="2"/>
              <w:jc w:val="center"/>
              <w:rPr>
                <w:rFonts w:ascii="Calibri" w:eastAsia="Calibri" w:hAnsi="Calibri" w:cs="Calibri"/>
              </w:rPr>
            </w:pPr>
          </w:p>
        </w:tc>
      </w:tr>
      <w:tr w:rsidR="00F2039D" w:rsidTr="00111844">
        <w:trPr>
          <w:trHeight w:val="610"/>
        </w:trPr>
        <w:tc>
          <w:tcPr>
            <w:tcW w:w="954" w:type="dxa"/>
            <w:tcBorders>
              <w:top w:val="single" w:sz="4" w:space="0" w:color="auto"/>
              <w:left w:val="single" w:sz="4" w:space="0" w:color="auto"/>
              <w:bottom w:val="single" w:sz="4" w:space="0" w:color="auto"/>
              <w:right w:val="single" w:sz="4" w:space="0" w:color="auto"/>
            </w:tcBorders>
            <w:shd w:val="clear" w:color="auto" w:fill="DDDDDD"/>
            <w:vAlign w:val="center"/>
          </w:tcPr>
          <w:p w:rsidR="00F2039D" w:rsidRPr="00E519D2" w:rsidRDefault="00F2039D" w:rsidP="00B121F6">
            <w:pPr>
              <w:widowControl/>
              <w:pBdr>
                <w:top w:val="nil"/>
                <w:left w:val="nil"/>
                <w:bottom w:val="nil"/>
                <w:right w:val="nil"/>
                <w:between w:val="nil"/>
              </w:pBdr>
              <w:spacing w:before="1" w:line="240" w:lineRule="auto"/>
              <w:ind w:left="0" w:hanging="2"/>
              <w:jc w:val="center"/>
              <w:rPr>
                <w:rFonts w:asciiTheme="majorHAnsi" w:eastAsia="Klavika Regular" w:hAnsiTheme="majorHAnsi" w:cstheme="majorHAnsi"/>
                <w:color w:val="000000" w:themeColor="text1"/>
                <w:sz w:val="22"/>
                <w:szCs w:val="22"/>
              </w:rPr>
            </w:pPr>
            <w:r w:rsidRPr="00E519D2">
              <w:rPr>
                <w:rFonts w:asciiTheme="majorHAnsi" w:eastAsia="Klavika Regular" w:hAnsiTheme="majorHAnsi" w:cstheme="majorHAnsi"/>
                <w:b/>
                <w:color w:val="000000" w:themeColor="text1"/>
              </w:rPr>
              <w:t>K_U06</w:t>
            </w:r>
          </w:p>
        </w:tc>
        <w:tc>
          <w:tcPr>
            <w:tcW w:w="2892" w:type="dxa"/>
            <w:tcBorders>
              <w:top w:val="single" w:sz="4" w:space="0" w:color="auto"/>
              <w:left w:val="single" w:sz="4" w:space="0" w:color="auto"/>
              <w:bottom w:val="single" w:sz="4" w:space="0" w:color="auto"/>
              <w:right w:val="single" w:sz="4" w:space="0" w:color="auto"/>
            </w:tcBorders>
          </w:tcPr>
          <w:p w:rsidR="00F2039D" w:rsidRPr="00E519D2" w:rsidRDefault="00F2039D" w:rsidP="00B121F6">
            <w:pPr>
              <w:widowControl/>
              <w:pBdr>
                <w:top w:val="nil"/>
                <w:left w:val="nil"/>
                <w:bottom w:val="nil"/>
                <w:right w:val="nil"/>
                <w:between w:val="nil"/>
              </w:pBdr>
              <w:spacing w:line="240" w:lineRule="auto"/>
              <w:ind w:left="0" w:hanging="2"/>
              <w:jc w:val="both"/>
              <w:rPr>
                <w:rFonts w:asciiTheme="majorHAnsi" w:eastAsia="Klavika Regular" w:hAnsiTheme="majorHAnsi" w:cstheme="majorHAnsi"/>
                <w:color w:val="000000" w:themeColor="text1"/>
                <w:sz w:val="18"/>
                <w:szCs w:val="18"/>
              </w:rPr>
            </w:pPr>
            <w:r w:rsidRPr="00E519D2">
              <w:rPr>
                <w:rFonts w:asciiTheme="majorHAnsi" w:eastAsia="Klavika Regular" w:hAnsiTheme="majorHAnsi" w:cstheme="majorHAnsi"/>
                <w:color w:val="000000" w:themeColor="text1"/>
                <w:sz w:val="22"/>
                <w:szCs w:val="22"/>
              </w:rPr>
              <w:t>podejmować wspólną pracę artystyczną</w:t>
            </w:r>
          </w:p>
        </w:tc>
        <w:tc>
          <w:tcPr>
            <w:tcW w:w="1276" w:type="dxa"/>
            <w:tcBorders>
              <w:top w:val="single" w:sz="4" w:space="0" w:color="auto"/>
              <w:left w:val="single" w:sz="4" w:space="0" w:color="auto"/>
              <w:bottom w:val="single" w:sz="4" w:space="0" w:color="auto"/>
              <w:right w:val="single" w:sz="4" w:space="0" w:color="auto"/>
            </w:tcBorders>
            <w:vAlign w:val="center"/>
          </w:tcPr>
          <w:p w:rsidR="00F2039D" w:rsidRDefault="00F2039D" w:rsidP="00B121F6">
            <w:pPr>
              <w:spacing w:line="240" w:lineRule="auto"/>
              <w:ind w:leftChars="0" w:left="2" w:hanging="2"/>
              <w:jc w:val="center"/>
              <w:rPr>
                <w:rFonts w:ascii="Calibri" w:eastAsia="Calibri" w:hAnsi="Calibri" w:cs="Calibri"/>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2039D" w:rsidRDefault="00F2039D" w:rsidP="00B121F6">
            <w:pPr>
              <w:spacing w:line="240" w:lineRule="auto"/>
              <w:ind w:leftChars="0" w:left="2" w:hanging="2"/>
              <w:jc w:val="center"/>
              <w:rPr>
                <w:rFonts w:ascii="Calibri" w:eastAsia="Calibri" w:hAnsi="Calibri" w:cs="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F2039D" w:rsidRDefault="00F2039D" w:rsidP="00B121F6">
            <w:pPr>
              <w:spacing w:line="240" w:lineRule="auto"/>
              <w:ind w:leftChars="0" w:left="2" w:right="392" w:hanging="2"/>
              <w:jc w:val="center"/>
              <w:rPr>
                <w:rFonts w:ascii="Calibri" w:eastAsia="Calibri" w:hAnsi="Calibri" w:cs="Calibri"/>
                <w:sz w:val="18"/>
                <w:szCs w:val="18"/>
              </w:rPr>
            </w:pPr>
            <w:r>
              <w:rPr>
                <w:rFonts w:ascii="Calibri" w:eastAsia="Calibri" w:hAnsi="Calibri" w:cs="Calibri"/>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2039D" w:rsidRDefault="00F2039D" w:rsidP="00B121F6">
            <w:pPr>
              <w:spacing w:line="240" w:lineRule="auto"/>
              <w:ind w:leftChars="0" w:left="2" w:right="392" w:hanging="2"/>
              <w:jc w:val="center"/>
              <w:rPr>
                <w:rFonts w:ascii="Calibri" w:eastAsia="Calibri" w:hAnsi="Calibri" w:cs="Calibr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F2039D" w:rsidRDefault="00F2039D" w:rsidP="00B121F6">
            <w:pPr>
              <w:spacing w:line="240" w:lineRule="auto"/>
              <w:ind w:leftChars="0" w:left="2" w:right="392" w:hanging="2"/>
              <w:jc w:val="center"/>
              <w:rPr>
                <w:rFonts w:ascii="Calibri" w:eastAsia="Calibri" w:hAnsi="Calibri" w:cs="Calibr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2039D" w:rsidRDefault="00F2039D" w:rsidP="00B121F6">
            <w:pPr>
              <w:spacing w:line="240" w:lineRule="auto"/>
              <w:ind w:leftChars="0" w:left="2" w:right="392" w:hanging="2"/>
              <w:jc w:val="center"/>
              <w:rPr>
                <w:rFonts w:ascii="Calibri" w:eastAsia="Calibri" w:hAnsi="Calibri" w:cs="Calibr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F2039D" w:rsidRDefault="00F2039D" w:rsidP="00B121F6">
            <w:pPr>
              <w:spacing w:line="240" w:lineRule="auto"/>
              <w:ind w:leftChars="0" w:left="2" w:right="392" w:hanging="2"/>
              <w:jc w:val="center"/>
              <w:rPr>
                <w:rFonts w:ascii="Calibri" w:eastAsia="Calibri" w:hAnsi="Calibri" w:cs="Calibri"/>
                <w:sz w:val="24"/>
                <w:szCs w:val="24"/>
              </w:rPr>
            </w:pPr>
            <w:r>
              <w:rPr>
                <w:rFonts w:ascii="Calibri" w:eastAsia="Calibri" w:hAnsi="Calibri" w:cs="Calibri"/>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2039D" w:rsidRDefault="00F2039D" w:rsidP="00B121F6">
            <w:pPr>
              <w:spacing w:line="240" w:lineRule="auto"/>
              <w:ind w:leftChars="0" w:left="2" w:right="392" w:hanging="2"/>
              <w:jc w:val="center"/>
              <w:rPr>
                <w:rFonts w:ascii="Calibri" w:eastAsia="Calibri" w:hAnsi="Calibri" w:cs="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2039D" w:rsidRDefault="00F2039D" w:rsidP="00B121F6">
            <w:pPr>
              <w:spacing w:line="240" w:lineRule="auto"/>
              <w:ind w:leftChars="0" w:left="2" w:right="392" w:hanging="2"/>
              <w:jc w:val="center"/>
              <w:rPr>
                <w:rFonts w:ascii="Calibri" w:eastAsia="Calibri" w:hAnsi="Calibri" w:cs="Calibri"/>
              </w:rPr>
            </w:pPr>
          </w:p>
        </w:tc>
      </w:tr>
      <w:tr w:rsidR="00F2039D" w:rsidTr="00111844">
        <w:trPr>
          <w:trHeight w:val="392"/>
        </w:trPr>
        <w:tc>
          <w:tcPr>
            <w:tcW w:w="954" w:type="dxa"/>
            <w:tcBorders>
              <w:top w:val="single" w:sz="4" w:space="0" w:color="auto"/>
              <w:left w:val="single" w:sz="4" w:space="0" w:color="000080"/>
              <w:bottom w:val="single" w:sz="4" w:space="0" w:color="000080"/>
              <w:right w:val="nil"/>
            </w:tcBorders>
            <w:shd w:val="clear" w:color="auto" w:fill="DDDDDD"/>
            <w:vAlign w:val="center"/>
          </w:tcPr>
          <w:p w:rsidR="00F2039D" w:rsidRPr="00E519D2" w:rsidRDefault="00F2039D" w:rsidP="00B121F6">
            <w:pPr>
              <w:widowControl/>
              <w:pBdr>
                <w:top w:val="nil"/>
                <w:left w:val="nil"/>
                <w:bottom w:val="nil"/>
                <w:right w:val="nil"/>
                <w:between w:val="nil"/>
              </w:pBdr>
              <w:spacing w:before="1" w:line="240" w:lineRule="auto"/>
              <w:ind w:left="0" w:hanging="2"/>
              <w:jc w:val="center"/>
              <w:rPr>
                <w:rFonts w:asciiTheme="majorHAnsi" w:eastAsia="Klavika Regular" w:hAnsiTheme="majorHAnsi" w:cstheme="majorHAnsi"/>
                <w:color w:val="000000" w:themeColor="text1"/>
                <w:sz w:val="22"/>
                <w:szCs w:val="22"/>
              </w:rPr>
            </w:pPr>
            <w:r w:rsidRPr="00E519D2">
              <w:rPr>
                <w:rFonts w:asciiTheme="majorHAnsi" w:eastAsia="Klavika Regular" w:hAnsiTheme="majorHAnsi" w:cstheme="majorHAnsi"/>
                <w:b/>
                <w:color w:val="000000" w:themeColor="text1"/>
              </w:rPr>
              <w:lastRenderedPageBreak/>
              <w:t>K_U07</w:t>
            </w:r>
          </w:p>
        </w:tc>
        <w:tc>
          <w:tcPr>
            <w:tcW w:w="2892" w:type="dxa"/>
            <w:tcBorders>
              <w:top w:val="single" w:sz="4" w:space="0" w:color="auto"/>
              <w:left w:val="single" w:sz="4" w:space="0" w:color="000080"/>
              <w:bottom w:val="single" w:sz="4" w:space="0" w:color="000080"/>
              <w:right w:val="single" w:sz="4" w:space="0" w:color="auto"/>
            </w:tcBorders>
          </w:tcPr>
          <w:p w:rsidR="00F2039D" w:rsidRPr="00E519D2" w:rsidRDefault="00F2039D" w:rsidP="00B121F6">
            <w:pPr>
              <w:widowControl/>
              <w:pBdr>
                <w:top w:val="nil"/>
                <w:left w:val="nil"/>
                <w:bottom w:val="nil"/>
                <w:right w:val="nil"/>
                <w:between w:val="nil"/>
              </w:pBdr>
              <w:spacing w:line="240" w:lineRule="auto"/>
              <w:ind w:left="0" w:hanging="2"/>
              <w:jc w:val="both"/>
              <w:rPr>
                <w:rFonts w:asciiTheme="majorHAnsi" w:eastAsia="Klavika Regular" w:hAnsiTheme="majorHAnsi" w:cstheme="majorHAnsi"/>
                <w:color w:val="000000" w:themeColor="text1"/>
                <w:sz w:val="18"/>
                <w:szCs w:val="18"/>
              </w:rPr>
            </w:pPr>
            <w:r w:rsidRPr="00E519D2">
              <w:rPr>
                <w:rFonts w:asciiTheme="majorHAnsi" w:eastAsia="Klavika Regular" w:hAnsiTheme="majorHAnsi" w:cstheme="majorHAnsi"/>
                <w:color w:val="000000" w:themeColor="text1"/>
                <w:sz w:val="22"/>
                <w:szCs w:val="22"/>
              </w:rPr>
              <w:t>dotrzeć do niezbędnych informacji z zakresu historii i teorii sztuki (książki, filmy, albumy, Internet)</w:t>
            </w:r>
          </w:p>
        </w:tc>
        <w:tc>
          <w:tcPr>
            <w:tcW w:w="1276" w:type="dxa"/>
            <w:tcBorders>
              <w:top w:val="single" w:sz="4" w:space="0" w:color="auto"/>
              <w:left w:val="single" w:sz="4" w:space="0" w:color="auto"/>
              <w:bottom w:val="single" w:sz="4" w:space="0" w:color="auto"/>
              <w:right w:val="single" w:sz="4" w:space="0" w:color="auto"/>
            </w:tcBorders>
            <w:vAlign w:val="center"/>
          </w:tcPr>
          <w:p w:rsidR="00F2039D" w:rsidRDefault="00F2039D" w:rsidP="00B121F6">
            <w:pPr>
              <w:spacing w:line="240" w:lineRule="auto"/>
              <w:ind w:leftChars="0" w:left="2" w:hanging="2"/>
              <w:jc w:val="center"/>
              <w:rPr>
                <w:rFonts w:ascii="Calibri" w:eastAsia="Calibri" w:hAnsi="Calibri" w:cs="Calibri"/>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2039D" w:rsidRDefault="00F2039D" w:rsidP="00B121F6">
            <w:pPr>
              <w:spacing w:line="240" w:lineRule="auto"/>
              <w:ind w:leftChars="0" w:left="2" w:hanging="2"/>
              <w:jc w:val="center"/>
              <w:rPr>
                <w:rFonts w:ascii="Calibri" w:eastAsia="Calibri" w:hAnsi="Calibri" w:cs="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F2039D" w:rsidRDefault="00F2039D" w:rsidP="00B121F6">
            <w:pPr>
              <w:spacing w:line="240" w:lineRule="auto"/>
              <w:ind w:leftChars="0" w:left="2" w:hanging="2"/>
              <w:jc w:val="center"/>
              <w:rPr>
                <w:rFonts w:ascii="Calibri" w:eastAsia="Calibri" w:hAnsi="Calibri" w:cs="Calibr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2039D" w:rsidRDefault="00F2039D" w:rsidP="00B121F6">
            <w:pPr>
              <w:spacing w:line="240" w:lineRule="auto"/>
              <w:ind w:leftChars="0" w:left="2" w:hanging="2"/>
              <w:jc w:val="center"/>
              <w:rPr>
                <w:rFonts w:ascii="Calibri" w:eastAsia="Calibri" w:hAnsi="Calibri" w:cs="Calibr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F2039D" w:rsidRDefault="00F2039D" w:rsidP="00B121F6">
            <w:pPr>
              <w:spacing w:line="240" w:lineRule="auto"/>
              <w:ind w:leftChars="0" w:left="2" w:right="392" w:hanging="2"/>
              <w:jc w:val="center"/>
              <w:rPr>
                <w:rFonts w:ascii="Calibri" w:eastAsia="Calibri" w:hAnsi="Calibri" w:cs="Calibri"/>
                <w:sz w:val="18"/>
                <w:szCs w:val="18"/>
              </w:rPr>
            </w:pPr>
            <w:r>
              <w:rPr>
                <w:rFonts w:ascii="Calibri" w:eastAsia="Calibri" w:hAnsi="Calibri" w:cs="Calibri"/>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2039D" w:rsidRDefault="00F2039D" w:rsidP="00B121F6">
            <w:pPr>
              <w:spacing w:line="240" w:lineRule="auto"/>
              <w:ind w:leftChars="0" w:left="2" w:right="392" w:hanging="2"/>
              <w:jc w:val="center"/>
              <w:rPr>
                <w:rFonts w:ascii="Calibri" w:eastAsia="Calibri" w:hAnsi="Calibri" w:cs="Calibr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F2039D" w:rsidRDefault="00F2039D" w:rsidP="00B121F6">
            <w:pPr>
              <w:spacing w:line="240" w:lineRule="auto"/>
              <w:ind w:leftChars="0" w:left="2" w:right="392" w:hanging="2"/>
              <w:jc w:val="center"/>
              <w:rPr>
                <w:rFonts w:ascii="Calibri" w:eastAsia="Calibri" w:hAnsi="Calibri" w:cs="Calibri"/>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2039D" w:rsidRDefault="00F2039D" w:rsidP="00B121F6">
            <w:pPr>
              <w:spacing w:line="240" w:lineRule="auto"/>
              <w:ind w:leftChars="0" w:left="2" w:right="392" w:hanging="2"/>
              <w:jc w:val="center"/>
              <w:rPr>
                <w:rFonts w:ascii="Calibri" w:eastAsia="Calibri" w:hAnsi="Calibri" w:cs="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2039D" w:rsidRDefault="00111844" w:rsidP="00B121F6">
            <w:pPr>
              <w:spacing w:line="240" w:lineRule="auto"/>
              <w:ind w:leftChars="0" w:left="2" w:right="392" w:hanging="2"/>
              <w:jc w:val="center"/>
              <w:rPr>
                <w:rFonts w:ascii="Calibri" w:eastAsia="Calibri" w:hAnsi="Calibri" w:cs="Calibri"/>
              </w:rPr>
            </w:pPr>
            <w:r>
              <w:rPr>
                <w:rFonts w:ascii="Calibri" w:eastAsia="Calibri" w:hAnsi="Calibri" w:cs="Calibri"/>
              </w:rPr>
              <w:t>+</w:t>
            </w:r>
          </w:p>
        </w:tc>
      </w:tr>
      <w:tr w:rsidR="00F2039D" w:rsidTr="00111844">
        <w:trPr>
          <w:trHeight w:val="513"/>
        </w:trPr>
        <w:tc>
          <w:tcPr>
            <w:tcW w:w="954" w:type="dxa"/>
            <w:tcBorders>
              <w:top w:val="nil"/>
              <w:left w:val="single" w:sz="4" w:space="0" w:color="000080"/>
              <w:bottom w:val="single" w:sz="4" w:space="0" w:color="000080"/>
              <w:right w:val="nil"/>
            </w:tcBorders>
            <w:shd w:val="clear" w:color="auto" w:fill="DDDDDD"/>
            <w:vAlign w:val="center"/>
          </w:tcPr>
          <w:p w:rsidR="00F2039D" w:rsidRPr="00E519D2" w:rsidRDefault="00F2039D" w:rsidP="00B121F6">
            <w:pPr>
              <w:widowControl/>
              <w:pBdr>
                <w:top w:val="nil"/>
                <w:left w:val="nil"/>
                <w:bottom w:val="nil"/>
                <w:right w:val="nil"/>
                <w:between w:val="nil"/>
              </w:pBdr>
              <w:spacing w:before="1" w:line="240" w:lineRule="auto"/>
              <w:ind w:left="0" w:hanging="2"/>
              <w:jc w:val="center"/>
              <w:rPr>
                <w:rFonts w:asciiTheme="majorHAnsi" w:eastAsia="Klavika Regular" w:hAnsiTheme="majorHAnsi" w:cstheme="majorHAnsi"/>
                <w:color w:val="000000" w:themeColor="text1"/>
                <w:sz w:val="22"/>
                <w:szCs w:val="22"/>
              </w:rPr>
            </w:pPr>
            <w:r w:rsidRPr="00E519D2">
              <w:rPr>
                <w:rFonts w:asciiTheme="majorHAnsi" w:eastAsia="Klavika Regular" w:hAnsiTheme="majorHAnsi" w:cstheme="majorHAnsi"/>
                <w:b/>
                <w:color w:val="000000" w:themeColor="text1"/>
              </w:rPr>
              <w:t>K_U08</w:t>
            </w:r>
          </w:p>
        </w:tc>
        <w:tc>
          <w:tcPr>
            <w:tcW w:w="2892" w:type="dxa"/>
            <w:tcBorders>
              <w:top w:val="nil"/>
              <w:left w:val="single" w:sz="4" w:space="0" w:color="000080"/>
              <w:bottom w:val="single" w:sz="4" w:space="0" w:color="000080"/>
              <w:right w:val="single" w:sz="4" w:space="0" w:color="auto"/>
            </w:tcBorders>
          </w:tcPr>
          <w:p w:rsidR="00F2039D" w:rsidRPr="00E519D2" w:rsidRDefault="00F2039D" w:rsidP="00B121F6">
            <w:pPr>
              <w:widowControl/>
              <w:pBdr>
                <w:top w:val="nil"/>
                <w:left w:val="nil"/>
                <w:bottom w:val="nil"/>
                <w:right w:val="nil"/>
                <w:between w:val="nil"/>
              </w:pBdr>
              <w:spacing w:line="240" w:lineRule="auto"/>
              <w:ind w:left="0" w:hanging="2"/>
              <w:jc w:val="both"/>
              <w:rPr>
                <w:rFonts w:asciiTheme="majorHAnsi" w:eastAsia="Klavika Regular" w:hAnsiTheme="majorHAnsi" w:cstheme="majorHAnsi"/>
                <w:color w:val="000000" w:themeColor="text1"/>
                <w:sz w:val="18"/>
                <w:szCs w:val="18"/>
              </w:rPr>
            </w:pPr>
            <w:r w:rsidRPr="00E519D2">
              <w:rPr>
                <w:rFonts w:asciiTheme="majorHAnsi" w:eastAsia="Klavika Regular" w:hAnsiTheme="majorHAnsi" w:cstheme="majorHAnsi"/>
                <w:color w:val="000000" w:themeColor="text1"/>
                <w:sz w:val="22"/>
                <w:szCs w:val="22"/>
              </w:rPr>
              <w:t xml:space="preserve">wykazać się samodzielnością zawodową i ma podstawowe   umiejętności w zakresie dokumentowania prac i  aranżowania wystaw                                                                      </w:t>
            </w:r>
          </w:p>
        </w:tc>
        <w:tc>
          <w:tcPr>
            <w:tcW w:w="1276" w:type="dxa"/>
            <w:tcBorders>
              <w:top w:val="single" w:sz="4" w:space="0" w:color="auto"/>
              <w:left w:val="single" w:sz="4" w:space="0" w:color="auto"/>
              <w:bottom w:val="single" w:sz="4" w:space="0" w:color="auto"/>
              <w:right w:val="single" w:sz="4" w:space="0" w:color="auto"/>
            </w:tcBorders>
            <w:vAlign w:val="center"/>
          </w:tcPr>
          <w:p w:rsidR="00F2039D" w:rsidRDefault="00F2039D" w:rsidP="00B121F6">
            <w:pPr>
              <w:spacing w:line="240" w:lineRule="auto"/>
              <w:ind w:leftChars="0" w:left="2" w:hanging="2"/>
              <w:jc w:val="center"/>
              <w:rPr>
                <w:rFonts w:ascii="Calibri" w:eastAsia="Calibri" w:hAnsi="Calibri" w:cs="Calibri"/>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2039D" w:rsidRDefault="00F2039D" w:rsidP="00B121F6">
            <w:pPr>
              <w:spacing w:line="240" w:lineRule="auto"/>
              <w:ind w:leftChars="0" w:left="2" w:hanging="2"/>
              <w:jc w:val="center"/>
              <w:rPr>
                <w:rFonts w:ascii="Calibri" w:eastAsia="Calibri" w:hAnsi="Calibri" w:cs="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F2039D" w:rsidRDefault="00F2039D" w:rsidP="00B121F6">
            <w:pPr>
              <w:spacing w:line="240" w:lineRule="auto"/>
              <w:ind w:leftChars="0" w:left="2" w:hanging="2"/>
              <w:jc w:val="center"/>
              <w:rPr>
                <w:rFonts w:ascii="Calibri" w:eastAsia="Calibri" w:hAnsi="Calibri" w:cs="Calibri"/>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2039D" w:rsidRDefault="00F2039D" w:rsidP="00B121F6">
            <w:pPr>
              <w:spacing w:line="240" w:lineRule="auto"/>
              <w:ind w:leftChars="0" w:left="2" w:hanging="2"/>
              <w:jc w:val="center"/>
              <w:rPr>
                <w:rFonts w:ascii="Calibri" w:eastAsia="Calibri" w:hAnsi="Calibri" w:cs="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F2039D" w:rsidRDefault="00F2039D" w:rsidP="00B121F6">
            <w:pPr>
              <w:spacing w:line="240" w:lineRule="auto"/>
              <w:ind w:leftChars="0" w:left="2" w:right="392" w:hanging="2"/>
              <w:jc w:val="center"/>
              <w:rPr>
                <w:rFonts w:ascii="Calibri" w:eastAsia="Calibri" w:hAnsi="Calibri" w:cs="Calibr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2039D" w:rsidRDefault="00F2039D" w:rsidP="00B121F6">
            <w:pPr>
              <w:spacing w:line="240" w:lineRule="auto"/>
              <w:ind w:leftChars="0" w:left="2" w:right="392" w:hanging="2"/>
              <w:jc w:val="center"/>
              <w:rPr>
                <w:rFonts w:ascii="Calibri" w:eastAsia="Calibri" w:hAnsi="Calibri" w:cs="Calibr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F2039D" w:rsidRDefault="00F2039D" w:rsidP="00B121F6">
            <w:pPr>
              <w:spacing w:line="240" w:lineRule="auto"/>
              <w:ind w:leftChars="0" w:left="2" w:right="392" w:hanging="2"/>
              <w:jc w:val="center"/>
              <w:rPr>
                <w:rFonts w:ascii="Calibri" w:eastAsia="Calibri" w:hAnsi="Calibri" w:cs="Calibri"/>
                <w:sz w:val="24"/>
                <w:szCs w:val="24"/>
              </w:rPr>
            </w:pPr>
            <w:r>
              <w:rPr>
                <w:rFonts w:ascii="Calibri" w:eastAsia="Calibri" w:hAnsi="Calibri" w:cs="Calibri"/>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2039D" w:rsidRDefault="00F2039D" w:rsidP="00B121F6">
            <w:pPr>
              <w:spacing w:line="240" w:lineRule="auto"/>
              <w:ind w:leftChars="0" w:left="2" w:right="392" w:hanging="2"/>
              <w:jc w:val="center"/>
              <w:rPr>
                <w:rFonts w:ascii="Calibri" w:eastAsia="Calibri" w:hAnsi="Calibri" w:cs="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2039D" w:rsidRDefault="00F2039D" w:rsidP="00B121F6">
            <w:pPr>
              <w:spacing w:line="240" w:lineRule="auto"/>
              <w:ind w:leftChars="0" w:left="2" w:right="392" w:hanging="2"/>
              <w:jc w:val="center"/>
              <w:rPr>
                <w:rFonts w:ascii="Calibri" w:eastAsia="Calibri" w:hAnsi="Calibri" w:cs="Calibri"/>
              </w:rPr>
            </w:pPr>
          </w:p>
        </w:tc>
      </w:tr>
      <w:tr w:rsidR="00F2039D" w:rsidTr="00111844">
        <w:trPr>
          <w:trHeight w:val="450"/>
        </w:trPr>
        <w:tc>
          <w:tcPr>
            <w:tcW w:w="954" w:type="dxa"/>
            <w:tcBorders>
              <w:top w:val="nil"/>
              <w:left w:val="single" w:sz="4" w:space="0" w:color="000080"/>
              <w:bottom w:val="single" w:sz="4" w:space="0" w:color="000080"/>
              <w:right w:val="nil"/>
            </w:tcBorders>
            <w:shd w:val="clear" w:color="auto" w:fill="DDDDDD"/>
            <w:vAlign w:val="center"/>
          </w:tcPr>
          <w:p w:rsidR="00F2039D" w:rsidRPr="00E519D2" w:rsidRDefault="00F2039D" w:rsidP="00B121F6">
            <w:pPr>
              <w:widowControl/>
              <w:pBdr>
                <w:top w:val="nil"/>
                <w:left w:val="nil"/>
                <w:bottom w:val="nil"/>
                <w:right w:val="nil"/>
                <w:between w:val="nil"/>
              </w:pBdr>
              <w:spacing w:before="1" w:line="240" w:lineRule="auto"/>
              <w:ind w:left="0" w:hanging="2"/>
              <w:jc w:val="center"/>
              <w:rPr>
                <w:rFonts w:asciiTheme="majorHAnsi" w:eastAsia="Klavika Regular" w:hAnsiTheme="majorHAnsi" w:cstheme="majorHAnsi"/>
                <w:color w:val="000000" w:themeColor="text1"/>
                <w:sz w:val="22"/>
                <w:szCs w:val="22"/>
              </w:rPr>
            </w:pPr>
            <w:r w:rsidRPr="00E519D2">
              <w:rPr>
                <w:rFonts w:asciiTheme="majorHAnsi" w:eastAsia="Klavika Regular" w:hAnsiTheme="majorHAnsi" w:cstheme="majorHAnsi"/>
                <w:b/>
                <w:color w:val="000000" w:themeColor="text1"/>
              </w:rPr>
              <w:t>K_U09</w:t>
            </w:r>
          </w:p>
        </w:tc>
        <w:tc>
          <w:tcPr>
            <w:tcW w:w="2892" w:type="dxa"/>
            <w:tcBorders>
              <w:top w:val="nil"/>
              <w:left w:val="single" w:sz="4" w:space="0" w:color="000080"/>
              <w:bottom w:val="single" w:sz="4" w:space="0" w:color="auto"/>
              <w:right w:val="single" w:sz="4" w:space="0" w:color="auto"/>
            </w:tcBorders>
          </w:tcPr>
          <w:p w:rsidR="00F2039D" w:rsidRPr="00E519D2" w:rsidRDefault="00F2039D" w:rsidP="00B121F6">
            <w:pPr>
              <w:widowControl/>
              <w:pBdr>
                <w:top w:val="nil"/>
                <w:left w:val="nil"/>
                <w:bottom w:val="nil"/>
                <w:right w:val="nil"/>
                <w:between w:val="nil"/>
              </w:pBdr>
              <w:spacing w:line="240" w:lineRule="auto"/>
              <w:ind w:left="0" w:hanging="2"/>
              <w:jc w:val="both"/>
              <w:rPr>
                <w:rFonts w:asciiTheme="majorHAnsi" w:eastAsia="Klavika Regular" w:hAnsiTheme="majorHAnsi" w:cstheme="majorHAnsi"/>
                <w:color w:val="000000" w:themeColor="text1"/>
                <w:sz w:val="18"/>
                <w:szCs w:val="18"/>
              </w:rPr>
            </w:pPr>
            <w:r w:rsidRPr="00E519D2">
              <w:rPr>
                <w:rFonts w:asciiTheme="majorHAnsi" w:eastAsia="Klavika Regular" w:hAnsiTheme="majorHAnsi" w:cstheme="majorHAnsi"/>
                <w:color w:val="000000" w:themeColor="text1"/>
                <w:sz w:val="22"/>
                <w:szCs w:val="22"/>
              </w:rPr>
              <w:t>świadomie korzystać z warsztatu artystycznego</w:t>
            </w:r>
          </w:p>
        </w:tc>
        <w:tc>
          <w:tcPr>
            <w:tcW w:w="1276" w:type="dxa"/>
            <w:tcBorders>
              <w:top w:val="single" w:sz="4" w:space="0" w:color="auto"/>
              <w:left w:val="single" w:sz="4" w:space="0" w:color="auto"/>
              <w:bottom w:val="single" w:sz="4" w:space="0" w:color="auto"/>
              <w:right w:val="single" w:sz="4" w:space="0" w:color="auto"/>
            </w:tcBorders>
            <w:vAlign w:val="center"/>
          </w:tcPr>
          <w:p w:rsidR="00F2039D" w:rsidRDefault="00F2039D" w:rsidP="00B121F6">
            <w:pPr>
              <w:spacing w:line="240" w:lineRule="auto"/>
              <w:ind w:leftChars="0" w:left="2" w:hanging="2"/>
              <w:jc w:val="center"/>
              <w:rPr>
                <w:rFonts w:ascii="Calibri" w:eastAsia="Calibri" w:hAnsi="Calibri" w:cs="Calibri"/>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2039D" w:rsidRDefault="00F2039D" w:rsidP="00B121F6">
            <w:pPr>
              <w:spacing w:line="240" w:lineRule="auto"/>
              <w:ind w:leftChars="0" w:left="2" w:hanging="2"/>
              <w:jc w:val="center"/>
              <w:rPr>
                <w:rFonts w:ascii="Calibri" w:eastAsia="Calibri" w:hAnsi="Calibri" w:cs="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F2039D" w:rsidRDefault="00F2039D" w:rsidP="00B121F6">
            <w:pPr>
              <w:spacing w:line="240" w:lineRule="auto"/>
              <w:ind w:leftChars="0" w:left="2" w:hanging="2"/>
              <w:jc w:val="center"/>
              <w:rPr>
                <w:rFonts w:ascii="Calibri" w:eastAsia="Calibri" w:hAnsi="Calibri" w:cs="Calibri"/>
                <w:sz w:val="18"/>
                <w:szCs w:val="18"/>
              </w:rPr>
            </w:pPr>
            <w:r>
              <w:rPr>
                <w:rFonts w:ascii="Calibri" w:eastAsia="Calibri" w:hAnsi="Calibri" w:cs="Calibri"/>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2039D" w:rsidRDefault="00F2039D" w:rsidP="00B121F6">
            <w:pPr>
              <w:spacing w:line="240" w:lineRule="auto"/>
              <w:ind w:leftChars="0" w:left="2" w:hanging="2"/>
              <w:jc w:val="center"/>
              <w:rPr>
                <w:rFonts w:ascii="Calibri" w:eastAsia="Calibri" w:hAnsi="Calibri" w:cs="Calibr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F2039D" w:rsidRDefault="00F2039D" w:rsidP="00B121F6">
            <w:pPr>
              <w:spacing w:line="240" w:lineRule="auto"/>
              <w:ind w:leftChars="0" w:left="2" w:right="392" w:hanging="2"/>
              <w:jc w:val="center"/>
              <w:rPr>
                <w:rFonts w:ascii="Calibri" w:eastAsia="Calibri" w:hAnsi="Calibri" w:cs="Calibr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2039D" w:rsidRDefault="00F2039D" w:rsidP="00B121F6">
            <w:pPr>
              <w:spacing w:line="240" w:lineRule="auto"/>
              <w:ind w:leftChars="0" w:left="2" w:right="392" w:hanging="2"/>
              <w:jc w:val="center"/>
              <w:rPr>
                <w:rFonts w:ascii="Calibri" w:eastAsia="Calibri" w:hAnsi="Calibri" w:cs="Calibr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F2039D" w:rsidRDefault="00F2039D" w:rsidP="00B121F6">
            <w:pPr>
              <w:spacing w:line="240" w:lineRule="auto"/>
              <w:ind w:leftChars="0" w:left="2" w:right="392" w:hanging="2"/>
              <w:jc w:val="center"/>
              <w:rPr>
                <w:rFonts w:ascii="Calibri" w:eastAsia="Calibri" w:hAnsi="Calibri" w:cs="Calibri"/>
                <w:sz w:val="24"/>
                <w:szCs w:val="24"/>
              </w:rPr>
            </w:pPr>
            <w:r>
              <w:rPr>
                <w:rFonts w:ascii="Calibri" w:eastAsia="Calibri" w:hAnsi="Calibri" w:cs="Calibri"/>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2039D" w:rsidRDefault="00F2039D" w:rsidP="00B121F6">
            <w:pPr>
              <w:spacing w:line="240" w:lineRule="auto"/>
              <w:ind w:leftChars="0" w:left="2" w:right="392" w:hanging="2"/>
              <w:jc w:val="center"/>
              <w:rPr>
                <w:rFonts w:ascii="Calibri" w:eastAsia="Calibri" w:hAnsi="Calibri" w:cs="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2039D" w:rsidRDefault="00F2039D" w:rsidP="00B121F6">
            <w:pPr>
              <w:spacing w:line="240" w:lineRule="auto"/>
              <w:ind w:leftChars="0" w:left="2" w:right="392" w:hanging="2"/>
              <w:jc w:val="center"/>
              <w:rPr>
                <w:rFonts w:ascii="Calibri" w:eastAsia="Calibri" w:hAnsi="Calibri" w:cs="Calibri"/>
              </w:rPr>
            </w:pPr>
          </w:p>
        </w:tc>
      </w:tr>
      <w:tr w:rsidR="00F2039D" w:rsidTr="00111844">
        <w:trPr>
          <w:trHeight w:val="455"/>
        </w:trPr>
        <w:tc>
          <w:tcPr>
            <w:tcW w:w="954" w:type="dxa"/>
            <w:tcBorders>
              <w:top w:val="nil"/>
              <w:left w:val="single" w:sz="4" w:space="0" w:color="000080"/>
              <w:bottom w:val="single" w:sz="4" w:space="0" w:color="000080"/>
              <w:right w:val="single" w:sz="4" w:space="0" w:color="auto"/>
            </w:tcBorders>
            <w:shd w:val="clear" w:color="auto" w:fill="DDDDDD"/>
            <w:vAlign w:val="center"/>
          </w:tcPr>
          <w:p w:rsidR="00F2039D" w:rsidRPr="00E519D2" w:rsidRDefault="00F2039D" w:rsidP="00B121F6">
            <w:pPr>
              <w:widowControl/>
              <w:pBdr>
                <w:top w:val="nil"/>
                <w:left w:val="nil"/>
                <w:bottom w:val="nil"/>
                <w:right w:val="nil"/>
                <w:between w:val="nil"/>
              </w:pBdr>
              <w:spacing w:before="1" w:line="240" w:lineRule="auto"/>
              <w:ind w:left="0" w:hanging="2"/>
              <w:jc w:val="center"/>
              <w:rPr>
                <w:rFonts w:asciiTheme="majorHAnsi" w:eastAsia="Klavika Regular" w:hAnsiTheme="majorHAnsi" w:cstheme="majorHAnsi"/>
                <w:color w:val="000000" w:themeColor="text1"/>
                <w:sz w:val="22"/>
                <w:szCs w:val="22"/>
              </w:rPr>
            </w:pPr>
            <w:r w:rsidRPr="00E519D2">
              <w:rPr>
                <w:rFonts w:asciiTheme="majorHAnsi" w:eastAsia="Klavika Regular" w:hAnsiTheme="majorHAnsi" w:cstheme="majorHAnsi"/>
                <w:b/>
                <w:color w:val="000000" w:themeColor="text1"/>
              </w:rPr>
              <w:t>K_U10</w:t>
            </w:r>
          </w:p>
        </w:tc>
        <w:tc>
          <w:tcPr>
            <w:tcW w:w="2892" w:type="dxa"/>
            <w:tcBorders>
              <w:top w:val="single" w:sz="4" w:space="0" w:color="auto"/>
              <w:left w:val="single" w:sz="4" w:space="0" w:color="auto"/>
              <w:bottom w:val="single" w:sz="4" w:space="0" w:color="auto"/>
              <w:right w:val="single" w:sz="4" w:space="0" w:color="auto"/>
            </w:tcBorders>
          </w:tcPr>
          <w:p w:rsidR="00F2039D" w:rsidRPr="00E519D2" w:rsidRDefault="00F2039D" w:rsidP="00B121F6">
            <w:pPr>
              <w:widowControl/>
              <w:pBdr>
                <w:top w:val="nil"/>
                <w:left w:val="nil"/>
                <w:bottom w:val="nil"/>
                <w:right w:val="nil"/>
                <w:between w:val="nil"/>
              </w:pBdr>
              <w:spacing w:line="240" w:lineRule="auto"/>
              <w:ind w:left="0" w:hanging="2"/>
              <w:rPr>
                <w:rFonts w:asciiTheme="majorHAnsi" w:eastAsia="Klavika Regular" w:hAnsiTheme="majorHAnsi" w:cstheme="majorHAnsi"/>
                <w:color w:val="000000" w:themeColor="text1"/>
                <w:sz w:val="18"/>
                <w:szCs w:val="18"/>
              </w:rPr>
            </w:pPr>
            <w:r w:rsidRPr="00E519D2">
              <w:rPr>
                <w:rFonts w:asciiTheme="majorHAnsi" w:eastAsia="Klavika Regular" w:hAnsiTheme="majorHAnsi" w:cstheme="majorHAnsi"/>
                <w:color w:val="000000" w:themeColor="text1"/>
                <w:sz w:val="22"/>
                <w:szCs w:val="22"/>
              </w:rPr>
              <w:t>świadomie korzystać z technik i technologii artystycznych</w:t>
            </w:r>
          </w:p>
        </w:tc>
        <w:tc>
          <w:tcPr>
            <w:tcW w:w="1276" w:type="dxa"/>
            <w:tcBorders>
              <w:top w:val="single" w:sz="4" w:space="0" w:color="auto"/>
              <w:left w:val="single" w:sz="4" w:space="0" w:color="auto"/>
              <w:bottom w:val="single" w:sz="4" w:space="0" w:color="auto"/>
              <w:right w:val="single" w:sz="4" w:space="0" w:color="auto"/>
            </w:tcBorders>
            <w:vAlign w:val="center"/>
          </w:tcPr>
          <w:p w:rsidR="00F2039D" w:rsidRDefault="00F2039D" w:rsidP="00B121F6">
            <w:pPr>
              <w:spacing w:line="240" w:lineRule="auto"/>
              <w:ind w:leftChars="0" w:left="2" w:hanging="2"/>
              <w:jc w:val="center"/>
              <w:rPr>
                <w:rFonts w:ascii="Calibri" w:eastAsia="Calibri" w:hAnsi="Calibri" w:cs="Calibri"/>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2039D" w:rsidRDefault="00F2039D" w:rsidP="00B121F6">
            <w:pPr>
              <w:spacing w:line="240" w:lineRule="auto"/>
              <w:ind w:leftChars="0" w:left="2" w:hanging="2"/>
              <w:jc w:val="center"/>
              <w:rPr>
                <w:rFonts w:ascii="Calibri" w:eastAsia="Calibri" w:hAnsi="Calibri" w:cs="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F2039D" w:rsidRDefault="00F2039D" w:rsidP="00B121F6">
            <w:pPr>
              <w:spacing w:line="240" w:lineRule="auto"/>
              <w:ind w:leftChars="0" w:left="2" w:hanging="2"/>
              <w:jc w:val="center"/>
              <w:rPr>
                <w:rFonts w:ascii="Calibri" w:eastAsia="Calibri" w:hAnsi="Calibri" w:cs="Calibri"/>
              </w:rPr>
            </w:pPr>
            <w:r>
              <w:rPr>
                <w:rFonts w:ascii="Calibri" w:eastAsia="Calibri" w:hAnsi="Calibri" w:cs="Calibri"/>
              </w:rPr>
              <w:t>+</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2039D" w:rsidRDefault="00F2039D" w:rsidP="00B121F6">
            <w:pPr>
              <w:spacing w:line="240" w:lineRule="auto"/>
              <w:ind w:leftChars="0" w:left="2" w:hanging="2"/>
              <w:jc w:val="center"/>
              <w:rPr>
                <w:rFonts w:ascii="Calibri" w:eastAsia="Calibri" w:hAnsi="Calibri" w:cs="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F2039D" w:rsidRDefault="00F2039D" w:rsidP="00B121F6">
            <w:pPr>
              <w:spacing w:line="240" w:lineRule="auto"/>
              <w:ind w:leftChars="0" w:left="2" w:right="392" w:hanging="2"/>
              <w:jc w:val="center"/>
              <w:rPr>
                <w:rFonts w:ascii="Calibri" w:eastAsia="Calibri" w:hAnsi="Calibri" w:cs="Calibr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2039D" w:rsidRDefault="00F2039D" w:rsidP="00B121F6">
            <w:pPr>
              <w:spacing w:line="240" w:lineRule="auto"/>
              <w:ind w:leftChars="0" w:left="2" w:right="392" w:hanging="2"/>
              <w:jc w:val="center"/>
              <w:rPr>
                <w:rFonts w:ascii="Calibri" w:eastAsia="Calibri" w:hAnsi="Calibri" w:cs="Calibr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F2039D" w:rsidRDefault="00F2039D" w:rsidP="00B121F6">
            <w:pPr>
              <w:spacing w:line="240" w:lineRule="auto"/>
              <w:ind w:leftChars="0" w:left="2" w:right="392" w:hanging="2"/>
              <w:jc w:val="center"/>
              <w:rPr>
                <w:rFonts w:ascii="Calibri" w:eastAsia="Calibri" w:hAnsi="Calibri" w:cs="Calibri"/>
                <w:sz w:val="24"/>
                <w:szCs w:val="24"/>
              </w:rPr>
            </w:pPr>
            <w:r>
              <w:rPr>
                <w:rFonts w:ascii="Calibri" w:eastAsia="Calibri" w:hAnsi="Calibri" w:cs="Calibri"/>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2039D" w:rsidRDefault="00F2039D" w:rsidP="00B121F6">
            <w:pPr>
              <w:spacing w:line="240" w:lineRule="auto"/>
              <w:ind w:leftChars="0" w:left="2" w:right="392" w:hanging="2"/>
              <w:jc w:val="center"/>
              <w:rPr>
                <w:rFonts w:ascii="Calibri" w:eastAsia="Calibri" w:hAnsi="Calibri" w:cs="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2039D" w:rsidRDefault="00F2039D" w:rsidP="00B121F6">
            <w:pPr>
              <w:spacing w:line="240" w:lineRule="auto"/>
              <w:ind w:leftChars="0" w:left="2" w:right="392" w:hanging="2"/>
              <w:jc w:val="center"/>
              <w:rPr>
                <w:rFonts w:ascii="Calibri" w:eastAsia="Calibri" w:hAnsi="Calibri" w:cs="Calibri"/>
              </w:rPr>
            </w:pPr>
          </w:p>
        </w:tc>
      </w:tr>
      <w:tr w:rsidR="00F2039D" w:rsidTr="00111844">
        <w:trPr>
          <w:trHeight w:val="420"/>
        </w:trPr>
        <w:tc>
          <w:tcPr>
            <w:tcW w:w="954" w:type="dxa"/>
            <w:tcBorders>
              <w:top w:val="nil"/>
              <w:left w:val="single" w:sz="4" w:space="0" w:color="000080"/>
              <w:bottom w:val="single" w:sz="4" w:space="0" w:color="000080"/>
              <w:right w:val="nil"/>
            </w:tcBorders>
            <w:shd w:val="clear" w:color="auto" w:fill="DDDDDD"/>
            <w:vAlign w:val="center"/>
          </w:tcPr>
          <w:p w:rsidR="00F2039D" w:rsidRPr="00E519D2" w:rsidRDefault="00F2039D" w:rsidP="00B121F6">
            <w:pPr>
              <w:widowControl/>
              <w:pBdr>
                <w:top w:val="nil"/>
                <w:left w:val="nil"/>
                <w:bottom w:val="nil"/>
                <w:right w:val="nil"/>
                <w:between w:val="nil"/>
              </w:pBdr>
              <w:spacing w:before="1" w:line="240" w:lineRule="auto"/>
              <w:ind w:left="0" w:hanging="2"/>
              <w:jc w:val="center"/>
              <w:rPr>
                <w:rFonts w:asciiTheme="majorHAnsi" w:eastAsia="Klavika Regular" w:hAnsiTheme="majorHAnsi" w:cstheme="majorHAnsi"/>
                <w:color w:val="000000" w:themeColor="text1"/>
                <w:sz w:val="22"/>
                <w:szCs w:val="22"/>
              </w:rPr>
            </w:pPr>
            <w:r w:rsidRPr="00E519D2">
              <w:rPr>
                <w:rFonts w:asciiTheme="majorHAnsi" w:eastAsia="Klavika Regular" w:hAnsiTheme="majorHAnsi" w:cstheme="majorHAnsi"/>
                <w:b/>
                <w:color w:val="000000" w:themeColor="text1"/>
              </w:rPr>
              <w:t>K_U11</w:t>
            </w:r>
          </w:p>
        </w:tc>
        <w:tc>
          <w:tcPr>
            <w:tcW w:w="2892" w:type="dxa"/>
            <w:tcBorders>
              <w:top w:val="single" w:sz="4" w:space="0" w:color="auto"/>
              <w:left w:val="single" w:sz="4" w:space="0" w:color="000080"/>
              <w:bottom w:val="single" w:sz="4" w:space="0" w:color="000080"/>
              <w:right w:val="single" w:sz="4" w:space="0" w:color="auto"/>
            </w:tcBorders>
          </w:tcPr>
          <w:p w:rsidR="00F2039D" w:rsidRPr="00E519D2" w:rsidRDefault="00F2039D" w:rsidP="00B121F6">
            <w:pPr>
              <w:widowControl/>
              <w:pBdr>
                <w:top w:val="nil"/>
                <w:left w:val="nil"/>
                <w:bottom w:val="nil"/>
                <w:right w:val="nil"/>
                <w:between w:val="nil"/>
              </w:pBdr>
              <w:spacing w:line="240" w:lineRule="auto"/>
              <w:ind w:left="0" w:hanging="2"/>
              <w:rPr>
                <w:rFonts w:asciiTheme="majorHAnsi" w:eastAsia="Klavika Regular" w:hAnsiTheme="majorHAnsi" w:cstheme="majorHAnsi"/>
                <w:color w:val="000000" w:themeColor="text1"/>
                <w:sz w:val="18"/>
                <w:szCs w:val="18"/>
              </w:rPr>
            </w:pPr>
            <w:r w:rsidRPr="00E519D2">
              <w:rPr>
                <w:rFonts w:asciiTheme="majorHAnsi" w:eastAsia="Klavika Regular" w:hAnsiTheme="majorHAnsi" w:cstheme="majorHAnsi"/>
                <w:color w:val="000000" w:themeColor="text1"/>
                <w:sz w:val="22"/>
                <w:szCs w:val="22"/>
              </w:rPr>
              <w:t>poszerzać własne kompetencje warsztatowe, w szczególności potrafi operować współczesnymi narzędziami i materiałami kreacji artystycznej</w:t>
            </w:r>
          </w:p>
        </w:tc>
        <w:tc>
          <w:tcPr>
            <w:tcW w:w="1276" w:type="dxa"/>
            <w:tcBorders>
              <w:top w:val="single" w:sz="4" w:space="0" w:color="auto"/>
              <w:left w:val="single" w:sz="4" w:space="0" w:color="auto"/>
              <w:bottom w:val="single" w:sz="4" w:space="0" w:color="auto"/>
              <w:right w:val="single" w:sz="4" w:space="0" w:color="auto"/>
            </w:tcBorders>
            <w:vAlign w:val="center"/>
          </w:tcPr>
          <w:p w:rsidR="00F2039D" w:rsidRDefault="00F2039D" w:rsidP="00B121F6">
            <w:pPr>
              <w:spacing w:line="240" w:lineRule="auto"/>
              <w:ind w:leftChars="0" w:left="2" w:hanging="2"/>
              <w:jc w:val="center"/>
              <w:rPr>
                <w:rFonts w:ascii="Calibri" w:eastAsia="Calibri" w:hAnsi="Calibri" w:cs="Calibri"/>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2039D" w:rsidRDefault="00F2039D" w:rsidP="00B121F6">
            <w:pPr>
              <w:spacing w:line="240" w:lineRule="auto"/>
              <w:ind w:leftChars="0" w:left="2" w:hanging="2"/>
              <w:jc w:val="center"/>
              <w:rPr>
                <w:rFonts w:ascii="Calibri" w:eastAsia="Calibri" w:hAnsi="Calibri" w:cs="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F2039D" w:rsidRDefault="00F2039D" w:rsidP="00B121F6">
            <w:pPr>
              <w:spacing w:line="240" w:lineRule="auto"/>
              <w:ind w:leftChars="0" w:left="2" w:hanging="2"/>
              <w:jc w:val="center"/>
              <w:rPr>
                <w:rFonts w:ascii="Calibri" w:eastAsia="Calibri" w:hAnsi="Calibri" w:cs="Calibri"/>
              </w:rPr>
            </w:pPr>
            <w:r>
              <w:rPr>
                <w:rFonts w:ascii="Calibri" w:eastAsia="Calibri" w:hAnsi="Calibri" w:cs="Calibri"/>
              </w:rPr>
              <w:t>+</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2039D" w:rsidRDefault="00F2039D" w:rsidP="00B121F6">
            <w:pPr>
              <w:spacing w:line="240" w:lineRule="auto"/>
              <w:ind w:leftChars="0" w:left="2" w:hanging="2"/>
              <w:jc w:val="center"/>
              <w:rPr>
                <w:rFonts w:ascii="Calibri" w:eastAsia="Calibri" w:hAnsi="Calibri" w:cs="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F2039D" w:rsidRDefault="00F2039D" w:rsidP="00B121F6">
            <w:pPr>
              <w:spacing w:line="240" w:lineRule="auto"/>
              <w:ind w:leftChars="0" w:left="2" w:right="392" w:hanging="2"/>
              <w:jc w:val="center"/>
              <w:rPr>
                <w:rFonts w:ascii="Calibri" w:eastAsia="Calibri" w:hAnsi="Calibri" w:cs="Calibr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2039D" w:rsidRDefault="00F2039D" w:rsidP="00B121F6">
            <w:pPr>
              <w:spacing w:line="240" w:lineRule="auto"/>
              <w:ind w:leftChars="0" w:left="2" w:right="392" w:hanging="2"/>
              <w:jc w:val="center"/>
              <w:rPr>
                <w:rFonts w:ascii="Calibri" w:eastAsia="Calibri" w:hAnsi="Calibri" w:cs="Calibr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F2039D" w:rsidRDefault="00F2039D" w:rsidP="00B121F6">
            <w:pPr>
              <w:spacing w:line="240" w:lineRule="auto"/>
              <w:ind w:leftChars="0" w:left="2" w:right="392" w:hanging="2"/>
              <w:jc w:val="center"/>
              <w:rPr>
                <w:rFonts w:ascii="Calibri" w:eastAsia="Calibri" w:hAnsi="Calibri" w:cs="Calibri"/>
                <w:sz w:val="24"/>
                <w:szCs w:val="24"/>
              </w:rPr>
            </w:pPr>
            <w:r>
              <w:rPr>
                <w:rFonts w:ascii="Calibri" w:eastAsia="Calibri" w:hAnsi="Calibri" w:cs="Calibri"/>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2039D" w:rsidRDefault="00F2039D" w:rsidP="00B121F6">
            <w:pPr>
              <w:spacing w:line="240" w:lineRule="auto"/>
              <w:ind w:leftChars="0" w:left="2" w:right="392" w:hanging="2"/>
              <w:jc w:val="center"/>
              <w:rPr>
                <w:rFonts w:ascii="Calibri" w:eastAsia="Calibri" w:hAnsi="Calibri" w:cs="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2039D" w:rsidRDefault="00F2039D" w:rsidP="00B121F6">
            <w:pPr>
              <w:spacing w:line="240" w:lineRule="auto"/>
              <w:ind w:leftChars="0" w:left="2" w:right="392" w:hanging="2"/>
              <w:jc w:val="center"/>
              <w:rPr>
                <w:rFonts w:ascii="Calibri" w:eastAsia="Calibri" w:hAnsi="Calibri" w:cs="Calibri"/>
              </w:rPr>
            </w:pPr>
          </w:p>
        </w:tc>
      </w:tr>
      <w:tr w:rsidR="00F2039D" w:rsidTr="00111844">
        <w:trPr>
          <w:trHeight w:val="420"/>
        </w:trPr>
        <w:tc>
          <w:tcPr>
            <w:tcW w:w="954" w:type="dxa"/>
            <w:tcBorders>
              <w:top w:val="nil"/>
              <w:left w:val="single" w:sz="4" w:space="0" w:color="000080"/>
              <w:bottom w:val="single" w:sz="4" w:space="0" w:color="000080"/>
              <w:right w:val="nil"/>
            </w:tcBorders>
            <w:shd w:val="clear" w:color="auto" w:fill="DDDDDD"/>
            <w:vAlign w:val="center"/>
          </w:tcPr>
          <w:p w:rsidR="00F2039D" w:rsidRPr="00E519D2" w:rsidRDefault="00F2039D" w:rsidP="00B121F6">
            <w:pPr>
              <w:widowControl/>
              <w:pBdr>
                <w:top w:val="nil"/>
                <w:left w:val="nil"/>
                <w:bottom w:val="nil"/>
                <w:right w:val="nil"/>
                <w:between w:val="nil"/>
              </w:pBdr>
              <w:spacing w:before="1" w:line="240" w:lineRule="auto"/>
              <w:ind w:left="0" w:hanging="2"/>
              <w:jc w:val="center"/>
              <w:rPr>
                <w:rFonts w:asciiTheme="majorHAnsi" w:eastAsia="Klavika Regular" w:hAnsiTheme="majorHAnsi" w:cstheme="majorHAnsi"/>
                <w:color w:val="000000" w:themeColor="text1"/>
                <w:sz w:val="22"/>
                <w:szCs w:val="22"/>
              </w:rPr>
            </w:pPr>
            <w:r w:rsidRPr="00E519D2">
              <w:rPr>
                <w:rFonts w:asciiTheme="majorHAnsi" w:eastAsia="Klavika Regular" w:hAnsiTheme="majorHAnsi" w:cstheme="majorHAnsi"/>
                <w:b/>
                <w:color w:val="000000" w:themeColor="text1"/>
              </w:rPr>
              <w:t>K_U12</w:t>
            </w:r>
          </w:p>
        </w:tc>
        <w:tc>
          <w:tcPr>
            <w:tcW w:w="2892" w:type="dxa"/>
            <w:tcBorders>
              <w:top w:val="single" w:sz="4" w:space="0" w:color="auto"/>
              <w:left w:val="single" w:sz="4" w:space="0" w:color="000080"/>
              <w:bottom w:val="single" w:sz="4" w:space="0" w:color="000080"/>
              <w:right w:val="single" w:sz="4" w:space="0" w:color="auto"/>
            </w:tcBorders>
          </w:tcPr>
          <w:p w:rsidR="00F2039D" w:rsidRPr="00E519D2" w:rsidRDefault="00F2039D" w:rsidP="00B121F6">
            <w:pPr>
              <w:widowControl/>
              <w:pBdr>
                <w:top w:val="nil"/>
                <w:left w:val="nil"/>
                <w:bottom w:val="nil"/>
                <w:right w:val="nil"/>
                <w:between w:val="nil"/>
              </w:pBdr>
              <w:spacing w:line="240" w:lineRule="auto"/>
              <w:ind w:left="0" w:hanging="2"/>
              <w:rPr>
                <w:rFonts w:asciiTheme="majorHAnsi" w:eastAsia="Klavika Regular" w:hAnsiTheme="majorHAnsi" w:cstheme="majorHAnsi"/>
                <w:color w:val="000000" w:themeColor="text1"/>
                <w:sz w:val="18"/>
                <w:szCs w:val="18"/>
              </w:rPr>
            </w:pPr>
            <w:r w:rsidRPr="00E519D2">
              <w:rPr>
                <w:rFonts w:asciiTheme="majorHAnsi" w:eastAsia="Klavika Regular" w:hAnsiTheme="majorHAnsi" w:cstheme="majorHAnsi"/>
                <w:color w:val="000000" w:themeColor="text1"/>
                <w:sz w:val="22"/>
                <w:szCs w:val="22"/>
              </w:rPr>
              <w:t>przygotować tekst i wypowiedzieć się na temat zagadnień z zakresu sztuk wizualnych i własnej twórczości, odnieść się do podstawowych ujęć teoretycznych i korzystać z różnych źródeł</w:t>
            </w:r>
          </w:p>
        </w:tc>
        <w:tc>
          <w:tcPr>
            <w:tcW w:w="1276" w:type="dxa"/>
            <w:tcBorders>
              <w:top w:val="single" w:sz="4" w:space="0" w:color="auto"/>
              <w:left w:val="single" w:sz="4" w:space="0" w:color="auto"/>
              <w:bottom w:val="single" w:sz="4" w:space="0" w:color="auto"/>
              <w:right w:val="single" w:sz="4" w:space="0" w:color="auto"/>
            </w:tcBorders>
            <w:vAlign w:val="center"/>
          </w:tcPr>
          <w:p w:rsidR="00F2039D" w:rsidRDefault="00F2039D" w:rsidP="00B121F6">
            <w:pPr>
              <w:spacing w:line="240" w:lineRule="auto"/>
              <w:ind w:leftChars="0" w:left="2" w:hanging="2"/>
              <w:jc w:val="center"/>
              <w:rPr>
                <w:rFonts w:ascii="Calibri" w:eastAsia="Calibri" w:hAnsi="Calibri" w:cs="Calibri"/>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2039D" w:rsidRDefault="00F2039D" w:rsidP="00B121F6">
            <w:pPr>
              <w:spacing w:line="240" w:lineRule="auto"/>
              <w:ind w:leftChars="0" w:left="2" w:hanging="2"/>
              <w:jc w:val="center"/>
              <w:rPr>
                <w:rFonts w:ascii="Calibri" w:eastAsia="Calibri" w:hAnsi="Calibri" w:cs="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F2039D" w:rsidRDefault="00F2039D" w:rsidP="00B121F6">
            <w:pPr>
              <w:spacing w:line="240" w:lineRule="auto"/>
              <w:ind w:leftChars="0" w:left="2" w:hanging="2"/>
              <w:jc w:val="center"/>
              <w:rPr>
                <w:rFonts w:ascii="Calibri" w:eastAsia="Calibri" w:hAnsi="Calibri" w:cs="Calibri"/>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2039D" w:rsidRDefault="00F2039D" w:rsidP="00B121F6">
            <w:pPr>
              <w:spacing w:line="240" w:lineRule="auto"/>
              <w:ind w:leftChars="0" w:left="2" w:hanging="2"/>
              <w:jc w:val="center"/>
              <w:rPr>
                <w:rFonts w:ascii="Calibri" w:eastAsia="Calibri" w:hAnsi="Calibri" w:cs="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F2039D" w:rsidRDefault="00F2039D" w:rsidP="00B121F6">
            <w:pPr>
              <w:spacing w:line="240" w:lineRule="auto"/>
              <w:ind w:leftChars="0" w:left="2" w:right="392" w:hanging="2"/>
              <w:jc w:val="center"/>
              <w:rPr>
                <w:rFonts w:ascii="Calibri" w:eastAsia="Calibri" w:hAnsi="Calibri" w:cs="Calibri"/>
                <w:sz w:val="18"/>
                <w:szCs w:val="18"/>
              </w:rPr>
            </w:pPr>
            <w:r>
              <w:rPr>
                <w:rFonts w:ascii="Calibri" w:eastAsia="Calibri" w:hAnsi="Calibri" w:cs="Calibri"/>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2039D" w:rsidRDefault="00F2039D" w:rsidP="00B121F6">
            <w:pPr>
              <w:spacing w:line="240" w:lineRule="auto"/>
              <w:ind w:leftChars="0" w:left="2" w:right="392" w:hanging="2"/>
              <w:jc w:val="center"/>
              <w:rPr>
                <w:rFonts w:ascii="Calibri" w:eastAsia="Calibri" w:hAnsi="Calibri" w:cs="Calibr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F2039D" w:rsidRDefault="00F2039D" w:rsidP="00B121F6">
            <w:pPr>
              <w:spacing w:line="240" w:lineRule="auto"/>
              <w:ind w:leftChars="0" w:left="2" w:right="392" w:hanging="2"/>
              <w:jc w:val="center"/>
              <w:rPr>
                <w:rFonts w:ascii="Calibri" w:eastAsia="Calibri" w:hAnsi="Calibri" w:cs="Calibri"/>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2039D" w:rsidRDefault="00F2039D" w:rsidP="00B121F6">
            <w:pPr>
              <w:spacing w:line="240" w:lineRule="auto"/>
              <w:ind w:leftChars="0" w:left="2" w:right="392" w:hanging="2"/>
              <w:jc w:val="center"/>
              <w:rPr>
                <w:rFonts w:ascii="Calibri" w:eastAsia="Calibri" w:hAnsi="Calibri" w:cs="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2039D" w:rsidRDefault="00F2039D" w:rsidP="00B121F6">
            <w:pPr>
              <w:spacing w:line="240" w:lineRule="auto"/>
              <w:ind w:leftChars="0" w:left="2" w:right="392" w:hanging="2"/>
              <w:jc w:val="center"/>
              <w:rPr>
                <w:rFonts w:ascii="Calibri" w:eastAsia="Calibri" w:hAnsi="Calibri" w:cs="Calibri"/>
              </w:rPr>
            </w:pPr>
          </w:p>
        </w:tc>
      </w:tr>
      <w:tr w:rsidR="00F2039D" w:rsidTr="00111844">
        <w:trPr>
          <w:trHeight w:val="420"/>
        </w:trPr>
        <w:tc>
          <w:tcPr>
            <w:tcW w:w="954" w:type="dxa"/>
            <w:tcBorders>
              <w:top w:val="nil"/>
              <w:left w:val="single" w:sz="4" w:space="0" w:color="000080"/>
              <w:bottom w:val="single" w:sz="4" w:space="0" w:color="000080"/>
              <w:right w:val="nil"/>
            </w:tcBorders>
            <w:shd w:val="clear" w:color="auto" w:fill="DDDDDD"/>
            <w:vAlign w:val="center"/>
          </w:tcPr>
          <w:p w:rsidR="00F2039D" w:rsidRPr="00E519D2" w:rsidRDefault="00F2039D" w:rsidP="00B121F6">
            <w:pPr>
              <w:widowControl/>
              <w:pBdr>
                <w:top w:val="nil"/>
                <w:left w:val="nil"/>
                <w:bottom w:val="nil"/>
                <w:right w:val="nil"/>
                <w:between w:val="nil"/>
              </w:pBdr>
              <w:spacing w:before="1" w:line="240" w:lineRule="auto"/>
              <w:ind w:left="0" w:hanging="2"/>
              <w:jc w:val="center"/>
              <w:rPr>
                <w:rFonts w:asciiTheme="majorHAnsi" w:eastAsia="Klavika Regular" w:hAnsiTheme="majorHAnsi" w:cstheme="majorHAnsi"/>
                <w:color w:val="000000" w:themeColor="text1"/>
                <w:sz w:val="22"/>
                <w:szCs w:val="22"/>
              </w:rPr>
            </w:pPr>
            <w:r w:rsidRPr="00E519D2">
              <w:rPr>
                <w:rFonts w:asciiTheme="majorHAnsi" w:eastAsia="Klavika Regular" w:hAnsiTheme="majorHAnsi" w:cstheme="majorHAnsi"/>
                <w:b/>
                <w:color w:val="000000" w:themeColor="text1"/>
              </w:rPr>
              <w:t>K_U13</w:t>
            </w:r>
          </w:p>
        </w:tc>
        <w:tc>
          <w:tcPr>
            <w:tcW w:w="2892" w:type="dxa"/>
            <w:tcBorders>
              <w:top w:val="single" w:sz="4" w:space="0" w:color="auto"/>
              <w:left w:val="single" w:sz="4" w:space="0" w:color="000080"/>
              <w:bottom w:val="single" w:sz="4" w:space="0" w:color="000080"/>
              <w:right w:val="single" w:sz="4" w:space="0" w:color="auto"/>
            </w:tcBorders>
          </w:tcPr>
          <w:p w:rsidR="00F2039D" w:rsidRPr="00E519D2" w:rsidRDefault="00F2039D" w:rsidP="00B121F6">
            <w:pPr>
              <w:widowControl/>
              <w:pBdr>
                <w:top w:val="nil"/>
                <w:left w:val="nil"/>
                <w:bottom w:val="nil"/>
                <w:right w:val="nil"/>
                <w:between w:val="nil"/>
              </w:pBdr>
              <w:shd w:val="clear" w:color="auto" w:fill="FFFFFF"/>
              <w:spacing w:line="240" w:lineRule="auto"/>
              <w:ind w:left="0" w:hanging="2"/>
              <w:rPr>
                <w:rFonts w:asciiTheme="majorHAnsi" w:eastAsia="Klavika Regular" w:hAnsiTheme="majorHAnsi" w:cstheme="majorHAnsi"/>
                <w:color w:val="000000" w:themeColor="text1"/>
                <w:sz w:val="18"/>
                <w:szCs w:val="18"/>
              </w:rPr>
            </w:pPr>
            <w:r w:rsidRPr="00E519D2">
              <w:rPr>
                <w:rFonts w:asciiTheme="majorHAnsi" w:eastAsia="Klavika Regular" w:hAnsiTheme="majorHAnsi" w:cstheme="majorHAnsi"/>
                <w:color w:val="000000" w:themeColor="text1"/>
                <w:sz w:val="22"/>
                <w:szCs w:val="22"/>
              </w:rPr>
              <w:t xml:space="preserve">posługiwać się co najmniej jednym językiem obcym w mowie i piśmie na poziomie B2 ( Europejskiego Systemu Opisu Kształcenia Językowego) w stopniu </w:t>
            </w:r>
            <w:r w:rsidRPr="00E519D2">
              <w:rPr>
                <w:rFonts w:asciiTheme="majorHAnsi" w:eastAsia="Klavika Regular" w:hAnsiTheme="majorHAnsi" w:cstheme="majorHAnsi"/>
                <w:color w:val="000000" w:themeColor="text1"/>
                <w:sz w:val="22"/>
                <w:szCs w:val="22"/>
              </w:rPr>
              <w:lastRenderedPageBreak/>
              <w:t>umożliwiającym konwersację na tematy związane z kulturą i sztuką</w:t>
            </w:r>
          </w:p>
        </w:tc>
        <w:tc>
          <w:tcPr>
            <w:tcW w:w="1276" w:type="dxa"/>
            <w:tcBorders>
              <w:top w:val="single" w:sz="4" w:space="0" w:color="auto"/>
              <w:left w:val="single" w:sz="4" w:space="0" w:color="auto"/>
              <w:bottom w:val="single" w:sz="4" w:space="0" w:color="auto"/>
              <w:right w:val="single" w:sz="4" w:space="0" w:color="auto"/>
            </w:tcBorders>
            <w:vAlign w:val="center"/>
          </w:tcPr>
          <w:p w:rsidR="00F2039D" w:rsidRDefault="00F2039D" w:rsidP="00B121F6">
            <w:pPr>
              <w:spacing w:line="240" w:lineRule="auto"/>
              <w:ind w:leftChars="0" w:left="2" w:hanging="2"/>
              <w:jc w:val="center"/>
              <w:rPr>
                <w:rFonts w:ascii="Calibri" w:eastAsia="Calibri" w:hAnsi="Calibri" w:cs="Calibri"/>
              </w:rPr>
            </w:pPr>
            <w:r>
              <w:rPr>
                <w:rFonts w:ascii="Calibri" w:eastAsia="Calibri" w:hAnsi="Calibri" w:cs="Calibri"/>
              </w:rPr>
              <w:lastRenderedPageBreak/>
              <w:t>+</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2039D" w:rsidRDefault="00F2039D" w:rsidP="00B121F6">
            <w:pPr>
              <w:spacing w:line="240" w:lineRule="auto"/>
              <w:ind w:leftChars="0" w:left="2" w:hanging="2"/>
              <w:jc w:val="center"/>
              <w:rPr>
                <w:rFonts w:ascii="Calibri" w:eastAsia="Calibri" w:hAnsi="Calibri" w:cs="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F2039D" w:rsidRDefault="00F2039D" w:rsidP="00B121F6">
            <w:pPr>
              <w:spacing w:line="240" w:lineRule="auto"/>
              <w:ind w:leftChars="0" w:left="2" w:hanging="2"/>
              <w:jc w:val="center"/>
              <w:rPr>
                <w:rFonts w:ascii="Calibri" w:eastAsia="Calibri" w:hAnsi="Calibri" w:cs="Calibri"/>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2039D" w:rsidRDefault="00F2039D" w:rsidP="00B121F6">
            <w:pPr>
              <w:spacing w:line="240" w:lineRule="auto"/>
              <w:ind w:leftChars="0" w:left="2" w:hanging="2"/>
              <w:jc w:val="center"/>
              <w:rPr>
                <w:rFonts w:ascii="Calibri" w:eastAsia="Calibri" w:hAnsi="Calibri" w:cs="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F2039D" w:rsidRDefault="00F2039D" w:rsidP="00B121F6">
            <w:pPr>
              <w:spacing w:line="240" w:lineRule="auto"/>
              <w:ind w:leftChars="0" w:left="2" w:right="392" w:hanging="2"/>
              <w:jc w:val="center"/>
              <w:rPr>
                <w:rFonts w:ascii="Calibri" w:eastAsia="Calibri" w:hAnsi="Calibri" w:cs="Calibr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2039D" w:rsidRDefault="00F2039D" w:rsidP="00B121F6">
            <w:pPr>
              <w:spacing w:line="240" w:lineRule="auto"/>
              <w:ind w:leftChars="0" w:left="2" w:right="392" w:hanging="2"/>
              <w:jc w:val="center"/>
              <w:rPr>
                <w:rFonts w:ascii="Calibri" w:eastAsia="Calibri" w:hAnsi="Calibri" w:cs="Calibr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F2039D" w:rsidRDefault="00F2039D" w:rsidP="00B121F6">
            <w:pPr>
              <w:spacing w:line="240" w:lineRule="auto"/>
              <w:ind w:leftChars="0" w:left="2" w:right="392" w:hanging="2"/>
              <w:jc w:val="center"/>
              <w:rPr>
                <w:rFonts w:ascii="Calibri" w:eastAsia="Calibri" w:hAnsi="Calibri" w:cs="Calibri"/>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2039D" w:rsidRDefault="00F2039D" w:rsidP="00B121F6">
            <w:pPr>
              <w:spacing w:line="240" w:lineRule="auto"/>
              <w:ind w:leftChars="0" w:left="2" w:right="392" w:hanging="2"/>
              <w:jc w:val="center"/>
              <w:rPr>
                <w:rFonts w:ascii="Calibri" w:eastAsia="Calibri" w:hAnsi="Calibri" w:cs="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2039D" w:rsidRDefault="00F2039D" w:rsidP="00B121F6">
            <w:pPr>
              <w:spacing w:line="240" w:lineRule="auto"/>
              <w:ind w:leftChars="0" w:left="2" w:right="392" w:hanging="2"/>
              <w:jc w:val="center"/>
              <w:rPr>
                <w:rFonts w:ascii="Calibri" w:eastAsia="Calibri" w:hAnsi="Calibri" w:cs="Calibri"/>
              </w:rPr>
            </w:pPr>
          </w:p>
        </w:tc>
      </w:tr>
      <w:tr w:rsidR="00F2039D" w:rsidTr="00111844">
        <w:trPr>
          <w:trHeight w:val="420"/>
        </w:trPr>
        <w:tc>
          <w:tcPr>
            <w:tcW w:w="954" w:type="dxa"/>
            <w:tcBorders>
              <w:top w:val="nil"/>
              <w:left w:val="single" w:sz="4" w:space="0" w:color="000080"/>
              <w:bottom w:val="single" w:sz="4" w:space="0" w:color="000080"/>
              <w:right w:val="nil"/>
            </w:tcBorders>
            <w:shd w:val="clear" w:color="auto" w:fill="DDDDDD"/>
            <w:vAlign w:val="center"/>
          </w:tcPr>
          <w:p w:rsidR="00F2039D" w:rsidRPr="00E519D2" w:rsidRDefault="00F2039D" w:rsidP="00B121F6">
            <w:pPr>
              <w:widowControl/>
              <w:pBdr>
                <w:top w:val="nil"/>
                <w:left w:val="nil"/>
                <w:bottom w:val="nil"/>
                <w:right w:val="nil"/>
                <w:between w:val="nil"/>
              </w:pBdr>
              <w:spacing w:before="1" w:line="240" w:lineRule="auto"/>
              <w:ind w:left="0" w:hanging="2"/>
              <w:jc w:val="center"/>
              <w:rPr>
                <w:rFonts w:asciiTheme="majorHAnsi" w:eastAsia="Klavika Regular" w:hAnsiTheme="majorHAnsi" w:cstheme="majorHAnsi"/>
                <w:color w:val="000000" w:themeColor="text1"/>
                <w:sz w:val="22"/>
                <w:szCs w:val="22"/>
              </w:rPr>
            </w:pPr>
            <w:r w:rsidRPr="00E519D2">
              <w:rPr>
                <w:rFonts w:asciiTheme="majorHAnsi" w:eastAsia="Klavika Regular" w:hAnsiTheme="majorHAnsi" w:cstheme="majorHAnsi"/>
                <w:b/>
                <w:color w:val="000000" w:themeColor="text1"/>
              </w:rPr>
              <w:t>K_U14</w:t>
            </w:r>
          </w:p>
        </w:tc>
        <w:tc>
          <w:tcPr>
            <w:tcW w:w="2892" w:type="dxa"/>
            <w:tcBorders>
              <w:top w:val="single" w:sz="4" w:space="0" w:color="auto"/>
              <w:left w:val="single" w:sz="4" w:space="0" w:color="000080"/>
              <w:bottom w:val="single" w:sz="4" w:space="0" w:color="000080"/>
              <w:right w:val="single" w:sz="4" w:space="0" w:color="auto"/>
            </w:tcBorders>
          </w:tcPr>
          <w:p w:rsidR="00F2039D" w:rsidRPr="00E519D2" w:rsidRDefault="00F2039D" w:rsidP="00B121F6">
            <w:pPr>
              <w:widowControl/>
              <w:pBdr>
                <w:top w:val="nil"/>
                <w:left w:val="nil"/>
                <w:bottom w:val="nil"/>
                <w:right w:val="nil"/>
                <w:between w:val="nil"/>
              </w:pBdr>
              <w:spacing w:line="240" w:lineRule="auto"/>
              <w:ind w:left="0" w:hanging="2"/>
              <w:rPr>
                <w:rFonts w:asciiTheme="majorHAnsi" w:eastAsia="Klavika Regular" w:hAnsiTheme="majorHAnsi" w:cstheme="majorHAnsi"/>
                <w:color w:val="000000" w:themeColor="text1"/>
                <w:sz w:val="18"/>
                <w:szCs w:val="18"/>
              </w:rPr>
            </w:pPr>
            <w:r w:rsidRPr="00E519D2">
              <w:rPr>
                <w:rFonts w:asciiTheme="majorHAnsi" w:eastAsia="Klavika Regular" w:hAnsiTheme="majorHAnsi" w:cstheme="majorHAnsi"/>
                <w:color w:val="000000" w:themeColor="text1"/>
                <w:sz w:val="22"/>
                <w:szCs w:val="22"/>
              </w:rPr>
              <w:t>publicznie prezentować efekty własnej pracy artystycznej, potrafi być aktywnym uczestnikiem życia artystycznego oraz czynnie uczestniczyć w warsztatach i sympozjach</w:t>
            </w:r>
          </w:p>
        </w:tc>
        <w:tc>
          <w:tcPr>
            <w:tcW w:w="1276" w:type="dxa"/>
            <w:tcBorders>
              <w:top w:val="single" w:sz="4" w:space="0" w:color="auto"/>
              <w:left w:val="single" w:sz="4" w:space="0" w:color="auto"/>
              <w:bottom w:val="single" w:sz="4" w:space="0" w:color="auto"/>
              <w:right w:val="single" w:sz="4" w:space="0" w:color="auto"/>
            </w:tcBorders>
            <w:vAlign w:val="center"/>
          </w:tcPr>
          <w:p w:rsidR="00F2039D" w:rsidRDefault="00F2039D" w:rsidP="00B121F6">
            <w:pPr>
              <w:spacing w:line="240" w:lineRule="auto"/>
              <w:ind w:leftChars="0" w:left="2" w:hanging="2"/>
              <w:jc w:val="center"/>
              <w:rPr>
                <w:rFonts w:ascii="Calibri" w:eastAsia="Calibri" w:hAnsi="Calibri" w:cs="Calibri"/>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2039D" w:rsidRDefault="00F2039D" w:rsidP="00B121F6">
            <w:pPr>
              <w:spacing w:line="240" w:lineRule="auto"/>
              <w:ind w:leftChars="0" w:left="2" w:hanging="2"/>
              <w:jc w:val="center"/>
              <w:rPr>
                <w:rFonts w:ascii="Calibri" w:eastAsia="Calibri" w:hAnsi="Calibri" w:cs="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F2039D" w:rsidRDefault="00F2039D" w:rsidP="00B121F6">
            <w:pPr>
              <w:spacing w:line="240" w:lineRule="auto"/>
              <w:ind w:leftChars="0" w:left="2" w:hanging="2"/>
              <w:jc w:val="center"/>
              <w:rPr>
                <w:rFonts w:ascii="Calibri" w:eastAsia="Calibri" w:hAnsi="Calibri" w:cs="Calibri"/>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2039D" w:rsidRDefault="00F2039D" w:rsidP="00B121F6">
            <w:pPr>
              <w:spacing w:line="240" w:lineRule="auto"/>
              <w:ind w:leftChars="0" w:left="2" w:hanging="2"/>
              <w:jc w:val="center"/>
              <w:rPr>
                <w:rFonts w:ascii="Calibri" w:eastAsia="Calibri" w:hAnsi="Calibri" w:cs="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F2039D" w:rsidRDefault="00F2039D" w:rsidP="00B121F6">
            <w:pPr>
              <w:spacing w:line="240" w:lineRule="auto"/>
              <w:ind w:leftChars="0" w:left="2" w:right="392" w:hanging="2"/>
              <w:jc w:val="center"/>
              <w:rPr>
                <w:rFonts w:ascii="Calibri" w:eastAsia="Calibri" w:hAnsi="Calibri" w:cs="Calibr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2039D" w:rsidRDefault="00F2039D" w:rsidP="00B121F6">
            <w:pPr>
              <w:spacing w:line="240" w:lineRule="auto"/>
              <w:ind w:leftChars="0" w:left="2" w:right="392" w:hanging="2"/>
              <w:jc w:val="center"/>
              <w:rPr>
                <w:rFonts w:ascii="Calibri" w:eastAsia="Calibri" w:hAnsi="Calibri" w:cs="Calibr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F2039D" w:rsidRDefault="00F2039D" w:rsidP="00B121F6">
            <w:pPr>
              <w:spacing w:line="240" w:lineRule="auto"/>
              <w:ind w:leftChars="0" w:left="2" w:right="392" w:hanging="2"/>
              <w:jc w:val="center"/>
              <w:rPr>
                <w:rFonts w:ascii="Calibri" w:eastAsia="Calibri" w:hAnsi="Calibri" w:cs="Calibri"/>
                <w:sz w:val="24"/>
                <w:szCs w:val="24"/>
              </w:rPr>
            </w:pPr>
            <w:r>
              <w:rPr>
                <w:rFonts w:ascii="Calibri" w:eastAsia="Calibri" w:hAnsi="Calibri" w:cs="Calibri"/>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2039D" w:rsidRDefault="00F2039D" w:rsidP="00B121F6">
            <w:pPr>
              <w:spacing w:line="240" w:lineRule="auto"/>
              <w:ind w:leftChars="0" w:left="2" w:right="392" w:hanging="2"/>
              <w:jc w:val="center"/>
              <w:rPr>
                <w:rFonts w:ascii="Calibri" w:eastAsia="Calibri" w:hAnsi="Calibri" w:cs="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2039D" w:rsidRDefault="00F2039D" w:rsidP="00B121F6">
            <w:pPr>
              <w:spacing w:line="240" w:lineRule="auto"/>
              <w:ind w:leftChars="0" w:left="2" w:right="392" w:hanging="2"/>
              <w:jc w:val="center"/>
              <w:rPr>
                <w:rFonts w:ascii="Calibri" w:eastAsia="Calibri" w:hAnsi="Calibri" w:cs="Calibri"/>
              </w:rPr>
            </w:pPr>
          </w:p>
        </w:tc>
      </w:tr>
      <w:tr w:rsidR="00F2039D" w:rsidTr="00111844">
        <w:trPr>
          <w:trHeight w:val="360"/>
        </w:trPr>
        <w:tc>
          <w:tcPr>
            <w:tcW w:w="13202" w:type="dxa"/>
            <w:gridSpan w:val="10"/>
            <w:tcBorders>
              <w:top w:val="nil"/>
              <w:left w:val="single" w:sz="4" w:space="0" w:color="000080"/>
              <w:bottom w:val="single" w:sz="4" w:space="0" w:color="000080"/>
              <w:right w:val="single" w:sz="4" w:space="0" w:color="auto"/>
            </w:tcBorders>
            <w:shd w:val="clear" w:color="auto" w:fill="DDDDDD"/>
            <w:vAlign w:val="center"/>
          </w:tcPr>
          <w:p w:rsidR="00F2039D" w:rsidRDefault="00F2039D">
            <w:pPr>
              <w:spacing w:line="240" w:lineRule="auto"/>
              <w:ind w:leftChars="0" w:left="2" w:hanging="2"/>
              <w:jc w:val="center"/>
              <w:rPr>
                <w:rFonts w:ascii="Calibri" w:eastAsia="Calibri" w:hAnsi="Calibri" w:cs="Calibri"/>
              </w:rPr>
            </w:pPr>
            <w:r w:rsidRPr="00E519D2">
              <w:rPr>
                <w:rFonts w:asciiTheme="majorHAnsi" w:eastAsia="Klavika Regular" w:hAnsiTheme="majorHAnsi" w:cstheme="majorHAnsi"/>
                <w:b/>
                <w:color w:val="000000" w:themeColor="text1"/>
                <w:sz w:val="22"/>
                <w:szCs w:val="22"/>
              </w:rPr>
              <w:t>KOMPETENCJE SPOŁECZNE / Jest gotów do:</w:t>
            </w:r>
          </w:p>
        </w:tc>
        <w:tc>
          <w:tcPr>
            <w:tcW w:w="2126" w:type="dxa"/>
            <w:tcBorders>
              <w:top w:val="nil"/>
              <w:left w:val="single" w:sz="4" w:space="0" w:color="000080"/>
              <w:bottom w:val="single" w:sz="4" w:space="0" w:color="000080"/>
              <w:right w:val="single" w:sz="4" w:space="0" w:color="auto"/>
            </w:tcBorders>
            <w:shd w:val="clear" w:color="auto" w:fill="DDDDDD"/>
          </w:tcPr>
          <w:p w:rsidR="00F2039D" w:rsidRPr="00E519D2" w:rsidRDefault="00F2039D">
            <w:pPr>
              <w:spacing w:line="240" w:lineRule="auto"/>
              <w:ind w:leftChars="0" w:left="2" w:hanging="2"/>
              <w:jc w:val="center"/>
              <w:rPr>
                <w:rFonts w:asciiTheme="majorHAnsi" w:eastAsia="Klavika Regular" w:hAnsiTheme="majorHAnsi" w:cstheme="majorHAnsi"/>
                <w:b/>
                <w:color w:val="000000" w:themeColor="text1"/>
                <w:sz w:val="22"/>
                <w:szCs w:val="22"/>
              </w:rPr>
            </w:pPr>
          </w:p>
        </w:tc>
      </w:tr>
      <w:tr w:rsidR="00F2039D" w:rsidTr="00111844">
        <w:trPr>
          <w:trHeight w:val="555"/>
        </w:trPr>
        <w:tc>
          <w:tcPr>
            <w:tcW w:w="954" w:type="dxa"/>
            <w:tcBorders>
              <w:top w:val="nil"/>
              <w:left w:val="single" w:sz="4" w:space="0" w:color="000080"/>
              <w:bottom w:val="single" w:sz="4" w:space="0" w:color="000080"/>
              <w:right w:val="nil"/>
            </w:tcBorders>
            <w:shd w:val="clear" w:color="auto" w:fill="DDDDDD"/>
            <w:vAlign w:val="center"/>
          </w:tcPr>
          <w:p w:rsidR="00F2039D" w:rsidRPr="00E519D2" w:rsidRDefault="00F2039D" w:rsidP="002506C2">
            <w:pPr>
              <w:widowControl/>
              <w:pBdr>
                <w:top w:val="nil"/>
                <w:left w:val="nil"/>
                <w:bottom w:val="nil"/>
                <w:right w:val="nil"/>
                <w:between w:val="nil"/>
              </w:pBdr>
              <w:spacing w:before="1" w:line="240" w:lineRule="auto"/>
              <w:ind w:left="0" w:hanging="2"/>
              <w:jc w:val="center"/>
              <w:rPr>
                <w:rFonts w:asciiTheme="majorHAnsi" w:eastAsia="Klavika Regular" w:hAnsiTheme="majorHAnsi" w:cstheme="majorHAnsi"/>
                <w:color w:val="000000" w:themeColor="text1"/>
                <w:sz w:val="22"/>
                <w:szCs w:val="22"/>
              </w:rPr>
            </w:pPr>
            <w:r w:rsidRPr="00E519D2">
              <w:rPr>
                <w:rFonts w:asciiTheme="majorHAnsi" w:eastAsia="Klavika Regular" w:hAnsiTheme="majorHAnsi" w:cstheme="majorHAnsi"/>
                <w:b/>
                <w:color w:val="000000" w:themeColor="text1"/>
              </w:rPr>
              <w:t>K_K01</w:t>
            </w:r>
          </w:p>
        </w:tc>
        <w:tc>
          <w:tcPr>
            <w:tcW w:w="2892" w:type="dxa"/>
            <w:tcBorders>
              <w:top w:val="nil"/>
              <w:left w:val="single" w:sz="4" w:space="0" w:color="000080"/>
              <w:bottom w:val="single" w:sz="4" w:space="0" w:color="000080"/>
              <w:right w:val="single" w:sz="4" w:space="0" w:color="auto"/>
            </w:tcBorders>
          </w:tcPr>
          <w:p w:rsidR="00F2039D" w:rsidRPr="00E519D2" w:rsidRDefault="00F2039D" w:rsidP="002506C2">
            <w:pPr>
              <w:widowControl/>
              <w:pBdr>
                <w:top w:val="nil"/>
                <w:left w:val="nil"/>
                <w:bottom w:val="nil"/>
                <w:right w:val="nil"/>
                <w:between w:val="nil"/>
              </w:pBdr>
              <w:spacing w:line="240" w:lineRule="auto"/>
              <w:ind w:left="0" w:hanging="2"/>
              <w:rPr>
                <w:rFonts w:asciiTheme="majorHAnsi" w:eastAsia="Klavika Regular" w:hAnsiTheme="majorHAnsi" w:cstheme="majorHAnsi"/>
                <w:color w:val="000000" w:themeColor="text1"/>
                <w:sz w:val="18"/>
                <w:szCs w:val="18"/>
              </w:rPr>
            </w:pPr>
            <w:r w:rsidRPr="00E519D2">
              <w:rPr>
                <w:rFonts w:asciiTheme="majorHAnsi" w:eastAsia="Klavika Regular" w:hAnsiTheme="majorHAnsi" w:cstheme="majorHAnsi"/>
                <w:color w:val="000000" w:themeColor="text1"/>
                <w:sz w:val="22"/>
                <w:szCs w:val="22"/>
              </w:rPr>
              <w:t>podnoszenia jakości własnej pracy artystycznej, rozwijania swoich umiejętności zawodowych i uczestniczenia w życiu artystycznym</w:t>
            </w:r>
          </w:p>
        </w:tc>
        <w:tc>
          <w:tcPr>
            <w:tcW w:w="1276" w:type="dxa"/>
            <w:tcBorders>
              <w:top w:val="single" w:sz="4" w:space="0" w:color="auto"/>
              <w:left w:val="single" w:sz="4" w:space="0" w:color="auto"/>
              <w:bottom w:val="single" w:sz="4" w:space="0" w:color="auto"/>
              <w:right w:val="single" w:sz="4" w:space="0" w:color="auto"/>
            </w:tcBorders>
            <w:vAlign w:val="center"/>
          </w:tcPr>
          <w:p w:rsidR="00F2039D" w:rsidRDefault="00F2039D" w:rsidP="002506C2">
            <w:pPr>
              <w:spacing w:line="240" w:lineRule="auto"/>
              <w:ind w:leftChars="0" w:left="2" w:hanging="2"/>
              <w:jc w:val="center"/>
              <w:rPr>
                <w:rFonts w:ascii="Calibri" w:eastAsia="Calibri" w:hAnsi="Calibri" w:cs="Calibri"/>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2039D" w:rsidRDefault="00F2039D" w:rsidP="002506C2">
            <w:pPr>
              <w:spacing w:line="240" w:lineRule="auto"/>
              <w:ind w:leftChars="0" w:left="2" w:hanging="2"/>
              <w:jc w:val="center"/>
              <w:rPr>
                <w:rFonts w:ascii="Calibri" w:eastAsia="Calibri" w:hAnsi="Calibri" w:cs="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F2039D" w:rsidRDefault="00F2039D" w:rsidP="002506C2">
            <w:pPr>
              <w:spacing w:line="240" w:lineRule="auto"/>
              <w:ind w:leftChars="0" w:left="2" w:right="392" w:hanging="2"/>
              <w:jc w:val="center"/>
              <w:rPr>
                <w:rFonts w:ascii="Calibri" w:eastAsia="Calibri" w:hAnsi="Calibri" w:cs="Calibri"/>
                <w:sz w:val="18"/>
                <w:szCs w:val="18"/>
              </w:rPr>
            </w:pPr>
            <w:r>
              <w:rPr>
                <w:rFonts w:ascii="Calibri" w:eastAsia="Calibri" w:hAnsi="Calibri" w:cs="Calibri"/>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2039D" w:rsidRDefault="00F2039D" w:rsidP="002506C2">
            <w:pPr>
              <w:spacing w:line="240" w:lineRule="auto"/>
              <w:ind w:leftChars="0" w:left="2" w:right="392" w:hanging="2"/>
              <w:jc w:val="center"/>
              <w:rPr>
                <w:rFonts w:ascii="Calibri" w:eastAsia="Calibri" w:hAnsi="Calibri" w:cs="Calibr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F2039D" w:rsidRDefault="00F2039D" w:rsidP="002506C2">
            <w:pPr>
              <w:spacing w:line="240" w:lineRule="auto"/>
              <w:ind w:leftChars="0" w:left="2" w:right="392" w:hanging="2"/>
              <w:jc w:val="center"/>
              <w:rPr>
                <w:rFonts w:ascii="Calibri" w:eastAsia="Calibri" w:hAnsi="Calibri" w:cs="Calibr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2039D" w:rsidRDefault="00F2039D" w:rsidP="002506C2">
            <w:pPr>
              <w:spacing w:line="240" w:lineRule="auto"/>
              <w:ind w:leftChars="0" w:left="2" w:right="392" w:hanging="2"/>
              <w:jc w:val="center"/>
              <w:rPr>
                <w:rFonts w:ascii="Calibri" w:eastAsia="Calibri" w:hAnsi="Calibri" w:cs="Calibr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F2039D" w:rsidRDefault="00F2039D" w:rsidP="002506C2">
            <w:pPr>
              <w:spacing w:line="240" w:lineRule="auto"/>
              <w:ind w:leftChars="0" w:left="2" w:right="392" w:hanging="2"/>
              <w:jc w:val="center"/>
              <w:rPr>
                <w:rFonts w:ascii="Calibri" w:eastAsia="Calibri" w:hAnsi="Calibri" w:cs="Calibri"/>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2039D" w:rsidRDefault="00F2039D" w:rsidP="002506C2">
            <w:pPr>
              <w:spacing w:line="240" w:lineRule="auto"/>
              <w:ind w:leftChars="0" w:left="2" w:right="392" w:hanging="2"/>
              <w:jc w:val="center"/>
              <w:rPr>
                <w:rFonts w:ascii="Calibri" w:eastAsia="Calibri" w:hAnsi="Calibri" w:cs="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2039D" w:rsidRDefault="00F2039D" w:rsidP="002506C2">
            <w:pPr>
              <w:spacing w:line="240" w:lineRule="auto"/>
              <w:ind w:leftChars="0" w:left="2" w:right="392" w:hanging="2"/>
              <w:jc w:val="center"/>
              <w:rPr>
                <w:rFonts w:ascii="Calibri" w:eastAsia="Calibri" w:hAnsi="Calibri" w:cs="Calibri"/>
              </w:rPr>
            </w:pPr>
          </w:p>
        </w:tc>
      </w:tr>
      <w:tr w:rsidR="00F2039D" w:rsidTr="00111844">
        <w:trPr>
          <w:trHeight w:val="484"/>
        </w:trPr>
        <w:tc>
          <w:tcPr>
            <w:tcW w:w="954" w:type="dxa"/>
            <w:tcBorders>
              <w:top w:val="nil"/>
              <w:left w:val="single" w:sz="4" w:space="0" w:color="000080"/>
              <w:bottom w:val="single" w:sz="4" w:space="0" w:color="000080"/>
              <w:right w:val="nil"/>
            </w:tcBorders>
            <w:shd w:val="clear" w:color="auto" w:fill="DDDDDD"/>
            <w:vAlign w:val="center"/>
          </w:tcPr>
          <w:p w:rsidR="00F2039D" w:rsidRPr="00E519D2" w:rsidRDefault="00F2039D" w:rsidP="002506C2">
            <w:pPr>
              <w:widowControl/>
              <w:pBdr>
                <w:top w:val="nil"/>
                <w:left w:val="nil"/>
                <w:bottom w:val="nil"/>
                <w:right w:val="nil"/>
                <w:between w:val="nil"/>
              </w:pBdr>
              <w:spacing w:before="1" w:line="240" w:lineRule="auto"/>
              <w:ind w:left="0" w:hanging="2"/>
              <w:jc w:val="center"/>
              <w:rPr>
                <w:rFonts w:asciiTheme="majorHAnsi" w:eastAsia="Klavika Regular" w:hAnsiTheme="majorHAnsi" w:cstheme="majorHAnsi"/>
                <w:color w:val="000000" w:themeColor="text1"/>
                <w:sz w:val="22"/>
                <w:szCs w:val="22"/>
                <w:highlight w:val="white"/>
              </w:rPr>
            </w:pPr>
            <w:r w:rsidRPr="00E519D2">
              <w:rPr>
                <w:rFonts w:asciiTheme="majorHAnsi" w:eastAsia="Klavika Regular" w:hAnsiTheme="majorHAnsi" w:cstheme="majorHAnsi"/>
                <w:b/>
                <w:color w:val="000000" w:themeColor="text1"/>
              </w:rPr>
              <w:t>K_K02</w:t>
            </w:r>
          </w:p>
        </w:tc>
        <w:tc>
          <w:tcPr>
            <w:tcW w:w="2892" w:type="dxa"/>
            <w:tcBorders>
              <w:top w:val="nil"/>
              <w:left w:val="single" w:sz="4" w:space="0" w:color="000080"/>
              <w:bottom w:val="single" w:sz="4" w:space="0" w:color="000080"/>
              <w:right w:val="single" w:sz="4" w:space="0" w:color="auto"/>
            </w:tcBorders>
          </w:tcPr>
          <w:p w:rsidR="00F2039D" w:rsidRPr="00E519D2" w:rsidRDefault="00F2039D" w:rsidP="002506C2">
            <w:pPr>
              <w:widowControl/>
              <w:pBdr>
                <w:top w:val="nil"/>
                <w:left w:val="nil"/>
                <w:bottom w:val="nil"/>
                <w:right w:val="nil"/>
                <w:between w:val="nil"/>
              </w:pBdr>
              <w:shd w:val="clear" w:color="auto" w:fill="FFFFFF"/>
              <w:spacing w:line="240" w:lineRule="auto"/>
              <w:ind w:left="0" w:hanging="2"/>
              <w:rPr>
                <w:rFonts w:asciiTheme="majorHAnsi" w:eastAsia="Klavika Regular" w:hAnsiTheme="majorHAnsi" w:cstheme="majorHAnsi"/>
                <w:color w:val="000000" w:themeColor="text1"/>
                <w:sz w:val="18"/>
                <w:szCs w:val="18"/>
              </w:rPr>
            </w:pPr>
            <w:r w:rsidRPr="00E519D2">
              <w:rPr>
                <w:rFonts w:asciiTheme="majorHAnsi" w:eastAsia="Klavika Regular" w:hAnsiTheme="majorHAnsi" w:cstheme="majorHAnsi"/>
                <w:color w:val="000000" w:themeColor="text1"/>
                <w:sz w:val="22"/>
                <w:szCs w:val="22"/>
                <w:highlight w:val="white"/>
              </w:rPr>
              <w:t>postrzegania swojej roli zawodowej jako działania na styku praktyki artystycznej i aktywności społecznej oraz rozumienia kontekstu ideowego pracy artystycznej</w:t>
            </w:r>
          </w:p>
        </w:tc>
        <w:tc>
          <w:tcPr>
            <w:tcW w:w="1276" w:type="dxa"/>
            <w:tcBorders>
              <w:top w:val="single" w:sz="4" w:space="0" w:color="auto"/>
              <w:left w:val="single" w:sz="4" w:space="0" w:color="auto"/>
              <w:bottom w:val="single" w:sz="4" w:space="0" w:color="auto"/>
              <w:right w:val="single" w:sz="4" w:space="0" w:color="auto"/>
            </w:tcBorders>
            <w:vAlign w:val="center"/>
          </w:tcPr>
          <w:p w:rsidR="00F2039D" w:rsidRDefault="00F2039D" w:rsidP="002506C2">
            <w:pPr>
              <w:spacing w:line="240" w:lineRule="auto"/>
              <w:ind w:leftChars="0" w:left="2" w:hanging="2"/>
              <w:jc w:val="center"/>
              <w:rPr>
                <w:rFonts w:ascii="Calibri" w:eastAsia="Calibri" w:hAnsi="Calibri" w:cs="Calibr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2039D" w:rsidRDefault="00F2039D" w:rsidP="002506C2">
            <w:pPr>
              <w:spacing w:line="240" w:lineRule="auto"/>
              <w:ind w:leftChars="0" w:left="2" w:hanging="2"/>
              <w:jc w:val="center"/>
              <w:rPr>
                <w:rFonts w:ascii="Calibri" w:eastAsia="Calibri" w:hAnsi="Calibri" w:cs="Calibr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F2039D" w:rsidRDefault="00F2039D" w:rsidP="002506C2">
            <w:pPr>
              <w:spacing w:line="240" w:lineRule="auto"/>
              <w:ind w:leftChars="0" w:left="2" w:right="392" w:hanging="2"/>
              <w:jc w:val="center"/>
              <w:rPr>
                <w:rFonts w:ascii="Calibri" w:eastAsia="Calibri" w:hAnsi="Calibri" w:cs="Calibri"/>
                <w:sz w:val="18"/>
                <w:szCs w:val="18"/>
              </w:rPr>
            </w:pPr>
            <w:r>
              <w:rPr>
                <w:rFonts w:ascii="Calibri" w:eastAsia="Calibri" w:hAnsi="Calibri" w:cs="Calibri"/>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2039D" w:rsidRDefault="00F2039D" w:rsidP="002506C2">
            <w:pPr>
              <w:spacing w:line="240" w:lineRule="auto"/>
              <w:ind w:leftChars="0" w:left="2" w:right="392" w:hanging="2"/>
              <w:jc w:val="center"/>
              <w:rPr>
                <w:rFonts w:ascii="Calibri" w:eastAsia="Calibri" w:hAnsi="Calibri" w:cs="Calibr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F2039D" w:rsidRDefault="00F2039D" w:rsidP="002506C2">
            <w:pPr>
              <w:spacing w:line="240" w:lineRule="auto"/>
              <w:ind w:leftChars="0" w:left="2" w:right="392" w:hanging="2"/>
              <w:jc w:val="center"/>
              <w:rPr>
                <w:rFonts w:ascii="Calibri" w:eastAsia="Calibri" w:hAnsi="Calibri" w:cs="Calibr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2039D" w:rsidRDefault="00F2039D" w:rsidP="002506C2">
            <w:pPr>
              <w:spacing w:line="240" w:lineRule="auto"/>
              <w:ind w:leftChars="0" w:left="2" w:right="392" w:hanging="2"/>
              <w:jc w:val="center"/>
              <w:rPr>
                <w:rFonts w:ascii="Calibri" w:eastAsia="Calibri" w:hAnsi="Calibri" w:cs="Calibr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F2039D" w:rsidRDefault="00F2039D" w:rsidP="002506C2">
            <w:pPr>
              <w:spacing w:line="240" w:lineRule="auto"/>
              <w:ind w:leftChars="0" w:left="2" w:right="392" w:hanging="2"/>
              <w:jc w:val="center"/>
              <w:rPr>
                <w:rFonts w:ascii="Calibri" w:eastAsia="Calibri" w:hAnsi="Calibri" w:cs="Calibri"/>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2039D" w:rsidRDefault="00F2039D" w:rsidP="002506C2">
            <w:pPr>
              <w:spacing w:line="240" w:lineRule="auto"/>
              <w:ind w:leftChars="0" w:left="2" w:right="392" w:hanging="2"/>
              <w:jc w:val="center"/>
              <w:rPr>
                <w:rFonts w:ascii="Calibri" w:eastAsia="Calibri" w:hAnsi="Calibri" w:cs="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2039D" w:rsidRDefault="00F2039D" w:rsidP="002506C2">
            <w:pPr>
              <w:spacing w:line="240" w:lineRule="auto"/>
              <w:ind w:leftChars="0" w:left="2" w:right="392" w:hanging="2"/>
              <w:jc w:val="center"/>
              <w:rPr>
                <w:rFonts w:ascii="Calibri" w:eastAsia="Calibri" w:hAnsi="Calibri" w:cs="Calibri"/>
              </w:rPr>
            </w:pPr>
          </w:p>
        </w:tc>
      </w:tr>
      <w:tr w:rsidR="00F2039D" w:rsidTr="00111844">
        <w:trPr>
          <w:trHeight w:val="390"/>
        </w:trPr>
        <w:tc>
          <w:tcPr>
            <w:tcW w:w="954" w:type="dxa"/>
            <w:tcBorders>
              <w:top w:val="nil"/>
              <w:left w:val="single" w:sz="4" w:space="0" w:color="000080"/>
              <w:bottom w:val="single" w:sz="4" w:space="0" w:color="auto"/>
              <w:right w:val="nil"/>
            </w:tcBorders>
            <w:shd w:val="clear" w:color="auto" w:fill="DDDDDD"/>
            <w:vAlign w:val="center"/>
          </w:tcPr>
          <w:p w:rsidR="00F2039D" w:rsidRPr="00E519D2" w:rsidRDefault="00F2039D" w:rsidP="002506C2">
            <w:pPr>
              <w:widowControl/>
              <w:pBdr>
                <w:top w:val="nil"/>
                <w:left w:val="nil"/>
                <w:bottom w:val="nil"/>
                <w:right w:val="nil"/>
                <w:between w:val="nil"/>
              </w:pBdr>
              <w:spacing w:before="1" w:line="240" w:lineRule="auto"/>
              <w:ind w:left="0" w:hanging="2"/>
              <w:jc w:val="center"/>
              <w:rPr>
                <w:rFonts w:asciiTheme="majorHAnsi" w:eastAsia="Klavika Regular" w:hAnsiTheme="majorHAnsi" w:cstheme="majorHAnsi"/>
                <w:color w:val="000000" w:themeColor="text1"/>
                <w:sz w:val="22"/>
                <w:szCs w:val="22"/>
              </w:rPr>
            </w:pPr>
            <w:r w:rsidRPr="00E519D2">
              <w:rPr>
                <w:rFonts w:asciiTheme="majorHAnsi" w:eastAsia="Klavika Regular" w:hAnsiTheme="majorHAnsi" w:cstheme="majorHAnsi"/>
                <w:b/>
                <w:color w:val="000000" w:themeColor="text1"/>
              </w:rPr>
              <w:t>K_K03</w:t>
            </w:r>
          </w:p>
        </w:tc>
        <w:tc>
          <w:tcPr>
            <w:tcW w:w="2892" w:type="dxa"/>
            <w:tcBorders>
              <w:top w:val="nil"/>
              <w:left w:val="single" w:sz="4" w:space="0" w:color="000080"/>
              <w:bottom w:val="single" w:sz="4" w:space="0" w:color="auto"/>
              <w:right w:val="single" w:sz="4" w:space="0" w:color="auto"/>
            </w:tcBorders>
          </w:tcPr>
          <w:p w:rsidR="00F2039D" w:rsidRPr="00E519D2" w:rsidRDefault="00F2039D" w:rsidP="002506C2">
            <w:pPr>
              <w:widowControl/>
              <w:pBdr>
                <w:top w:val="nil"/>
                <w:left w:val="nil"/>
                <w:bottom w:val="nil"/>
                <w:right w:val="nil"/>
                <w:between w:val="nil"/>
              </w:pBdr>
              <w:spacing w:line="240" w:lineRule="auto"/>
              <w:ind w:left="0" w:hanging="2"/>
              <w:rPr>
                <w:rFonts w:asciiTheme="majorHAnsi" w:eastAsia="Klavika Regular" w:hAnsiTheme="majorHAnsi" w:cstheme="majorHAnsi"/>
                <w:color w:val="000000" w:themeColor="text1"/>
                <w:sz w:val="18"/>
                <w:szCs w:val="18"/>
              </w:rPr>
            </w:pPr>
            <w:r w:rsidRPr="00E519D2">
              <w:rPr>
                <w:rFonts w:asciiTheme="majorHAnsi" w:eastAsia="Klavika Regular" w:hAnsiTheme="majorHAnsi" w:cstheme="majorHAnsi"/>
                <w:color w:val="000000" w:themeColor="text1"/>
                <w:sz w:val="22"/>
                <w:szCs w:val="22"/>
              </w:rPr>
              <w:t xml:space="preserve">krytycznej oceny własnej i cudzej pracy artystycznej oraz odnoszenia się do problemów społecznych, twórczych, naukowych, filozoficznych i etycznych </w:t>
            </w:r>
            <w:r w:rsidRPr="00E519D2">
              <w:rPr>
                <w:rFonts w:asciiTheme="majorHAnsi" w:eastAsia="Klavika Regular" w:hAnsiTheme="majorHAnsi" w:cstheme="majorHAnsi"/>
                <w:b/>
                <w:i/>
                <w:color w:val="000000" w:themeColor="text1"/>
                <w:sz w:val="22"/>
                <w:szCs w:val="22"/>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F2039D" w:rsidRDefault="00F2039D" w:rsidP="002506C2">
            <w:pPr>
              <w:spacing w:line="240" w:lineRule="auto"/>
              <w:ind w:leftChars="0" w:left="2" w:hanging="2"/>
              <w:jc w:val="center"/>
              <w:rPr>
                <w:rFonts w:ascii="Calibri" w:eastAsia="Calibri" w:hAnsi="Calibri" w:cs="Calibri"/>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2039D" w:rsidRDefault="00F2039D" w:rsidP="002506C2">
            <w:pPr>
              <w:spacing w:line="240" w:lineRule="auto"/>
              <w:ind w:leftChars="0" w:left="2" w:hanging="2"/>
              <w:jc w:val="center"/>
              <w:rPr>
                <w:rFonts w:ascii="Calibri" w:eastAsia="Calibri" w:hAnsi="Calibri" w:cs="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F2039D" w:rsidRDefault="00F2039D" w:rsidP="002506C2">
            <w:pPr>
              <w:spacing w:line="240" w:lineRule="auto"/>
              <w:ind w:leftChars="0" w:left="2" w:hanging="2"/>
              <w:jc w:val="center"/>
              <w:rPr>
                <w:rFonts w:ascii="Calibri" w:eastAsia="Calibri" w:hAnsi="Calibri" w:cs="Calibri"/>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2039D" w:rsidRDefault="00F2039D" w:rsidP="002506C2">
            <w:pPr>
              <w:spacing w:line="240" w:lineRule="auto"/>
              <w:ind w:leftChars="0" w:left="2" w:hanging="2"/>
              <w:jc w:val="center"/>
              <w:rPr>
                <w:rFonts w:ascii="Calibri" w:eastAsia="Calibri" w:hAnsi="Calibri" w:cs="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F2039D" w:rsidRDefault="00F2039D" w:rsidP="002506C2">
            <w:pPr>
              <w:spacing w:line="240" w:lineRule="auto"/>
              <w:ind w:leftChars="0" w:left="2" w:right="392" w:hanging="2"/>
              <w:jc w:val="center"/>
              <w:rPr>
                <w:rFonts w:ascii="Calibri" w:eastAsia="Calibri" w:hAnsi="Calibri" w:cs="Calibr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2039D" w:rsidRDefault="00F2039D" w:rsidP="002506C2">
            <w:pPr>
              <w:spacing w:line="240" w:lineRule="auto"/>
              <w:ind w:leftChars="0" w:left="2" w:right="392" w:hanging="2"/>
              <w:jc w:val="center"/>
              <w:rPr>
                <w:rFonts w:ascii="Calibri" w:eastAsia="Calibri" w:hAnsi="Calibri" w:cs="Calibr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F2039D" w:rsidRDefault="00F2039D" w:rsidP="002506C2">
            <w:pPr>
              <w:spacing w:line="240" w:lineRule="auto"/>
              <w:ind w:leftChars="0" w:left="2" w:right="392" w:hanging="2"/>
              <w:jc w:val="center"/>
              <w:rPr>
                <w:rFonts w:ascii="Calibri" w:eastAsia="Calibri" w:hAnsi="Calibri" w:cs="Calibri"/>
                <w:sz w:val="24"/>
                <w:szCs w:val="24"/>
              </w:rPr>
            </w:pPr>
            <w:r>
              <w:rPr>
                <w:rFonts w:ascii="Calibri" w:eastAsia="Calibri" w:hAnsi="Calibri" w:cs="Calibri"/>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2039D" w:rsidRDefault="00F2039D" w:rsidP="002506C2">
            <w:pPr>
              <w:spacing w:line="240" w:lineRule="auto"/>
              <w:ind w:leftChars="0" w:left="2" w:right="392" w:hanging="2"/>
              <w:jc w:val="center"/>
              <w:rPr>
                <w:rFonts w:ascii="Calibri" w:eastAsia="Calibri" w:hAnsi="Calibri" w:cs="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2039D" w:rsidRDefault="00F2039D" w:rsidP="002506C2">
            <w:pPr>
              <w:spacing w:line="240" w:lineRule="auto"/>
              <w:ind w:leftChars="0" w:left="2" w:right="392" w:hanging="2"/>
              <w:jc w:val="center"/>
              <w:rPr>
                <w:rFonts w:ascii="Calibri" w:eastAsia="Calibri" w:hAnsi="Calibri" w:cs="Calibri"/>
              </w:rPr>
            </w:pPr>
          </w:p>
        </w:tc>
      </w:tr>
      <w:tr w:rsidR="00F2039D" w:rsidTr="00111844">
        <w:trPr>
          <w:trHeight w:val="508"/>
        </w:trPr>
        <w:tc>
          <w:tcPr>
            <w:tcW w:w="954" w:type="dxa"/>
            <w:tcBorders>
              <w:top w:val="single" w:sz="4" w:space="0" w:color="auto"/>
              <w:left w:val="single" w:sz="4" w:space="0" w:color="auto"/>
              <w:bottom w:val="single" w:sz="4" w:space="0" w:color="auto"/>
              <w:right w:val="single" w:sz="4" w:space="0" w:color="auto"/>
            </w:tcBorders>
            <w:shd w:val="clear" w:color="auto" w:fill="DDDDDD"/>
            <w:vAlign w:val="center"/>
          </w:tcPr>
          <w:p w:rsidR="00F2039D" w:rsidRPr="00E519D2" w:rsidRDefault="00F2039D" w:rsidP="002506C2">
            <w:pPr>
              <w:widowControl/>
              <w:pBdr>
                <w:top w:val="nil"/>
                <w:left w:val="nil"/>
                <w:bottom w:val="nil"/>
                <w:right w:val="nil"/>
                <w:between w:val="nil"/>
              </w:pBdr>
              <w:spacing w:before="1" w:line="240" w:lineRule="auto"/>
              <w:ind w:left="0" w:hanging="2"/>
              <w:jc w:val="center"/>
              <w:rPr>
                <w:rFonts w:asciiTheme="majorHAnsi" w:eastAsia="Klavika Regular" w:hAnsiTheme="majorHAnsi" w:cstheme="majorHAnsi"/>
                <w:color w:val="000000" w:themeColor="text1"/>
                <w:sz w:val="22"/>
                <w:szCs w:val="22"/>
              </w:rPr>
            </w:pPr>
            <w:r w:rsidRPr="00E519D2">
              <w:rPr>
                <w:rFonts w:asciiTheme="majorHAnsi" w:eastAsia="Klavika Regular" w:hAnsiTheme="majorHAnsi" w:cstheme="majorHAnsi"/>
                <w:b/>
                <w:color w:val="000000" w:themeColor="text1"/>
              </w:rPr>
              <w:t>K_K04</w:t>
            </w:r>
          </w:p>
        </w:tc>
        <w:tc>
          <w:tcPr>
            <w:tcW w:w="2892" w:type="dxa"/>
            <w:tcBorders>
              <w:top w:val="single" w:sz="4" w:space="0" w:color="auto"/>
              <w:left w:val="single" w:sz="4" w:space="0" w:color="auto"/>
              <w:bottom w:val="single" w:sz="4" w:space="0" w:color="auto"/>
              <w:right w:val="single" w:sz="4" w:space="0" w:color="auto"/>
            </w:tcBorders>
          </w:tcPr>
          <w:p w:rsidR="00F2039D" w:rsidRPr="00E519D2" w:rsidRDefault="00F2039D" w:rsidP="002506C2">
            <w:pPr>
              <w:widowControl/>
              <w:pBdr>
                <w:top w:val="nil"/>
                <w:left w:val="nil"/>
                <w:bottom w:val="nil"/>
                <w:right w:val="nil"/>
                <w:between w:val="nil"/>
              </w:pBdr>
              <w:spacing w:line="240" w:lineRule="auto"/>
              <w:ind w:left="0" w:hanging="2"/>
              <w:rPr>
                <w:rFonts w:asciiTheme="majorHAnsi" w:eastAsia="Klavika Regular" w:hAnsiTheme="majorHAnsi" w:cstheme="majorHAnsi"/>
                <w:color w:val="000000" w:themeColor="text1"/>
                <w:sz w:val="18"/>
                <w:szCs w:val="18"/>
              </w:rPr>
            </w:pPr>
            <w:r w:rsidRPr="00E519D2">
              <w:rPr>
                <w:rFonts w:asciiTheme="majorHAnsi" w:eastAsia="Klavika Regular" w:hAnsiTheme="majorHAnsi" w:cstheme="majorHAnsi"/>
                <w:color w:val="000000" w:themeColor="text1"/>
                <w:sz w:val="22"/>
                <w:szCs w:val="22"/>
              </w:rPr>
              <w:t>podejmowania pracy w grupie i bycia w niej czynnikiem integrującym</w:t>
            </w:r>
          </w:p>
        </w:tc>
        <w:tc>
          <w:tcPr>
            <w:tcW w:w="1276" w:type="dxa"/>
            <w:tcBorders>
              <w:top w:val="single" w:sz="4" w:space="0" w:color="auto"/>
              <w:left w:val="single" w:sz="4" w:space="0" w:color="auto"/>
              <w:bottom w:val="single" w:sz="4" w:space="0" w:color="auto"/>
              <w:right w:val="single" w:sz="4" w:space="0" w:color="auto"/>
            </w:tcBorders>
            <w:vAlign w:val="center"/>
          </w:tcPr>
          <w:p w:rsidR="00F2039D" w:rsidRDefault="00F2039D" w:rsidP="002506C2">
            <w:pPr>
              <w:spacing w:line="240" w:lineRule="auto"/>
              <w:ind w:leftChars="0" w:left="2" w:right="392" w:hanging="2"/>
              <w:jc w:val="center"/>
              <w:rPr>
                <w:rFonts w:ascii="Calibri" w:eastAsia="Calibri" w:hAnsi="Calibri" w:cs="Calibr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2039D" w:rsidRDefault="00F2039D" w:rsidP="002506C2">
            <w:pPr>
              <w:spacing w:line="240" w:lineRule="auto"/>
              <w:ind w:leftChars="0" w:left="2" w:right="392" w:hanging="2"/>
              <w:jc w:val="center"/>
              <w:rPr>
                <w:rFonts w:ascii="Calibri" w:eastAsia="Calibri" w:hAnsi="Calibri" w:cs="Calibr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F2039D" w:rsidRDefault="00F2039D" w:rsidP="002506C2">
            <w:pPr>
              <w:spacing w:line="240" w:lineRule="auto"/>
              <w:ind w:leftChars="0" w:left="2" w:right="392" w:hanging="2"/>
              <w:jc w:val="center"/>
              <w:rPr>
                <w:rFonts w:ascii="Calibri" w:eastAsia="Calibri" w:hAnsi="Calibri" w:cs="Calibri"/>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2039D" w:rsidRDefault="00F2039D" w:rsidP="002506C2">
            <w:pPr>
              <w:spacing w:line="240" w:lineRule="auto"/>
              <w:ind w:leftChars="0" w:left="2" w:right="392" w:hanging="2"/>
              <w:jc w:val="center"/>
              <w:rPr>
                <w:rFonts w:ascii="Calibri" w:eastAsia="Calibri" w:hAnsi="Calibri" w:cs="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F2039D" w:rsidRDefault="00F2039D" w:rsidP="002506C2">
            <w:pPr>
              <w:spacing w:line="240" w:lineRule="auto"/>
              <w:ind w:leftChars="0" w:left="2" w:hanging="2"/>
              <w:jc w:val="center"/>
              <w:rPr>
                <w:rFonts w:ascii="Calibri" w:eastAsia="Calibri" w:hAnsi="Calibri" w:cs="Calibri"/>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2039D" w:rsidRDefault="00F2039D" w:rsidP="002506C2">
            <w:pPr>
              <w:spacing w:line="240" w:lineRule="auto"/>
              <w:ind w:leftChars="0" w:left="2" w:hanging="2"/>
              <w:jc w:val="center"/>
              <w:rPr>
                <w:rFonts w:ascii="Calibri" w:eastAsia="Calibri" w:hAnsi="Calibri" w:cs="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F2039D" w:rsidRDefault="00F2039D" w:rsidP="002506C2">
            <w:pPr>
              <w:spacing w:line="240" w:lineRule="auto"/>
              <w:ind w:leftChars="0" w:left="2" w:hanging="2"/>
              <w:jc w:val="center"/>
              <w:rPr>
                <w:rFonts w:ascii="Calibri" w:eastAsia="Calibri" w:hAnsi="Calibri" w:cs="Calibri"/>
                <w:sz w:val="24"/>
                <w:szCs w:val="24"/>
              </w:rPr>
            </w:pPr>
            <w:r>
              <w:rPr>
                <w:rFonts w:ascii="Calibri" w:eastAsia="Calibri" w:hAnsi="Calibri" w:cs="Calibri"/>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2039D" w:rsidRDefault="00F2039D" w:rsidP="002506C2">
            <w:pPr>
              <w:spacing w:line="240" w:lineRule="auto"/>
              <w:ind w:leftChars="0" w:left="2" w:hanging="2"/>
              <w:jc w:val="center"/>
              <w:rPr>
                <w:rFonts w:ascii="Calibri" w:eastAsia="Calibri" w:hAnsi="Calibri" w:cs="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2039D" w:rsidRDefault="00111844" w:rsidP="002506C2">
            <w:pPr>
              <w:spacing w:line="240" w:lineRule="auto"/>
              <w:ind w:leftChars="0" w:left="2" w:hanging="2"/>
              <w:jc w:val="center"/>
              <w:rPr>
                <w:rFonts w:ascii="Calibri" w:eastAsia="Calibri" w:hAnsi="Calibri" w:cs="Calibri"/>
              </w:rPr>
            </w:pPr>
            <w:r>
              <w:rPr>
                <w:rFonts w:ascii="Calibri" w:eastAsia="Calibri" w:hAnsi="Calibri" w:cs="Calibri"/>
              </w:rPr>
              <w:t>++</w:t>
            </w:r>
          </w:p>
        </w:tc>
      </w:tr>
      <w:tr w:rsidR="00F2039D" w:rsidTr="00111844">
        <w:trPr>
          <w:trHeight w:val="700"/>
        </w:trPr>
        <w:tc>
          <w:tcPr>
            <w:tcW w:w="954" w:type="dxa"/>
            <w:tcBorders>
              <w:top w:val="single" w:sz="4" w:space="0" w:color="auto"/>
              <w:left w:val="single" w:sz="4" w:space="0" w:color="000080"/>
              <w:bottom w:val="single" w:sz="4" w:space="0" w:color="000080"/>
              <w:right w:val="nil"/>
            </w:tcBorders>
            <w:shd w:val="clear" w:color="auto" w:fill="DDDDDD"/>
            <w:vAlign w:val="center"/>
          </w:tcPr>
          <w:p w:rsidR="00F2039D" w:rsidRPr="00E519D2" w:rsidRDefault="00F2039D" w:rsidP="002506C2">
            <w:pPr>
              <w:widowControl/>
              <w:pBdr>
                <w:top w:val="nil"/>
                <w:left w:val="nil"/>
                <w:bottom w:val="nil"/>
                <w:right w:val="nil"/>
                <w:between w:val="nil"/>
              </w:pBdr>
              <w:spacing w:before="1" w:line="240" w:lineRule="auto"/>
              <w:ind w:left="0" w:hanging="2"/>
              <w:jc w:val="center"/>
              <w:rPr>
                <w:rFonts w:asciiTheme="majorHAnsi" w:eastAsia="Klavika Regular" w:hAnsiTheme="majorHAnsi" w:cstheme="majorHAnsi"/>
                <w:color w:val="000000" w:themeColor="text1"/>
                <w:sz w:val="22"/>
                <w:szCs w:val="22"/>
              </w:rPr>
            </w:pPr>
            <w:r w:rsidRPr="00E519D2">
              <w:rPr>
                <w:rFonts w:asciiTheme="majorHAnsi" w:eastAsia="Klavika Regular" w:hAnsiTheme="majorHAnsi" w:cstheme="majorHAnsi"/>
                <w:b/>
                <w:color w:val="000000" w:themeColor="text1"/>
              </w:rPr>
              <w:t>K_K05</w:t>
            </w:r>
          </w:p>
        </w:tc>
        <w:tc>
          <w:tcPr>
            <w:tcW w:w="2892" w:type="dxa"/>
            <w:tcBorders>
              <w:top w:val="single" w:sz="4" w:space="0" w:color="auto"/>
              <w:left w:val="single" w:sz="4" w:space="0" w:color="000080"/>
              <w:bottom w:val="single" w:sz="4" w:space="0" w:color="000080"/>
              <w:right w:val="single" w:sz="4" w:space="0" w:color="auto"/>
            </w:tcBorders>
          </w:tcPr>
          <w:p w:rsidR="00F2039D" w:rsidRPr="00E519D2" w:rsidRDefault="00F2039D" w:rsidP="002506C2">
            <w:pPr>
              <w:widowControl/>
              <w:pBdr>
                <w:top w:val="nil"/>
                <w:left w:val="nil"/>
                <w:bottom w:val="nil"/>
                <w:right w:val="nil"/>
                <w:between w:val="nil"/>
              </w:pBdr>
              <w:spacing w:line="240" w:lineRule="auto"/>
              <w:ind w:left="0" w:hanging="2"/>
              <w:jc w:val="both"/>
              <w:rPr>
                <w:rFonts w:asciiTheme="majorHAnsi" w:eastAsia="Klavika Regular" w:hAnsiTheme="majorHAnsi" w:cstheme="majorHAnsi"/>
                <w:color w:val="000000" w:themeColor="text1"/>
                <w:sz w:val="18"/>
                <w:szCs w:val="18"/>
              </w:rPr>
            </w:pPr>
            <w:r w:rsidRPr="00E519D2">
              <w:rPr>
                <w:rFonts w:asciiTheme="majorHAnsi" w:eastAsia="Klavika Regular" w:hAnsiTheme="majorHAnsi" w:cstheme="majorHAnsi"/>
                <w:color w:val="000000" w:themeColor="text1"/>
                <w:sz w:val="22"/>
                <w:szCs w:val="22"/>
              </w:rPr>
              <w:t>kierowania się etyką zawodową</w:t>
            </w:r>
          </w:p>
        </w:tc>
        <w:tc>
          <w:tcPr>
            <w:tcW w:w="1276" w:type="dxa"/>
            <w:tcBorders>
              <w:top w:val="single" w:sz="4" w:space="0" w:color="auto"/>
              <w:left w:val="single" w:sz="4" w:space="0" w:color="auto"/>
              <w:bottom w:val="single" w:sz="4" w:space="0" w:color="auto"/>
              <w:right w:val="single" w:sz="4" w:space="0" w:color="auto"/>
            </w:tcBorders>
            <w:vAlign w:val="center"/>
          </w:tcPr>
          <w:p w:rsidR="00F2039D" w:rsidRDefault="00F2039D" w:rsidP="002506C2">
            <w:pPr>
              <w:spacing w:line="240" w:lineRule="auto"/>
              <w:ind w:leftChars="0" w:left="2" w:right="392" w:hanging="2"/>
              <w:jc w:val="center"/>
              <w:rPr>
                <w:rFonts w:ascii="Calibri" w:eastAsia="Calibri" w:hAnsi="Calibri" w:cs="Calibri"/>
                <w:sz w:val="18"/>
                <w:szCs w:val="18"/>
              </w:rPr>
            </w:pPr>
            <w:r>
              <w:rPr>
                <w:rFonts w:ascii="Calibri" w:eastAsia="Calibri" w:hAnsi="Calibri" w:cs="Calibri"/>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2039D" w:rsidRDefault="00F2039D" w:rsidP="002506C2">
            <w:pPr>
              <w:spacing w:line="240" w:lineRule="auto"/>
              <w:ind w:leftChars="0" w:left="2" w:right="392" w:hanging="2"/>
              <w:jc w:val="center"/>
              <w:rPr>
                <w:rFonts w:ascii="Calibri" w:eastAsia="Calibri" w:hAnsi="Calibri" w:cs="Calibr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F2039D" w:rsidRDefault="00F2039D" w:rsidP="002506C2">
            <w:pPr>
              <w:spacing w:line="240" w:lineRule="auto"/>
              <w:ind w:leftChars="0" w:left="2" w:right="392" w:hanging="2"/>
              <w:jc w:val="center"/>
              <w:rPr>
                <w:rFonts w:ascii="Calibri" w:eastAsia="Calibri" w:hAnsi="Calibri" w:cs="Calibr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2039D" w:rsidRDefault="00F2039D" w:rsidP="002506C2">
            <w:pPr>
              <w:spacing w:line="240" w:lineRule="auto"/>
              <w:ind w:leftChars="0" w:left="2" w:right="392" w:hanging="2"/>
              <w:jc w:val="center"/>
              <w:rPr>
                <w:rFonts w:ascii="Calibri" w:eastAsia="Calibri" w:hAnsi="Calibri" w:cs="Calibr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F2039D" w:rsidRDefault="00F2039D" w:rsidP="002506C2">
            <w:pPr>
              <w:spacing w:line="240" w:lineRule="auto"/>
              <w:ind w:leftChars="0" w:left="2" w:hanging="2"/>
              <w:jc w:val="center"/>
              <w:rPr>
                <w:rFonts w:ascii="Calibri" w:eastAsia="Calibri" w:hAnsi="Calibri" w:cs="Calibri"/>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2039D" w:rsidRDefault="00F2039D" w:rsidP="002506C2">
            <w:pPr>
              <w:spacing w:line="240" w:lineRule="auto"/>
              <w:ind w:leftChars="0" w:left="2" w:hanging="2"/>
              <w:jc w:val="center"/>
              <w:rPr>
                <w:rFonts w:ascii="Calibri" w:eastAsia="Calibri" w:hAnsi="Calibri" w:cs="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F2039D" w:rsidRDefault="00F2039D" w:rsidP="002506C2">
            <w:pPr>
              <w:spacing w:line="240" w:lineRule="auto"/>
              <w:ind w:leftChars="0" w:left="2" w:right="392" w:hanging="2"/>
              <w:jc w:val="center"/>
              <w:rPr>
                <w:rFonts w:ascii="Calibri" w:eastAsia="Calibri" w:hAnsi="Calibri" w:cs="Calibri"/>
              </w:rPr>
            </w:pP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2039D" w:rsidRDefault="00F2039D" w:rsidP="002506C2">
            <w:pPr>
              <w:spacing w:line="240" w:lineRule="auto"/>
              <w:ind w:leftChars="0" w:left="2" w:right="392" w:hanging="2"/>
              <w:jc w:val="center"/>
              <w:rPr>
                <w:rFonts w:ascii="Calibri" w:eastAsia="Calibri" w:hAnsi="Calibri" w:cs="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2039D" w:rsidRDefault="00F2039D" w:rsidP="002506C2">
            <w:pPr>
              <w:spacing w:line="240" w:lineRule="auto"/>
              <w:ind w:leftChars="0" w:left="2" w:right="392" w:hanging="2"/>
              <w:jc w:val="center"/>
              <w:rPr>
                <w:rFonts w:ascii="Calibri" w:eastAsia="Calibri" w:hAnsi="Calibri" w:cs="Calibri"/>
              </w:rPr>
            </w:pPr>
          </w:p>
        </w:tc>
      </w:tr>
      <w:tr w:rsidR="00F2039D" w:rsidTr="00111844">
        <w:trPr>
          <w:trHeight w:val="274"/>
        </w:trPr>
        <w:tc>
          <w:tcPr>
            <w:tcW w:w="954" w:type="dxa"/>
            <w:tcBorders>
              <w:top w:val="nil"/>
              <w:left w:val="single" w:sz="4" w:space="0" w:color="000080"/>
              <w:bottom w:val="single" w:sz="4" w:space="0" w:color="000080"/>
              <w:right w:val="nil"/>
            </w:tcBorders>
            <w:shd w:val="clear" w:color="auto" w:fill="DDDDDD"/>
            <w:vAlign w:val="center"/>
          </w:tcPr>
          <w:p w:rsidR="00F2039D" w:rsidRPr="00E519D2" w:rsidRDefault="00F2039D" w:rsidP="002506C2">
            <w:pPr>
              <w:widowControl/>
              <w:pBdr>
                <w:top w:val="nil"/>
                <w:left w:val="nil"/>
                <w:bottom w:val="nil"/>
                <w:right w:val="nil"/>
                <w:between w:val="nil"/>
              </w:pBdr>
              <w:spacing w:before="1" w:line="240" w:lineRule="auto"/>
              <w:ind w:left="0" w:hanging="2"/>
              <w:jc w:val="center"/>
              <w:rPr>
                <w:rFonts w:asciiTheme="majorHAnsi" w:eastAsia="Klavika Regular" w:hAnsiTheme="majorHAnsi" w:cstheme="majorHAnsi"/>
                <w:color w:val="000000" w:themeColor="text1"/>
                <w:sz w:val="22"/>
                <w:szCs w:val="22"/>
              </w:rPr>
            </w:pPr>
            <w:r w:rsidRPr="00E519D2">
              <w:rPr>
                <w:rFonts w:asciiTheme="majorHAnsi" w:eastAsia="Klavika Regular" w:hAnsiTheme="majorHAnsi" w:cstheme="majorHAnsi"/>
                <w:b/>
                <w:color w:val="000000" w:themeColor="text1"/>
              </w:rPr>
              <w:lastRenderedPageBreak/>
              <w:t>K_K06</w:t>
            </w:r>
          </w:p>
        </w:tc>
        <w:tc>
          <w:tcPr>
            <w:tcW w:w="2892" w:type="dxa"/>
            <w:tcBorders>
              <w:top w:val="nil"/>
              <w:left w:val="single" w:sz="4" w:space="0" w:color="000080"/>
              <w:bottom w:val="single" w:sz="4" w:space="0" w:color="000080"/>
              <w:right w:val="single" w:sz="4" w:space="0" w:color="auto"/>
            </w:tcBorders>
          </w:tcPr>
          <w:p w:rsidR="00F2039D" w:rsidRPr="00E519D2" w:rsidRDefault="00F2039D" w:rsidP="002506C2">
            <w:pPr>
              <w:widowControl/>
              <w:pBdr>
                <w:top w:val="nil"/>
                <w:left w:val="nil"/>
                <w:bottom w:val="nil"/>
                <w:right w:val="nil"/>
                <w:between w:val="nil"/>
              </w:pBdr>
              <w:spacing w:line="240" w:lineRule="auto"/>
              <w:ind w:left="0" w:hanging="2"/>
              <w:rPr>
                <w:rFonts w:asciiTheme="majorHAnsi" w:eastAsia="Klavika Regular" w:hAnsiTheme="majorHAnsi" w:cstheme="majorHAnsi"/>
                <w:color w:val="000000" w:themeColor="text1"/>
                <w:sz w:val="18"/>
                <w:szCs w:val="18"/>
              </w:rPr>
            </w:pPr>
            <w:r w:rsidRPr="00E519D2">
              <w:rPr>
                <w:rFonts w:asciiTheme="majorHAnsi" w:eastAsia="Klavika Regular" w:hAnsiTheme="majorHAnsi" w:cstheme="majorHAnsi"/>
                <w:color w:val="000000" w:themeColor="text1"/>
                <w:sz w:val="22"/>
                <w:szCs w:val="22"/>
              </w:rPr>
              <w:t>wykorzystywania swojej wyobraźni, intuicji, emocjonalności i adaptowania je do zmieniających się okoliczności</w:t>
            </w:r>
          </w:p>
        </w:tc>
        <w:tc>
          <w:tcPr>
            <w:tcW w:w="1276" w:type="dxa"/>
            <w:tcBorders>
              <w:top w:val="single" w:sz="4" w:space="0" w:color="auto"/>
              <w:left w:val="single" w:sz="4" w:space="0" w:color="auto"/>
              <w:bottom w:val="single" w:sz="4" w:space="0" w:color="auto"/>
              <w:right w:val="single" w:sz="4" w:space="0" w:color="auto"/>
            </w:tcBorders>
            <w:vAlign w:val="center"/>
          </w:tcPr>
          <w:p w:rsidR="00F2039D" w:rsidRDefault="00F2039D" w:rsidP="002506C2">
            <w:pPr>
              <w:spacing w:line="240" w:lineRule="auto"/>
              <w:ind w:leftChars="0" w:left="2" w:hanging="2"/>
              <w:jc w:val="center"/>
              <w:rPr>
                <w:rFonts w:ascii="Calibri" w:eastAsia="Calibri" w:hAnsi="Calibri" w:cs="Calibr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2039D" w:rsidRDefault="00F2039D" w:rsidP="002506C2">
            <w:pPr>
              <w:spacing w:line="240" w:lineRule="auto"/>
              <w:ind w:leftChars="0" w:left="2" w:hanging="2"/>
              <w:jc w:val="center"/>
              <w:rPr>
                <w:rFonts w:ascii="Calibri" w:eastAsia="Calibri" w:hAnsi="Calibri" w:cs="Calibr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F2039D" w:rsidRDefault="00F2039D" w:rsidP="002506C2">
            <w:pPr>
              <w:spacing w:line="240" w:lineRule="auto"/>
              <w:ind w:leftChars="0" w:left="2" w:right="392" w:hanging="2"/>
              <w:jc w:val="center"/>
              <w:rPr>
                <w:rFonts w:ascii="Calibri" w:eastAsia="Calibri" w:hAnsi="Calibri" w:cs="Calibri"/>
                <w:sz w:val="18"/>
                <w:szCs w:val="18"/>
              </w:rPr>
            </w:pPr>
            <w:r>
              <w:rPr>
                <w:rFonts w:ascii="Calibri" w:eastAsia="Calibri" w:hAnsi="Calibri" w:cs="Calibri"/>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2039D" w:rsidRDefault="00F2039D" w:rsidP="002506C2">
            <w:pPr>
              <w:spacing w:line="240" w:lineRule="auto"/>
              <w:ind w:leftChars="0" w:left="2" w:right="392" w:hanging="2"/>
              <w:jc w:val="center"/>
              <w:rPr>
                <w:rFonts w:ascii="Calibri" w:eastAsia="Calibri" w:hAnsi="Calibri" w:cs="Calibr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F2039D" w:rsidRDefault="00F2039D" w:rsidP="00F2039D">
            <w:pPr>
              <w:spacing w:line="240" w:lineRule="auto"/>
              <w:ind w:leftChars="0" w:left="2" w:hanging="2"/>
              <w:jc w:val="center"/>
              <w:rPr>
                <w:rFonts w:ascii="Calibri" w:eastAsia="Calibri" w:hAnsi="Calibri" w:cs="Calibri"/>
              </w:rPr>
            </w:pPr>
            <w:r>
              <w:rPr>
                <w:rFonts w:ascii="Calibri" w:eastAsia="Calibri" w:hAnsi="Calibri" w:cs="Calibri"/>
              </w:rPr>
              <w:t>+</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2039D" w:rsidRDefault="00F2039D" w:rsidP="002506C2">
            <w:pPr>
              <w:spacing w:line="240" w:lineRule="auto"/>
              <w:ind w:leftChars="0" w:left="2" w:hanging="2"/>
              <w:rPr>
                <w:rFonts w:ascii="Calibri" w:eastAsia="Calibri" w:hAnsi="Calibri" w:cs="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F2039D" w:rsidRDefault="00F2039D" w:rsidP="002506C2">
            <w:pPr>
              <w:spacing w:line="240" w:lineRule="auto"/>
              <w:ind w:leftChars="0" w:left="2" w:right="392" w:hanging="2"/>
              <w:jc w:val="center"/>
              <w:rPr>
                <w:rFonts w:ascii="Calibri" w:eastAsia="Calibri" w:hAnsi="Calibri" w:cs="Calibri"/>
                <w:sz w:val="24"/>
                <w:szCs w:val="24"/>
              </w:rPr>
            </w:pPr>
            <w:r>
              <w:rPr>
                <w:rFonts w:ascii="Calibri" w:eastAsia="Calibri" w:hAnsi="Calibri" w:cs="Calibri"/>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2039D" w:rsidRDefault="00F2039D" w:rsidP="002506C2">
            <w:pPr>
              <w:spacing w:line="240" w:lineRule="auto"/>
              <w:ind w:leftChars="0" w:left="2" w:right="392" w:hanging="2"/>
              <w:jc w:val="center"/>
              <w:rPr>
                <w:rFonts w:ascii="Calibri" w:eastAsia="Calibri" w:hAnsi="Calibri" w:cs="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2039D" w:rsidRDefault="00F2039D" w:rsidP="002506C2">
            <w:pPr>
              <w:spacing w:line="240" w:lineRule="auto"/>
              <w:ind w:leftChars="0" w:left="2" w:right="392" w:hanging="2"/>
              <w:jc w:val="center"/>
              <w:rPr>
                <w:rFonts w:ascii="Calibri" w:eastAsia="Calibri" w:hAnsi="Calibri" w:cs="Calibri"/>
              </w:rPr>
            </w:pPr>
          </w:p>
        </w:tc>
      </w:tr>
      <w:tr w:rsidR="00F2039D" w:rsidTr="00111844">
        <w:trPr>
          <w:trHeight w:val="290"/>
        </w:trPr>
        <w:tc>
          <w:tcPr>
            <w:tcW w:w="954" w:type="dxa"/>
            <w:tcBorders>
              <w:top w:val="nil"/>
              <w:left w:val="single" w:sz="4" w:space="0" w:color="000080"/>
              <w:bottom w:val="single" w:sz="4" w:space="0" w:color="000080"/>
              <w:right w:val="nil"/>
            </w:tcBorders>
            <w:shd w:val="clear" w:color="auto" w:fill="DDDDDD"/>
            <w:vAlign w:val="center"/>
          </w:tcPr>
          <w:p w:rsidR="00F2039D" w:rsidRPr="00E519D2" w:rsidRDefault="00F2039D" w:rsidP="002506C2">
            <w:pPr>
              <w:widowControl/>
              <w:pBdr>
                <w:top w:val="nil"/>
                <w:left w:val="nil"/>
                <w:bottom w:val="nil"/>
                <w:right w:val="nil"/>
                <w:between w:val="nil"/>
              </w:pBdr>
              <w:spacing w:before="1" w:line="240" w:lineRule="auto"/>
              <w:ind w:left="0" w:hanging="2"/>
              <w:jc w:val="center"/>
              <w:rPr>
                <w:rFonts w:asciiTheme="majorHAnsi" w:eastAsia="Klavika Regular" w:hAnsiTheme="majorHAnsi" w:cstheme="majorHAnsi"/>
                <w:color w:val="000000" w:themeColor="text1"/>
                <w:sz w:val="22"/>
                <w:szCs w:val="22"/>
              </w:rPr>
            </w:pPr>
            <w:r w:rsidRPr="00E519D2">
              <w:rPr>
                <w:rFonts w:asciiTheme="majorHAnsi" w:eastAsia="Klavika Regular" w:hAnsiTheme="majorHAnsi" w:cstheme="majorHAnsi"/>
                <w:b/>
                <w:color w:val="000000" w:themeColor="text1"/>
              </w:rPr>
              <w:t>K_K07</w:t>
            </w:r>
          </w:p>
        </w:tc>
        <w:tc>
          <w:tcPr>
            <w:tcW w:w="2892" w:type="dxa"/>
            <w:tcBorders>
              <w:top w:val="nil"/>
              <w:left w:val="single" w:sz="4" w:space="0" w:color="000080"/>
              <w:bottom w:val="single" w:sz="4" w:space="0" w:color="000080"/>
              <w:right w:val="single" w:sz="4" w:space="0" w:color="auto"/>
            </w:tcBorders>
          </w:tcPr>
          <w:p w:rsidR="00F2039D" w:rsidRPr="00E519D2" w:rsidRDefault="00F2039D" w:rsidP="002506C2">
            <w:pPr>
              <w:widowControl/>
              <w:pBdr>
                <w:top w:val="nil"/>
                <w:left w:val="nil"/>
                <w:bottom w:val="nil"/>
                <w:right w:val="nil"/>
                <w:between w:val="nil"/>
              </w:pBdr>
              <w:spacing w:line="240" w:lineRule="auto"/>
              <w:ind w:left="0" w:hanging="2"/>
              <w:rPr>
                <w:rFonts w:asciiTheme="majorHAnsi" w:eastAsia="Klavika Regular" w:hAnsiTheme="majorHAnsi" w:cstheme="majorHAnsi"/>
                <w:color w:val="000000" w:themeColor="text1"/>
                <w:sz w:val="18"/>
                <w:szCs w:val="18"/>
              </w:rPr>
            </w:pPr>
            <w:r w:rsidRPr="00E519D2">
              <w:rPr>
                <w:rFonts w:asciiTheme="majorHAnsi" w:eastAsia="Klavika Regular" w:hAnsiTheme="majorHAnsi" w:cstheme="majorHAnsi"/>
                <w:color w:val="000000" w:themeColor="text1"/>
                <w:sz w:val="22"/>
                <w:szCs w:val="22"/>
              </w:rPr>
              <w:t>kontrolowania własnych zachowań, w tym związanych z wystąpieniami publicznymi</w:t>
            </w:r>
          </w:p>
        </w:tc>
        <w:tc>
          <w:tcPr>
            <w:tcW w:w="1276" w:type="dxa"/>
            <w:tcBorders>
              <w:top w:val="single" w:sz="4" w:space="0" w:color="auto"/>
              <w:left w:val="single" w:sz="4" w:space="0" w:color="auto"/>
              <w:bottom w:val="single" w:sz="4" w:space="0" w:color="auto"/>
              <w:right w:val="single" w:sz="4" w:space="0" w:color="auto"/>
            </w:tcBorders>
            <w:vAlign w:val="center"/>
          </w:tcPr>
          <w:p w:rsidR="00F2039D" w:rsidRDefault="00F2039D" w:rsidP="002506C2">
            <w:pPr>
              <w:spacing w:line="240" w:lineRule="auto"/>
              <w:ind w:leftChars="0" w:left="2" w:hanging="2"/>
              <w:jc w:val="center"/>
              <w:rPr>
                <w:rFonts w:ascii="Calibri" w:eastAsia="Calibri" w:hAnsi="Calibri" w:cs="Calibri"/>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2039D" w:rsidRDefault="00F2039D" w:rsidP="002506C2">
            <w:pPr>
              <w:spacing w:line="240" w:lineRule="auto"/>
              <w:ind w:leftChars="0" w:left="2" w:hanging="2"/>
              <w:jc w:val="center"/>
              <w:rPr>
                <w:rFonts w:ascii="Calibri" w:eastAsia="Calibri" w:hAnsi="Calibri" w:cs="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F2039D" w:rsidRDefault="00F2039D" w:rsidP="002506C2">
            <w:pPr>
              <w:spacing w:line="240" w:lineRule="auto"/>
              <w:ind w:leftChars="0" w:left="2" w:hanging="2"/>
              <w:jc w:val="center"/>
              <w:rPr>
                <w:rFonts w:ascii="Calibri" w:eastAsia="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2039D" w:rsidRDefault="00F2039D" w:rsidP="002506C2">
            <w:pPr>
              <w:spacing w:line="240" w:lineRule="auto"/>
              <w:ind w:leftChars="0" w:left="2" w:hanging="2"/>
              <w:jc w:val="center"/>
              <w:rPr>
                <w:rFonts w:ascii="Calibri" w:eastAsia="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F2039D" w:rsidRDefault="00F2039D" w:rsidP="002506C2">
            <w:pPr>
              <w:spacing w:line="240" w:lineRule="auto"/>
              <w:ind w:leftChars="0" w:left="2" w:hanging="2"/>
              <w:jc w:val="center"/>
              <w:rPr>
                <w:rFonts w:ascii="Calibri" w:eastAsia="Calibri" w:hAnsi="Calibri" w:cs="Calibri"/>
                <w:sz w:val="24"/>
                <w:szCs w:val="24"/>
              </w:rPr>
            </w:pPr>
            <w:r>
              <w:rPr>
                <w:rFonts w:ascii="Calibri" w:eastAsia="Calibri" w:hAnsi="Calibri" w:cs="Calibri"/>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2039D" w:rsidRDefault="00F2039D" w:rsidP="002506C2">
            <w:pPr>
              <w:spacing w:line="240" w:lineRule="auto"/>
              <w:ind w:leftChars="0" w:left="2" w:hanging="2"/>
              <w:jc w:val="center"/>
              <w:rPr>
                <w:rFonts w:ascii="Calibri" w:eastAsia="Calibri" w:hAnsi="Calibri" w:cs="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F2039D" w:rsidRDefault="00F2039D" w:rsidP="002506C2">
            <w:pPr>
              <w:spacing w:line="240" w:lineRule="auto"/>
              <w:ind w:leftChars="0" w:left="2" w:hanging="2"/>
              <w:jc w:val="center"/>
              <w:rPr>
                <w:rFonts w:ascii="Calibri" w:eastAsia="Calibri" w:hAnsi="Calibri" w:cs="Calibri"/>
              </w:rPr>
            </w:pP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2039D" w:rsidRDefault="00F2039D" w:rsidP="002506C2">
            <w:pPr>
              <w:spacing w:line="240" w:lineRule="auto"/>
              <w:ind w:leftChars="0" w:left="2" w:hanging="2"/>
              <w:jc w:val="center"/>
              <w:rPr>
                <w:rFonts w:ascii="Calibri" w:eastAsia="Calibri" w:hAnsi="Calibri" w:cs="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2039D" w:rsidRDefault="00F2039D" w:rsidP="002506C2">
            <w:pPr>
              <w:spacing w:line="240" w:lineRule="auto"/>
              <w:ind w:leftChars="0" w:left="2" w:hanging="2"/>
              <w:jc w:val="center"/>
              <w:rPr>
                <w:rFonts w:ascii="Calibri" w:eastAsia="Calibri" w:hAnsi="Calibri" w:cs="Calibri"/>
              </w:rPr>
            </w:pPr>
          </w:p>
        </w:tc>
      </w:tr>
      <w:tr w:rsidR="00F2039D" w:rsidTr="00111844">
        <w:trPr>
          <w:trHeight w:val="526"/>
        </w:trPr>
        <w:tc>
          <w:tcPr>
            <w:tcW w:w="954" w:type="dxa"/>
            <w:tcBorders>
              <w:top w:val="nil"/>
              <w:left w:val="single" w:sz="4" w:space="0" w:color="000080"/>
              <w:bottom w:val="single" w:sz="4" w:space="0" w:color="000080"/>
              <w:right w:val="nil"/>
            </w:tcBorders>
            <w:shd w:val="clear" w:color="auto" w:fill="DDDDDD"/>
            <w:vAlign w:val="center"/>
          </w:tcPr>
          <w:p w:rsidR="00F2039D" w:rsidRPr="00E519D2" w:rsidRDefault="00F2039D" w:rsidP="002506C2">
            <w:pPr>
              <w:widowControl/>
              <w:pBdr>
                <w:top w:val="nil"/>
                <w:left w:val="nil"/>
                <w:bottom w:val="nil"/>
                <w:right w:val="nil"/>
                <w:between w:val="nil"/>
              </w:pBdr>
              <w:spacing w:before="1" w:line="240" w:lineRule="auto"/>
              <w:ind w:left="0" w:hanging="2"/>
              <w:jc w:val="center"/>
              <w:rPr>
                <w:rFonts w:asciiTheme="majorHAnsi" w:eastAsia="Klavika Regular" w:hAnsiTheme="majorHAnsi" w:cstheme="majorHAnsi"/>
                <w:color w:val="000000" w:themeColor="text1"/>
                <w:sz w:val="22"/>
                <w:szCs w:val="22"/>
              </w:rPr>
            </w:pPr>
            <w:r w:rsidRPr="00E519D2">
              <w:rPr>
                <w:rFonts w:asciiTheme="majorHAnsi" w:eastAsia="Klavika Regular" w:hAnsiTheme="majorHAnsi" w:cstheme="majorHAnsi"/>
                <w:b/>
                <w:color w:val="000000" w:themeColor="text1"/>
              </w:rPr>
              <w:t>K_K08</w:t>
            </w:r>
          </w:p>
        </w:tc>
        <w:tc>
          <w:tcPr>
            <w:tcW w:w="2892" w:type="dxa"/>
            <w:tcBorders>
              <w:top w:val="nil"/>
              <w:left w:val="single" w:sz="4" w:space="0" w:color="000080"/>
              <w:bottom w:val="single" w:sz="4" w:space="0" w:color="000080"/>
              <w:right w:val="single" w:sz="4" w:space="0" w:color="auto"/>
            </w:tcBorders>
          </w:tcPr>
          <w:p w:rsidR="00F2039D" w:rsidRPr="00E519D2" w:rsidRDefault="00F2039D" w:rsidP="002506C2">
            <w:pPr>
              <w:widowControl/>
              <w:pBdr>
                <w:top w:val="nil"/>
                <w:left w:val="nil"/>
                <w:bottom w:val="nil"/>
                <w:right w:val="nil"/>
                <w:between w:val="nil"/>
              </w:pBdr>
              <w:spacing w:line="240" w:lineRule="auto"/>
              <w:ind w:left="0" w:hanging="2"/>
              <w:rPr>
                <w:rFonts w:asciiTheme="majorHAnsi" w:eastAsia="Klavika Regular" w:hAnsiTheme="majorHAnsi" w:cstheme="majorHAnsi"/>
                <w:color w:val="000000" w:themeColor="text1"/>
                <w:sz w:val="18"/>
                <w:szCs w:val="18"/>
              </w:rPr>
            </w:pPr>
            <w:r w:rsidRPr="00E519D2">
              <w:rPr>
                <w:rFonts w:asciiTheme="majorHAnsi" w:eastAsia="Klavika Regular" w:hAnsiTheme="majorHAnsi" w:cstheme="majorHAnsi"/>
                <w:color w:val="000000" w:themeColor="text1"/>
                <w:sz w:val="22"/>
                <w:szCs w:val="22"/>
              </w:rPr>
              <w:t>akceptowania kulturowej i światopoglądowej różnorodności</w:t>
            </w:r>
          </w:p>
        </w:tc>
        <w:tc>
          <w:tcPr>
            <w:tcW w:w="1276" w:type="dxa"/>
            <w:tcBorders>
              <w:top w:val="single" w:sz="4" w:space="0" w:color="auto"/>
              <w:left w:val="single" w:sz="4" w:space="0" w:color="auto"/>
              <w:bottom w:val="single" w:sz="4" w:space="0" w:color="auto"/>
              <w:right w:val="single" w:sz="4" w:space="0" w:color="auto"/>
            </w:tcBorders>
            <w:vAlign w:val="center"/>
          </w:tcPr>
          <w:p w:rsidR="00F2039D" w:rsidRDefault="00F2039D" w:rsidP="002506C2">
            <w:pPr>
              <w:spacing w:line="240" w:lineRule="auto"/>
              <w:ind w:leftChars="0" w:left="2" w:hanging="2"/>
              <w:jc w:val="center"/>
              <w:rPr>
                <w:rFonts w:ascii="Calibri" w:eastAsia="Calibri" w:hAnsi="Calibri" w:cs="Calibri"/>
              </w:rPr>
            </w:pPr>
            <w:r>
              <w:rPr>
                <w:rFonts w:ascii="Calibri" w:eastAsia="Calibri" w:hAnsi="Calibri" w:cs="Calibri"/>
              </w:rPr>
              <w:t>++</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2039D" w:rsidRDefault="00F2039D" w:rsidP="002506C2">
            <w:pPr>
              <w:spacing w:line="240" w:lineRule="auto"/>
              <w:ind w:leftChars="0" w:left="2" w:hanging="2"/>
              <w:jc w:val="center"/>
              <w:rPr>
                <w:rFonts w:ascii="Calibri" w:eastAsia="Calibri" w:hAnsi="Calibri" w:cs="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F2039D" w:rsidRDefault="00F2039D" w:rsidP="002506C2">
            <w:pPr>
              <w:spacing w:line="240" w:lineRule="auto"/>
              <w:ind w:leftChars="0" w:left="2" w:right="392" w:hanging="2"/>
              <w:jc w:val="center"/>
              <w:rPr>
                <w:rFonts w:ascii="Calibri" w:eastAsia="Calibri" w:hAnsi="Calibri" w:cs="Calibr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2039D" w:rsidRDefault="00F2039D" w:rsidP="002506C2">
            <w:pPr>
              <w:spacing w:line="240" w:lineRule="auto"/>
              <w:ind w:leftChars="0" w:left="2" w:right="392" w:hanging="2"/>
              <w:jc w:val="center"/>
              <w:rPr>
                <w:rFonts w:ascii="Calibri" w:eastAsia="Calibri" w:hAnsi="Calibri" w:cs="Calibr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F2039D" w:rsidRDefault="00F2039D" w:rsidP="002506C2">
            <w:pPr>
              <w:spacing w:line="240" w:lineRule="auto"/>
              <w:ind w:leftChars="0" w:left="2" w:right="392" w:hanging="2"/>
              <w:jc w:val="center"/>
              <w:rPr>
                <w:rFonts w:ascii="Calibri" w:eastAsia="Calibri" w:hAnsi="Calibri" w:cs="Calibr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2039D" w:rsidRDefault="00F2039D" w:rsidP="002506C2">
            <w:pPr>
              <w:spacing w:line="240" w:lineRule="auto"/>
              <w:ind w:leftChars="0" w:left="2" w:right="392" w:hanging="2"/>
              <w:jc w:val="center"/>
              <w:rPr>
                <w:rFonts w:ascii="Calibri" w:eastAsia="Calibri" w:hAnsi="Calibri" w:cs="Calibr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F2039D" w:rsidRDefault="00F2039D" w:rsidP="002506C2">
            <w:pPr>
              <w:spacing w:line="240" w:lineRule="auto"/>
              <w:ind w:leftChars="0" w:left="2" w:right="392" w:hanging="2"/>
              <w:jc w:val="center"/>
              <w:rPr>
                <w:rFonts w:ascii="Calibri" w:eastAsia="Calibri" w:hAnsi="Calibri" w:cs="Calibri"/>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2039D" w:rsidRDefault="00F2039D" w:rsidP="002506C2">
            <w:pPr>
              <w:spacing w:line="240" w:lineRule="auto"/>
              <w:ind w:leftChars="0" w:left="2" w:right="392" w:hanging="2"/>
              <w:jc w:val="center"/>
              <w:rPr>
                <w:rFonts w:ascii="Calibri" w:eastAsia="Calibri" w:hAnsi="Calibri" w:cs="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2039D" w:rsidRDefault="00F2039D" w:rsidP="002506C2">
            <w:pPr>
              <w:spacing w:line="240" w:lineRule="auto"/>
              <w:ind w:leftChars="0" w:left="2" w:right="392" w:hanging="2"/>
              <w:jc w:val="center"/>
              <w:rPr>
                <w:rFonts w:ascii="Calibri" w:eastAsia="Calibri" w:hAnsi="Calibri" w:cs="Calibri"/>
              </w:rPr>
            </w:pPr>
          </w:p>
        </w:tc>
      </w:tr>
      <w:tr w:rsidR="00F2039D" w:rsidTr="00111844">
        <w:trPr>
          <w:trHeight w:val="548"/>
        </w:trPr>
        <w:tc>
          <w:tcPr>
            <w:tcW w:w="954" w:type="dxa"/>
            <w:tcBorders>
              <w:top w:val="nil"/>
              <w:left w:val="single" w:sz="4" w:space="0" w:color="000080"/>
              <w:bottom w:val="single" w:sz="4" w:space="0" w:color="000080"/>
              <w:right w:val="nil"/>
            </w:tcBorders>
            <w:shd w:val="clear" w:color="auto" w:fill="DDDDDD"/>
            <w:vAlign w:val="center"/>
          </w:tcPr>
          <w:p w:rsidR="00F2039D" w:rsidRPr="00E519D2" w:rsidRDefault="00F2039D" w:rsidP="002506C2">
            <w:pPr>
              <w:widowControl/>
              <w:pBdr>
                <w:top w:val="nil"/>
                <w:left w:val="nil"/>
                <w:bottom w:val="nil"/>
                <w:right w:val="nil"/>
                <w:between w:val="nil"/>
              </w:pBdr>
              <w:spacing w:before="1" w:line="240" w:lineRule="auto"/>
              <w:ind w:left="0" w:hanging="2"/>
              <w:jc w:val="center"/>
              <w:rPr>
                <w:rFonts w:asciiTheme="majorHAnsi" w:eastAsia="Klavika Regular" w:hAnsiTheme="majorHAnsi" w:cstheme="majorHAnsi"/>
                <w:color w:val="000000" w:themeColor="text1"/>
                <w:sz w:val="22"/>
                <w:szCs w:val="22"/>
              </w:rPr>
            </w:pPr>
            <w:r w:rsidRPr="00E519D2">
              <w:rPr>
                <w:rFonts w:asciiTheme="majorHAnsi" w:eastAsia="Klavika Regular" w:hAnsiTheme="majorHAnsi" w:cstheme="majorHAnsi"/>
                <w:b/>
                <w:color w:val="000000" w:themeColor="text1"/>
              </w:rPr>
              <w:t>K_K09</w:t>
            </w:r>
          </w:p>
        </w:tc>
        <w:tc>
          <w:tcPr>
            <w:tcW w:w="2892" w:type="dxa"/>
            <w:tcBorders>
              <w:top w:val="nil"/>
              <w:left w:val="single" w:sz="4" w:space="0" w:color="000080"/>
              <w:bottom w:val="single" w:sz="4" w:space="0" w:color="000080"/>
              <w:right w:val="single" w:sz="4" w:space="0" w:color="auto"/>
            </w:tcBorders>
          </w:tcPr>
          <w:p w:rsidR="00F2039D" w:rsidRPr="00E519D2" w:rsidRDefault="00F2039D" w:rsidP="002506C2">
            <w:pPr>
              <w:widowControl/>
              <w:pBdr>
                <w:top w:val="nil"/>
                <w:left w:val="nil"/>
                <w:bottom w:val="nil"/>
                <w:right w:val="nil"/>
                <w:between w:val="nil"/>
              </w:pBdr>
              <w:spacing w:line="240" w:lineRule="auto"/>
              <w:ind w:left="0" w:hanging="2"/>
              <w:jc w:val="both"/>
              <w:rPr>
                <w:rFonts w:asciiTheme="majorHAnsi" w:eastAsia="Klavika Regular" w:hAnsiTheme="majorHAnsi" w:cstheme="majorHAnsi"/>
                <w:color w:val="000000" w:themeColor="text1"/>
                <w:sz w:val="18"/>
                <w:szCs w:val="18"/>
              </w:rPr>
            </w:pPr>
            <w:r w:rsidRPr="00E519D2">
              <w:rPr>
                <w:rFonts w:asciiTheme="majorHAnsi" w:eastAsia="Klavika Regular" w:hAnsiTheme="majorHAnsi" w:cstheme="majorHAnsi"/>
                <w:color w:val="000000" w:themeColor="text1"/>
                <w:sz w:val="22"/>
                <w:szCs w:val="22"/>
              </w:rPr>
              <w:t>inspirowania i organizowania działalności na rzecz interesu publicznego</w:t>
            </w:r>
          </w:p>
        </w:tc>
        <w:tc>
          <w:tcPr>
            <w:tcW w:w="1276" w:type="dxa"/>
            <w:tcBorders>
              <w:top w:val="single" w:sz="4" w:space="0" w:color="auto"/>
              <w:left w:val="single" w:sz="4" w:space="0" w:color="auto"/>
              <w:bottom w:val="single" w:sz="4" w:space="0" w:color="auto"/>
              <w:right w:val="single" w:sz="4" w:space="0" w:color="auto"/>
            </w:tcBorders>
            <w:vAlign w:val="center"/>
          </w:tcPr>
          <w:p w:rsidR="00F2039D" w:rsidRDefault="00F2039D" w:rsidP="002506C2">
            <w:pPr>
              <w:spacing w:line="240" w:lineRule="auto"/>
              <w:ind w:leftChars="0" w:left="2" w:hanging="2"/>
              <w:jc w:val="center"/>
              <w:rPr>
                <w:rFonts w:ascii="Calibri" w:eastAsia="Calibri" w:hAnsi="Calibri" w:cs="Calibri"/>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2039D" w:rsidRDefault="00F2039D" w:rsidP="002506C2">
            <w:pPr>
              <w:spacing w:line="240" w:lineRule="auto"/>
              <w:ind w:leftChars="0" w:left="2" w:hanging="2"/>
              <w:jc w:val="center"/>
              <w:rPr>
                <w:rFonts w:ascii="Calibri" w:eastAsia="Calibri" w:hAnsi="Calibri" w:cs="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F2039D" w:rsidRDefault="00F2039D" w:rsidP="002506C2">
            <w:pPr>
              <w:spacing w:line="240" w:lineRule="auto"/>
              <w:ind w:leftChars="0" w:left="2" w:hanging="2"/>
              <w:jc w:val="center"/>
              <w:rPr>
                <w:rFonts w:ascii="Calibri" w:eastAsia="Calibri" w:hAnsi="Calibri" w:cs="Calibri"/>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2039D" w:rsidRDefault="00F2039D" w:rsidP="002506C2">
            <w:pPr>
              <w:spacing w:line="240" w:lineRule="auto"/>
              <w:ind w:leftChars="0" w:left="2" w:hanging="2"/>
              <w:jc w:val="center"/>
              <w:rPr>
                <w:rFonts w:ascii="Calibri" w:eastAsia="Calibri" w:hAnsi="Calibri" w:cs="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F2039D" w:rsidRDefault="00F2039D" w:rsidP="002506C2">
            <w:pPr>
              <w:spacing w:line="240" w:lineRule="auto"/>
              <w:ind w:leftChars="0" w:left="2" w:right="392" w:hanging="2"/>
              <w:jc w:val="center"/>
              <w:rPr>
                <w:rFonts w:ascii="Calibri" w:eastAsia="Calibri" w:hAnsi="Calibri" w:cs="Calibri"/>
                <w:sz w:val="18"/>
                <w:szCs w:val="18"/>
              </w:rPr>
            </w:pPr>
            <w:r>
              <w:rPr>
                <w:rFonts w:ascii="Calibri" w:eastAsia="Calibri" w:hAnsi="Calibri" w:cs="Calibri"/>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2039D" w:rsidRDefault="00F2039D" w:rsidP="002506C2">
            <w:pPr>
              <w:spacing w:line="240" w:lineRule="auto"/>
              <w:ind w:leftChars="0" w:left="2" w:right="392" w:hanging="2"/>
              <w:jc w:val="center"/>
              <w:rPr>
                <w:rFonts w:ascii="Calibri" w:eastAsia="Calibri" w:hAnsi="Calibri" w:cs="Calibr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F2039D" w:rsidRDefault="00F2039D" w:rsidP="002506C2">
            <w:pPr>
              <w:spacing w:line="240" w:lineRule="auto"/>
              <w:ind w:leftChars="0" w:left="2" w:right="392" w:hanging="2"/>
              <w:jc w:val="center"/>
              <w:rPr>
                <w:rFonts w:ascii="Calibri" w:eastAsia="Calibri" w:hAnsi="Calibri" w:cs="Calibri"/>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2039D" w:rsidRDefault="00F2039D" w:rsidP="002506C2">
            <w:pPr>
              <w:spacing w:line="240" w:lineRule="auto"/>
              <w:ind w:leftChars="0" w:left="2" w:right="392" w:hanging="2"/>
              <w:jc w:val="center"/>
              <w:rPr>
                <w:rFonts w:ascii="Calibri" w:eastAsia="Calibri" w:hAnsi="Calibri" w:cs="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2039D" w:rsidRDefault="00F2039D" w:rsidP="002506C2">
            <w:pPr>
              <w:spacing w:line="240" w:lineRule="auto"/>
              <w:ind w:leftChars="0" w:left="2" w:right="392" w:hanging="2"/>
              <w:jc w:val="center"/>
              <w:rPr>
                <w:rFonts w:ascii="Calibri" w:eastAsia="Calibri" w:hAnsi="Calibri" w:cs="Calibri"/>
              </w:rPr>
            </w:pPr>
          </w:p>
        </w:tc>
      </w:tr>
      <w:tr w:rsidR="00F2039D" w:rsidTr="00111844">
        <w:trPr>
          <w:trHeight w:val="291"/>
        </w:trPr>
        <w:tc>
          <w:tcPr>
            <w:tcW w:w="954" w:type="dxa"/>
            <w:tcBorders>
              <w:top w:val="nil"/>
              <w:left w:val="single" w:sz="4" w:space="0" w:color="000080"/>
              <w:bottom w:val="single" w:sz="4" w:space="0" w:color="auto"/>
              <w:right w:val="nil"/>
            </w:tcBorders>
            <w:shd w:val="clear" w:color="auto" w:fill="DDDDDD"/>
            <w:vAlign w:val="center"/>
          </w:tcPr>
          <w:p w:rsidR="00F2039D" w:rsidRPr="00E519D2" w:rsidRDefault="00F2039D" w:rsidP="002506C2">
            <w:pPr>
              <w:widowControl/>
              <w:pBdr>
                <w:top w:val="nil"/>
                <w:left w:val="nil"/>
                <w:bottom w:val="nil"/>
                <w:right w:val="nil"/>
                <w:between w:val="nil"/>
              </w:pBdr>
              <w:spacing w:before="1" w:line="240" w:lineRule="auto"/>
              <w:ind w:left="0" w:hanging="2"/>
              <w:jc w:val="center"/>
              <w:rPr>
                <w:rFonts w:asciiTheme="majorHAnsi" w:eastAsia="Klavika Regular" w:hAnsiTheme="majorHAnsi" w:cstheme="majorHAnsi"/>
                <w:color w:val="000000" w:themeColor="text1"/>
                <w:sz w:val="22"/>
                <w:szCs w:val="22"/>
              </w:rPr>
            </w:pPr>
            <w:r w:rsidRPr="00E519D2">
              <w:rPr>
                <w:rFonts w:asciiTheme="majorHAnsi" w:eastAsia="Klavika Regular" w:hAnsiTheme="majorHAnsi" w:cstheme="majorHAnsi"/>
                <w:b/>
                <w:color w:val="000000" w:themeColor="text1"/>
              </w:rPr>
              <w:t>K_K10</w:t>
            </w:r>
          </w:p>
        </w:tc>
        <w:tc>
          <w:tcPr>
            <w:tcW w:w="2892" w:type="dxa"/>
            <w:tcBorders>
              <w:top w:val="nil"/>
              <w:left w:val="single" w:sz="4" w:space="0" w:color="000080"/>
              <w:bottom w:val="single" w:sz="4" w:space="0" w:color="auto"/>
              <w:right w:val="single" w:sz="4" w:space="0" w:color="auto"/>
            </w:tcBorders>
          </w:tcPr>
          <w:p w:rsidR="00F2039D" w:rsidRPr="00E519D2" w:rsidRDefault="00F2039D" w:rsidP="002506C2">
            <w:pPr>
              <w:widowControl/>
              <w:pBdr>
                <w:top w:val="nil"/>
                <w:left w:val="nil"/>
                <w:bottom w:val="nil"/>
                <w:right w:val="nil"/>
                <w:between w:val="nil"/>
              </w:pBdr>
              <w:spacing w:line="240" w:lineRule="auto"/>
              <w:ind w:left="0" w:hanging="2"/>
              <w:jc w:val="both"/>
              <w:rPr>
                <w:rFonts w:asciiTheme="majorHAnsi" w:eastAsia="Klavika Regular" w:hAnsiTheme="majorHAnsi" w:cstheme="majorHAnsi"/>
                <w:color w:val="000000" w:themeColor="text1"/>
                <w:sz w:val="18"/>
                <w:szCs w:val="18"/>
              </w:rPr>
            </w:pPr>
            <w:r w:rsidRPr="00E519D2">
              <w:rPr>
                <w:rFonts w:asciiTheme="majorHAnsi" w:eastAsia="Klavika Regular" w:hAnsiTheme="majorHAnsi" w:cstheme="majorHAnsi"/>
                <w:color w:val="000000" w:themeColor="text1"/>
                <w:sz w:val="22"/>
                <w:szCs w:val="22"/>
              </w:rPr>
              <w:t>efektywnego komunikowania się i inicjowania działań w zakresie sztuki w społeczeństwie oraz prezentowania projektów w przystępnej formie w tym z zastosowaniem technologii cyfrowej</w:t>
            </w:r>
          </w:p>
        </w:tc>
        <w:tc>
          <w:tcPr>
            <w:tcW w:w="1276" w:type="dxa"/>
            <w:tcBorders>
              <w:top w:val="single" w:sz="4" w:space="0" w:color="auto"/>
              <w:left w:val="single" w:sz="4" w:space="0" w:color="auto"/>
              <w:bottom w:val="single" w:sz="4" w:space="0" w:color="auto"/>
              <w:right w:val="single" w:sz="4" w:space="0" w:color="auto"/>
            </w:tcBorders>
            <w:vAlign w:val="center"/>
          </w:tcPr>
          <w:p w:rsidR="00F2039D" w:rsidRDefault="00F2039D" w:rsidP="002506C2">
            <w:pPr>
              <w:spacing w:line="240" w:lineRule="auto"/>
              <w:ind w:leftChars="0" w:left="2" w:right="392" w:hanging="2"/>
              <w:jc w:val="center"/>
              <w:rPr>
                <w:rFonts w:ascii="Calibri" w:eastAsia="Calibri" w:hAnsi="Calibri" w:cs="Calibr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2039D" w:rsidRDefault="00F2039D" w:rsidP="002506C2">
            <w:pPr>
              <w:spacing w:line="240" w:lineRule="auto"/>
              <w:ind w:leftChars="0" w:left="2" w:right="392" w:hanging="2"/>
              <w:jc w:val="center"/>
              <w:rPr>
                <w:rFonts w:ascii="Calibri" w:eastAsia="Calibri" w:hAnsi="Calibri" w:cs="Calibr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F2039D" w:rsidRDefault="00F2039D" w:rsidP="002506C2">
            <w:pPr>
              <w:spacing w:line="240" w:lineRule="auto"/>
              <w:ind w:leftChars="0" w:left="2" w:right="392" w:hanging="2"/>
              <w:jc w:val="center"/>
              <w:rPr>
                <w:rFonts w:ascii="Calibri" w:eastAsia="Calibri" w:hAnsi="Calibri" w:cs="Calibri"/>
                <w:sz w:val="18"/>
                <w:szCs w:val="18"/>
              </w:rPr>
            </w:pPr>
            <w:r>
              <w:rPr>
                <w:rFonts w:ascii="Calibri" w:eastAsia="Calibri" w:hAnsi="Calibri" w:cs="Calibri"/>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2039D" w:rsidRDefault="00F2039D" w:rsidP="002506C2">
            <w:pPr>
              <w:spacing w:line="240" w:lineRule="auto"/>
              <w:ind w:leftChars="0" w:left="2" w:right="392" w:hanging="2"/>
              <w:jc w:val="center"/>
              <w:rPr>
                <w:rFonts w:ascii="Calibri" w:eastAsia="Calibri" w:hAnsi="Calibri" w:cs="Calibr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F2039D" w:rsidRDefault="00F2039D" w:rsidP="002506C2">
            <w:pPr>
              <w:spacing w:line="240" w:lineRule="auto"/>
              <w:ind w:leftChars="0" w:left="2" w:hanging="2"/>
              <w:jc w:val="center"/>
              <w:rPr>
                <w:rFonts w:ascii="Calibri" w:eastAsia="Calibri" w:hAnsi="Calibri" w:cs="Calibr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2039D" w:rsidRDefault="00F2039D" w:rsidP="002506C2">
            <w:pPr>
              <w:spacing w:line="240" w:lineRule="auto"/>
              <w:ind w:leftChars="0" w:left="2" w:hanging="2"/>
              <w:jc w:val="center"/>
              <w:rPr>
                <w:rFonts w:ascii="Calibri" w:eastAsia="Calibri" w:hAnsi="Calibri" w:cs="Calibr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F2039D" w:rsidRDefault="00F2039D" w:rsidP="002506C2">
            <w:pPr>
              <w:spacing w:line="240" w:lineRule="auto"/>
              <w:ind w:leftChars="0" w:left="2" w:right="392" w:hanging="2"/>
              <w:jc w:val="center"/>
              <w:rPr>
                <w:rFonts w:ascii="Calibri" w:eastAsia="Calibri" w:hAnsi="Calibri" w:cs="Calibri"/>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2039D" w:rsidRDefault="00F2039D" w:rsidP="002506C2">
            <w:pPr>
              <w:spacing w:line="240" w:lineRule="auto"/>
              <w:ind w:leftChars="0" w:left="2" w:right="392" w:hanging="2"/>
              <w:jc w:val="center"/>
              <w:rPr>
                <w:rFonts w:ascii="Calibri" w:eastAsia="Calibri" w:hAnsi="Calibri" w:cs="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2039D" w:rsidRDefault="00F2039D" w:rsidP="002506C2">
            <w:pPr>
              <w:spacing w:line="240" w:lineRule="auto"/>
              <w:ind w:leftChars="0" w:left="2" w:right="392" w:hanging="2"/>
              <w:jc w:val="center"/>
              <w:rPr>
                <w:rFonts w:ascii="Calibri" w:eastAsia="Calibri" w:hAnsi="Calibri" w:cs="Calibri"/>
              </w:rPr>
            </w:pPr>
          </w:p>
        </w:tc>
      </w:tr>
      <w:tr w:rsidR="00F2039D" w:rsidTr="00111844">
        <w:trPr>
          <w:trHeight w:val="420"/>
        </w:trPr>
        <w:tc>
          <w:tcPr>
            <w:tcW w:w="954" w:type="dxa"/>
            <w:tcBorders>
              <w:top w:val="single" w:sz="4" w:space="0" w:color="auto"/>
              <w:left w:val="single" w:sz="4" w:space="0" w:color="auto"/>
              <w:bottom w:val="single" w:sz="4" w:space="0" w:color="auto"/>
              <w:right w:val="single" w:sz="4" w:space="0" w:color="auto"/>
            </w:tcBorders>
            <w:shd w:val="clear" w:color="auto" w:fill="DDDDDD"/>
            <w:vAlign w:val="center"/>
          </w:tcPr>
          <w:p w:rsidR="00F2039D" w:rsidRPr="00E519D2" w:rsidRDefault="00F2039D" w:rsidP="002506C2">
            <w:pPr>
              <w:widowControl/>
              <w:pBdr>
                <w:top w:val="nil"/>
                <w:left w:val="nil"/>
                <w:bottom w:val="nil"/>
                <w:right w:val="nil"/>
                <w:between w:val="nil"/>
              </w:pBdr>
              <w:spacing w:before="1" w:line="240" w:lineRule="auto"/>
              <w:ind w:left="0" w:hanging="2"/>
              <w:jc w:val="center"/>
              <w:rPr>
                <w:rFonts w:asciiTheme="majorHAnsi" w:eastAsia="Klavika Regular" w:hAnsiTheme="majorHAnsi" w:cstheme="majorHAnsi"/>
                <w:color w:val="000000" w:themeColor="text1"/>
                <w:sz w:val="22"/>
                <w:szCs w:val="22"/>
              </w:rPr>
            </w:pPr>
            <w:r w:rsidRPr="00E519D2">
              <w:rPr>
                <w:rFonts w:asciiTheme="majorHAnsi" w:eastAsia="Klavika Regular" w:hAnsiTheme="majorHAnsi" w:cstheme="majorHAnsi"/>
                <w:b/>
                <w:color w:val="000000" w:themeColor="text1"/>
              </w:rPr>
              <w:t>K_K11</w:t>
            </w:r>
          </w:p>
        </w:tc>
        <w:tc>
          <w:tcPr>
            <w:tcW w:w="2892" w:type="dxa"/>
            <w:tcBorders>
              <w:top w:val="single" w:sz="4" w:space="0" w:color="auto"/>
              <w:left w:val="single" w:sz="4" w:space="0" w:color="auto"/>
              <w:bottom w:val="single" w:sz="4" w:space="0" w:color="auto"/>
              <w:right w:val="single" w:sz="4" w:space="0" w:color="auto"/>
            </w:tcBorders>
          </w:tcPr>
          <w:p w:rsidR="00F2039D" w:rsidRPr="00E519D2" w:rsidRDefault="00F2039D" w:rsidP="002506C2">
            <w:pPr>
              <w:widowControl/>
              <w:pBdr>
                <w:top w:val="nil"/>
                <w:left w:val="nil"/>
                <w:bottom w:val="nil"/>
                <w:right w:val="nil"/>
                <w:between w:val="nil"/>
              </w:pBdr>
              <w:spacing w:line="240" w:lineRule="auto"/>
              <w:ind w:left="0" w:hanging="2"/>
              <w:jc w:val="both"/>
              <w:rPr>
                <w:rFonts w:asciiTheme="majorHAnsi" w:eastAsia="Klavika Regular" w:hAnsiTheme="majorHAnsi" w:cstheme="majorHAnsi"/>
                <w:color w:val="000000" w:themeColor="text1"/>
                <w:sz w:val="18"/>
                <w:szCs w:val="18"/>
              </w:rPr>
            </w:pPr>
            <w:r w:rsidRPr="00E519D2">
              <w:rPr>
                <w:rFonts w:asciiTheme="majorHAnsi" w:eastAsia="Klavika Regular" w:hAnsiTheme="majorHAnsi" w:cstheme="majorHAnsi"/>
                <w:color w:val="000000" w:themeColor="text1"/>
                <w:sz w:val="22"/>
                <w:szCs w:val="22"/>
              </w:rPr>
              <w:t>wykorzystywania w praktyce przepisów prawnych dotyczących własności intelektualnej</w:t>
            </w:r>
          </w:p>
        </w:tc>
        <w:tc>
          <w:tcPr>
            <w:tcW w:w="1276" w:type="dxa"/>
            <w:tcBorders>
              <w:top w:val="single" w:sz="4" w:space="0" w:color="auto"/>
              <w:left w:val="single" w:sz="4" w:space="0" w:color="auto"/>
              <w:bottom w:val="single" w:sz="4" w:space="0" w:color="auto"/>
              <w:right w:val="single" w:sz="4" w:space="0" w:color="auto"/>
            </w:tcBorders>
            <w:vAlign w:val="center"/>
          </w:tcPr>
          <w:p w:rsidR="00F2039D" w:rsidRDefault="00F2039D" w:rsidP="002506C2">
            <w:pPr>
              <w:spacing w:line="240" w:lineRule="auto"/>
              <w:ind w:leftChars="0" w:left="2" w:hanging="2"/>
              <w:jc w:val="center"/>
              <w:rPr>
                <w:rFonts w:ascii="Calibri" w:eastAsia="Calibri" w:hAnsi="Calibri" w:cs="Calibri"/>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2039D" w:rsidRDefault="00F2039D" w:rsidP="002506C2">
            <w:pPr>
              <w:spacing w:line="240" w:lineRule="auto"/>
              <w:ind w:leftChars="0" w:left="2" w:hanging="2"/>
              <w:jc w:val="center"/>
              <w:rPr>
                <w:rFonts w:ascii="Calibri" w:eastAsia="Calibri" w:hAnsi="Calibri" w:cs="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F2039D" w:rsidRDefault="00F2039D" w:rsidP="002506C2">
            <w:pPr>
              <w:spacing w:line="240" w:lineRule="auto"/>
              <w:ind w:leftChars="0" w:left="2" w:hanging="2"/>
              <w:jc w:val="center"/>
              <w:rPr>
                <w:rFonts w:ascii="Calibri" w:eastAsia="Calibri" w:hAnsi="Calibri" w:cs="Calibri"/>
              </w:rPr>
            </w:pPr>
            <w:r>
              <w:rPr>
                <w:rFonts w:ascii="Calibri" w:eastAsia="Calibri" w:hAnsi="Calibri" w:cs="Calibri"/>
              </w:rPr>
              <w:t>+</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2039D" w:rsidRDefault="00F2039D" w:rsidP="002506C2">
            <w:pPr>
              <w:spacing w:line="240" w:lineRule="auto"/>
              <w:ind w:leftChars="0" w:left="2" w:hanging="2"/>
              <w:jc w:val="center"/>
              <w:rPr>
                <w:rFonts w:ascii="Calibri" w:eastAsia="Calibri" w:hAnsi="Calibri" w:cs="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F2039D" w:rsidRDefault="00F2039D" w:rsidP="002506C2">
            <w:pPr>
              <w:spacing w:line="240" w:lineRule="auto"/>
              <w:ind w:leftChars="0" w:left="2" w:hanging="2"/>
              <w:jc w:val="center"/>
              <w:rPr>
                <w:rFonts w:ascii="Calibri" w:eastAsia="Calibri" w:hAnsi="Calibri" w:cs="Calibri"/>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2039D" w:rsidRDefault="00F2039D" w:rsidP="002506C2">
            <w:pPr>
              <w:spacing w:line="240" w:lineRule="auto"/>
              <w:ind w:leftChars="0" w:left="2" w:hanging="2"/>
              <w:jc w:val="center"/>
              <w:rPr>
                <w:rFonts w:ascii="Calibri" w:eastAsia="Calibri" w:hAnsi="Calibri" w:cs="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F2039D" w:rsidRDefault="00F2039D" w:rsidP="002506C2">
            <w:pPr>
              <w:spacing w:line="240" w:lineRule="auto"/>
              <w:ind w:leftChars="0" w:left="2" w:right="392" w:hanging="2"/>
              <w:jc w:val="center"/>
              <w:rPr>
                <w:rFonts w:ascii="Calibri" w:eastAsia="Calibri" w:hAnsi="Calibri" w:cs="Calibri"/>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2039D" w:rsidRDefault="00F2039D" w:rsidP="002506C2">
            <w:pPr>
              <w:spacing w:line="240" w:lineRule="auto"/>
              <w:ind w:leftChars="0" w:left="2" w:right="392" w:hanging="2"/>
              <w:jc w:val="center"/>
              <w:rPr>
                <w:rFonts w:ascii="Calibri" w:eastAsia="Calibri" w:hAnsi="Calibri" w:cs="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2039D" w:rsidRDefault="00F2039D" w:rsidP="002506C2">
            <w:pPr>
              <w:spacing w:line="240" w:lineRule="auto"/>
              <w:ind w:leftChars="0" w:left="2" w:right="392" w:hanging="2"/>
              <w:jc w:val="center"/>
              <w:rPr>
                <w:rFonts w:ascii="Calibri" w:eastAsia="Calibri" w:hAnsi="Calibri" w:cs="Calibri"/>
              </w:rPr>
            </w:pPr>
          </w:p>
        </w:tc>
      </w:tr>
    </w:tbl>
    <w:p w:rsidR="00541DFA" w:rsidRPr="00E519D2" w:rsidRDefault="00541DFA">
      <w:pPr>
        <w:widowControl/>
        <w:pBdr>
          <w:top w:val="nil"/>
          <w:left w:val="nil"/>
          <w:bottom w:val="nil"/>
          <w:right w:val="nil"/>
          <w:between w:val="nil"/>
        </w:pBdr>
        <w:spacing w:line="240" w:lineRule="auto"/>
        <w:ind w:left="0" w:hanging="2"/>
        <w:rPr>
          <w:rFonts w:asciiTheme="majorHAnsi" w:eastAsia="Klavika Regular" w:hAnsiTheme="majorHAnsi" w:cstheme="majorHAnsi"/>
          <w:color w:val="000000" w:themeColor="text1"/>
          <w:sz w:val="22"/>
          <w:szCs w:val="22"/>
        </w:rPr>
      </w:pPr>
    </w:p>
    <w:p w:rsidR="00541DFA" w:rsidRPr="00E519D2" w:rsidRDefault="00541DFA">
      <w:pPr>
        <w:widowControl/>
        <w:pBdr>
          <w:top w:val="nil"/>
          <w:left w:val="nil"/>
          <w:bottom w:val="nil"/>
          <w:right w:val="nil"/>
          <w:between w:val="nil"/>
        </w:pBdr>
        <w:spacing w:line="240" w:lineRule="auto"/>
        <w:ind w:left="0" w:hanging="2"/>
        <w:rPr>
          <w:rFonts w:asciiTheme="majorHAnsi" w:hAnsiTheme="majorHAnsi" w:cstheme="majorHAnsi"/>
          <w:color w:val="000000" w:themeColor="text1"/>
          <w:sz w:val="24"/>
          <w:szCs w:val="24"/>
        </w:rPr>
      </w:pPr>
    </w:p>
    <w:p w:rsidR="00541DFA" w:rsidRPr="00E519D2" w:rsidRDefault="00541DFA">
      <w:pPr>
        <w:widowControl/>
        <w:pBdr>
          <w:top w:val="nil"/>
          <w:left w:val="nil"/>
          <w:bottom w:val="nil"/>
          <w:right w:val="nil"/>
          <w:between w:val="nil"/>
        </w:pBdr>
        <w:spacing w:line="240" w:lineRule="auto"/>
        <w:ind w:left="0" w:hanging="2"/>
        <w:rPr>
          <w:rFonts w:asciiTheme="majorHAnsi" w:eastAsia="Klavika Regular" w:hAnsiTheme="majorHAnsi" w:cstheme="majorHAnsi"/>
          <w:color w:val="000000" w:themeColor="text1"/>
          <w:sz w:val="22"/>
          <w:szCs w:val="22"/>
        </w:rPr>
      </w:pPr>
    </w:p>
    <w:p w:rsidR="00541DFA" w:rsidRPr="00E519D2" w:rsidRDefault="00541DFA">
      <w:pPr>
        <w:widowControl/>
        <w:pBdr>
          <w:top w:val="nil"/>
          <w:left w:val="nil"/>
          <w:bottom w:val="nil"/>
          <w:right w:val="nil"/>
          <w:between w:val="nil"/>
        </w:pBdr>
        <w:spacing w:line="240" w:lineRule="auto"/>
        <w:ind w:left="0" w:hanging="2"/>
        <w:rPr>
          <w:rFonts w:asciiTheme="majorHAnsi" w:eastAsia="Klavika Regular" w:hAnsiTheme="majorHAnsi" w:cstheme="majorHAnsi"/>
          <w:color w:val="000000" w:themeColor="text1"/>
          <w:sz w:val="22"/>
          <w:szCs w:val="22"/>
        </w:rPr>
      </w:pPr>
    </w:p>
    <w:p w:rsidR="00541DFA" w:rsidRPr="00E519D2" w:rsidRDefault="00541DFA">
      <w:pPr>
        <w:widowControl/>
        <w:pBdr>
          <w:top w:val="nil"/>
          <w:left w:val="nil"/>
          <w:bottom w:val="nil"/>
          <w:right w:val="nil"/>
          <w:between w:val="nil"/>
        </w:pBdr>
        <w:spacing w:line="240" w:lineRule="auto"/>
        <w:ind w:left="0" w:hanging="2"/>
        <w:rPr>
          <w:rFonts w:asciiTheme="majorHAnsi" w:eastAsia="Klavika Regular" w:hAnsiTheme="majorHAnsi" w:cstheme="majorHAnsi"/>
          <w:color w:val="000000" w:themeColor="text1"/>
          <w:sz w:val="22"/>
          <w:szCs w:val="22"/>
        </w:rPr>
      </w:pPr>
    </w:p>
    <w:p w:rsidR="00541DFA" w:rsidRPr="00E519D2" w:rsidRDefault="00541DFA">
      <w:pPr>
        <w:widowControl/>
        <w:pBdr>
          <w:top w:val="nil"/>
          <w:left w:val="nil"/>
          <w:bottom w:val="nil"/>
          <w:right w:val="nil"/>
          <w:between w:val="nil"/>
        </w:pBdr>
        <w:spacing w:line="240" w:lineRule="auto"/>
        <w:ind w:left="0" w:hanging="2"/>
        <w:rPr>
          <w:rFonts w:asciiTheme="majorHAnsi" w:eastAsia="Klavika Regular" w:hAnsiTheme="majorHAnsi" w:cstheme="majorHAnsi"/>
          <w:color w:val="000000" w:themeColor="text1"/>
          <w:sz w:val="22"/>
          <w:szCs w:val="22"/>
        </w:rPr>
      </w:pPr>
    </w:p>
    <w:p w:rsidR="00541DFA" w:rsidRPr="00E519D2" w:rsidRDefault="00541DFA">
      <w:pPr>
        <w:widowControl/>
        <w:pBdr>
          <w:top w:val="nil"/>
          <w:left w:val="nil"/>
          <w:bottom w:val="nil"/>
          <w:right w:val="nil"/>
          <w:between w:val="nil"/>
        </w:pBdr>
        <w:spacing w:line="240" w:lineRule="auto"/>
        <w:ind w:left="0" w:hanging="2"/>
        <w:rPr>
          <w:rFonts w:asciiTheme="majorHAnsi" w:eastAsia="Klavika Regular" w:hAnsiTheme="majorHAnsi" w:cstheme="majorHAnsi"/>
          <w:color w:val="000000" w:themeColor="text1"/>
          <w:sz w:val="22"/>
          <w:szCs w:val="22"/>
        </w:rPr>
      </w:pPr>
    </w:p>
    <w:p w:rsidR="00B5144B" w:rsidRDefault="00B5144B" w:rsidP="00B5144B">
      <w:pPr>
        <w:spacing w:line="240" w:lineRule="auto"/>
        <w:ind w:leftChars="0" w:left="0" w:firstLineChars="0" w:firstLine="0"/>
        <w:rPr>
          <w:rFonts w:ascii="Calibri" w:eastAsia="Calibri" w:hAnsi="Calibri" w:cs="Calibri"/>
          <w:b/>
          <w:kern w:val="2"/>
          <w:sz w:val="22"/>
          <w:szCs w:val="22"/>
          <w:lang w:eastAsia="hi-IN"/>
        </w:rPr>
      </w:pPr>
      <w:r>
        <w:rPr>
          <w:rFonts w:ascii="Calibri" w:eastAsia="Calibri" w:hAnsi="Calibri" w:cs="Calibri"/>
          <w:b/>
          <w:sz w:val="22"/>
          <w:szCs w:val="22"/>
        </w:rPr>
        <w:lastRenderedPageBreak/>
        <w:t>MATRYCA KIERUNKOWYCH EFEKTÓW UCZENIA SIĘ W ODNIESIENIU DO FORM ZAJĘĆ I SPOSOBU ZALICZENIA</w:t>
      </w:r>
    </w:p>
    <w:p w:rsidR="00B5144B" w:rsidRDefault="00B5144B" w:rsidP="00B5144B">
      <w:pPr>
        <w:spacing w:line="240" w:lineRule="auto"/>
        <w:ind w:leftChars="0" w:left="2" w:hanging="2"/>
        <w:rPr>
          <w:rFonts w:ascii="Calibri" w:eastAsia="Calibri" w:hAnsi="Calibri" w:cs="Calibri"/>
          <w:sz w:val="24"/>
          <w:szCs w:val="24"/>
        </w:rPr>
      </w:pPr>
    </w:p>
    <w:tbl>
      <w:tblPr>
        <w:tblW w:w="14557" w:type="dxa"/>
        <w:tblInd w:w="-250" w:type="dxa"/>
        <w:tblLayout w:type="fixed"/>
        <w:tblLook w:val="04A0" w:firstRow="1" w:lastRow="0" w:firstColumn="1" w:lastColumn="0" w:noHBand="0" w:noVBand="1"/>
      </w:tblPr>
      <w:tblGrid>
        <w:gridCol w:w="2112"/>
        <w:gridCol w:w="2244"/>
        <w:gridCol w:w="1068"/>
        <w:gridCol w:w="660"/>
        <w:gridCol w:w="525"/>
        <w:gridCol w:w="405"/>
        <w:gridCol w:w="177"/>
        <w:gridCol w:w="507"/>
        <w:gridCol w:w="684"/>
        <w:gridCol w:w="696"/>
        <w:gridCol w:w="690"/>
        <w:gridCol w:w="542"/>
        <w:gridCol w:w="850"/>
        <w:gridCol w:w="402"/>
        <w:gridCol w:w="1416"/>
        <w:gridCol w:w="1579"/>
      </w:tblGrid>
      <w:tr w:rsidR="00B5144B" w:rsidTr="00B5144B">
        <w:tc>
          <w:tcPr>
            <w:tcW w:w="2112" w:type="dxa"/>
            <w:vMerge w:val="restart"/>
            <w:tcBorders>
              <w:top w:val="single" w:sz="4" w:space="0" w:color="000000"/>
              <w:left w:val="single" w:sz="4" w:space="0" w:color="000000"/>
              <w:bottom w:val="single" w:sz="4" w:space="0" w:color="000000"/>
              <w:right w:val="nil"/>
            </w:tcBorders>
            <w:shd w:val="clear" w:color="auto" w:fill="DDDDDD"/>
            <w:hideMark/>
          </w:tcPr>
          <w:p w:rsidR="00B5144B" w:rsidRDefault="00B5144B">
            <w:pPr>
              <w:spacing w:line="240" w:lineRule="auto"/>
              <w:ind w:leftChars="0" w:left="2" w:hanging="2"/>
              <w:rPr>
                <w:rFonts w:ascii="Calibri" w:eastAsia="Calibri" w:hAnsi="Calibri" w:cs="Calibri"/>
              </w:rPr>
            </w:pPr>
            <w:r>
              <w:rPr>
                <w:rFonts w:ascii="Calibri" w:eastAsia="Calibri" w:hAnsi="Calibri" w:cs="Calibri"/>
                <w:b/>
              </w:rPr>
              <w:t xml:space="preserve">Moduły </w:t>
            </w:r>
          </w:p>
        </w:tc>
        <w:tc>
          <w:tcPr>
            <w:tcW w:w="2244" w:type="dxa"/>
            <w:vMerge w:val="restart"/>
            <w:tcBorders>
              <w:top w:val="single" w:sz="4" w:space="0" w:color="000000"/>
              <w:left w:val="single" w:sz="4" w:space="0" w:color="000000"/>
              <w:bottom w:val="single" w:sz="4" w:space="0" w:color="000000"/>
              <w:right w:val="nil"/>
            </w:tcBorders>
            <w:shd w:val="clear" w:color="auto" w:fill="DDDDDD"/>
            <w:hideMark/>
          </w:tcPr>
          <w:p w:rsidR="00B5144B" w:rsidRDefault="00B5144B">
            <w:pPr>
              <w:spacing w:line="240" w:lineRule="auto"/>
              <w:ind w:leftChars="0" w:left="2" w:hanging="2"/>
              <w:rPr>
                <w:rFonts w:ascii="Calibri" w:eastAsia="Calibri" w:hAnsi="Calibri" w:cs="Calibri"/>
              </w:rPr>
            </w:pPr>
            <w:r>
              <w:rPr>
                <w:rFonts w:ascii="Calibri" w:eastAsia="Calibri" w:hAnsi="Calibri" w:cs="Calibri"/>
                <w:b/>
              </w:rPr>
              <w:t>Nazwa przedmiotu należącego do modułu</w:t>
            </w:r>
          </w:p>
        </w:tc>
        <w:tc>
          <w:tcPr>
            <w:tcW w:w="1068" w:type="dxa"/>
            <w:vMerge w:val="restart"/>
            <w:tcBorders>
              <w:top w:val="single" w:sz="4" w:space="0" w:color="000000"/>
              <w:left w:val="single" w:sz="4" w:space="0" w:color="000000"/>
              <w:bottom w:val="single" w:sz="4" w:space="0" w:color="000000"/>
              <w:right w:val="nil"/>
            </w:tcBorders>
            <w:shd w:val="clear" w:color="auto" w:fill="DDDDDD"/>
            <w:hideMark/>
          </w:tcPr>
          <w:p w:rsidR="00B5144B" w:rsidRDefault="00B5144B">
            <w:pPr>
              <w:spacing w:line="240" w:lineRule="auto"/>
              <w:ind w:leftChars="0" w:left="2" w:hanging="2"/>
              <w:rPr>
                <w:rFonts w:ascii="Calibri" w:eastAsia="Calibri" w:hAnsi="Calibri" w:cs="Calibri"/>
              </w:rPr>
            </w:pPr>
            <w:r>
              <w:rPr>
                <w:rFonts w:ascii="Calibri" w:eastAsia="Calibri" w:hAnsi="Calibri" w:cs="Calibri"/>
                <w:b/>
              </w:rPr>
              <w:t>Semestr i rodzaj przedmiotu</w:t>
            </w:r>
          </w:p>
        </w:tc>
        <w:tc>
          <w:tcPr>
            <w:tcW w:w="660" w:type="dxa"/>
            <w:vMerge w:val="restart"/>
            <w:tcBorders>
              <w:top w:val="single" w:sz="4" w:space="0" w:color="000000"/>
              <w:left w:val="single" w:sz="4" w:space="0" w:color="000000"/>
              <w:bottom w:val="single" w:sz="4" w:space="0" w:color="000000"/>
              <w:right w:val="nil"/>
            </w:tcBorders>
            <w:shd w:val="clear" w:color="auto" w:fill="DDDDDD"/>
            <w:hideMark/>
          </w:tcPr>
          <w:p w:rsidR="00B5144B" w:rsidRDefault="00B5144B">
            <w:pPr>
              <w:spacing w:line="240" w:lineRule="auto"/>
              <w:ind w:leftChars="0" w:left="2" w:hanging="2"/>
              <w:rPr>
                <w:rFonts w:ascii="Calibri" w:eastAsia="Calibri" w:hAnsi="Calibri" w:cs="Calibri"/>
              </w:rPr>
            </w:pPr>
            <w:r>
              <w:rPr>
                <w:rFonts w:ascii="Calibri" w:eastAsia="Calibri" w:hAnsi="Calibri" w:cs="Calibri"/>
                <w:b/>
              </w:rPr>
              <w:t>Suma godzin</w:t>
            </w:r>
          </w:p>
        </w:tc>
        <w:tc>
          <w:tcPr>
            <w:tcW w:w="4226" w:type="dxa"/>
            <w:gridSpan w:val="8"/>
            <w:tcBorders>
              <w:top w:val="single" w:sz="4" w:space="0" w:color="000000"/>
              <w:left w:val="single" w:sz="4" w:space="0" w:color="000000"/>
              <w:bottom w:val="single" w:sz="4" w:space="0" w:color="000000"/>
              <w:right w:val="nil"/>
            </w:tcBorders>
            <w:shd w:val="clear" w:color="auto" w:fill="DDDDDD"/>
            <w:hideMark/>
          </w:tcPr>
          <w:p w:rsidR="00B5144B" w:rsidRDefault="00B5144B">
            <w:pPr>
              <w:spacing w:line="240" w:lineRule="auto"/>
              <w:ind w:leftChars="0" w:left="2" w:hanging="2"/>
              <w:jc w:val="center"/>
              <w:rPr>
                <w:rFonts w:ascii="Calibri" w:eastAsia="Calibri" w:hAnsi="Calibri" w:cs="Calibri"/>
              </w:rPr>
            </w:pPr>
            <w:r>
              <w:rPr>
                <w:rFonts w:ascii="Calibri" w:eastAsia="Calibri" w:hAnsi="Calibri" w:cs="Calibri"/>
                <w:b/>
              </w:rPr>
              <w:t>Forma i ilość godzin dydaktycznych</w:t>
            </w:r>
          </w:p>
        </w:tc>
        <w:tc>
          <w:tcPr>
            <w:tcW w:w="850" w:type="dxa"/>
            <w:vMerge w:val="restart"/>
            <w:tcBorders>
              <w:top w:val="single" w:sz="4" w:space="0" w:color="000000"/>
              <w:left w:val="single" w:sz="4" w:space="0" w:color="000000"/>
              <w:bottom w:val="single" w:sz="4" w:space="0" w:color="000000"/>
              <w:right w:val="nil"/>
            </w:tcBorders>
            <w:shd w:val="clear" w:color="auto" w:fill="DDDDDD"/>
            <w:hideMark/>
          </w:tcPr>
          <w:p w:rsidR="00B5144B" w:rsidRDefault="00B5144B">
            <w:pPr>
              <w:spacing w:line="240" w:lineRule="auto"/>
              <w:ind w:leftChars="0" w:left="2" w:hanging="2"/>
              <w:rPr>
                <w:rFonts w:ascii="Calibri" w:eastAsia="Calibri" w:hAnsi="Calibri" w:cs="Calibri"/>
              </w:rPr>
            </w:pPr>
            <w:r>
              <w:rPr>
                <w:rFonts w:ascii="Calibri" w:eastAsia="Calibri" w:hAnsi="Calibri" w:cs="Calibri"/>
                <w:b/>
              </w:rPr>
              <w:t>Sposób weryfikacji efektów uczenia</w:t>
            </w:r>
          </w:p>
        </w:tc>
        <w:tc>
          <w:tcPr>
            <w:tcW w:w="402" w:type="dxa"/>
            <w:vMerge w:val="restart"/>
            <w:tcBorders>
              <w:top w:val="single" w:sz="4" w:space="0" w:color="000000"/>
              <w:left w:val="single" w:sz="4" w:space="0" w:color="000000"/>
              <w:bottom w:val="single" w:sz="4" w:space="0" w:color="000000"/>
              <w:right w:val="nil"/>
            </w:tcBorders>
            <w:shd w:val="clear" w:color="auto" w:fill="DDDDDD"/>
            <w:hideMark/>
          </w:tcPr>
          <w:p w:rsidR="00B5144B" w:rsidRDefault="00B5144B">
            <w:pPr>
              <w:spacing w:line="240" w:lineRule="auto"/>
              <w:ind w:leftChars="0" w:left="2" w:hanging="2"/>
              <w:rPr>
                <w:rFonts w:ascii="Calibri" w:eastAsia="Calibri" w:hAnsi="Calibri" w:cs="Calibri"/>
              </w:rPr>
            </w:pPr>
            <w:r>
              <w:rPr>
                <w:rFonts w:ascii="Calibri" w:eastAsia="Calibri" w:hAnsi="Calibri" w:cs="Calibri"/>
                <w:b/>
              </w:rPr>
              <w:t>Liczba ECTS</w:t>
            </w:r>
          </w:p>
        </w:tc>
        <w:tc>
          <w:tcPr>
            <w:tcW w:w="1416" w:type="dxa"/>
            <w:vMerge w:val="restart"/>
            <w:tcBorders>
              <w:top w:val="single" w:sz="4" w:space="0" w:color="000000"/>
              <w:left w:val="single" w:sz="4" w:space="0" w:color="000000"/>
              <w:bottom w:val="single" w:sz="4" w:space="0" w:color="000000"/>
              <w:right w:val="nil"/>
            </w:tcBorders>
            <w:shd w:val="clear" w:color="auto" w:fill="DDDDDD"/>
            <w:hideMark/>
          </w:tcPr>
          <w:p w:rsidR="00B5144B" w:rsidRDefault="00B5144B">
            <w:pPr>
              <w:spacing w:line="240" w:lineRule="auto"/>
              <w:ind w:leftChars="0" w:left="2" w:hanging="2"/>
              <w:rPr>
                <w:rFonts w:ascii="Calibri" w:eastAsia="Calibri" w:hAnsi="Calibri" w:cs="Calibri"/>
              </w:rPr>
            </w:pPr>
            <w:r>
              <w:rPr>
                <w:rFonts w:ascii="Calibri" w:eastAsia="Calibri" w:hAnsi="Calibri" w:cs="Calibri"/>
                <w:b/>
              </w:rPr>
              <w:t>Symbol KEU</w:t>
            </w:r>
          </w:p>
        </w:tc>
        <w:tc>
          <w:tcPr>
            <w:tcW w:w="1579" w:type="dxa"/>
            <w:vMerge w:val="restart"/>
            <w:tcBorders>
              <w:top w:val="single" w:sz="4" w:space="0" w:color="000000"/>
              <w:left w:val="single" w:sz="4" w:space="0" w:color="000000"/>
              <w:bottom w:val="single" w:sz="4" w:space="0" w:color="000000"/>
              <w:right w:val="single" w:sz="4" w:space="0" w:color="000000"/>
            </w:tcBorders>
            <w:shd w:val="clear" w:color="auto" w:fill="DDDDDD"/>
            <w:hideMark/>
          </w:tcPr>
          <w:p w:rsidR="00B5144B" w:rsidRDefault="00B5144B">
            <w:pPr>
              <w:spacing w:line="240" w:lineRule="auto"/>
              <w:ind w:leftChars="0" w:left="2" w:hanging="2"/>
              <w:rPr>
                <w:rFonts w:ascii="Calibri" w:eastAsia="Calibri" w:hAnsi="Calibri" w:cs="Calibri"/>
              </w:rPr>
            </w:pPr>
            <w:r>
              <w:rPr>
                <w:rFonts w:ascii="Calibri" w:eastAsia="Calibri" w:hAnsi="Calibri" w:cs="Calibri"/>
                <w:b/>
              </w:rPr>
              <w:t>Symbol PRK</w:t>
            </w:r>
          </w:p>
        </w:tc>
      </w:tr>
      <w:tr w:rsidR="00B5144B" w:rsidTr="00B5144B">
        <w:tc>
          <w:tcPr>
            <w:tcW w:w="2112" w:type="dxa"/>
            <w:vMerge/>
            <w:tcBorders>
              <w:top w:val="single" w:sz="4" w:space="0" w:color="000000"/>
              <w:left w:val="single" w:sz="4" w:space="0" w:color="000000"/>
              <w:bottom w:val="single" w:sz="4" w:space="0" w:color="000000"/>
              <w:right w:val="nil"/>
            </w:tcBorders>
            <w:vAlign w:val="center"/>
            <w:hideMark/>
          </w:tcPr>
          <w:p w:rsidR="00B5144B" w:rsidRDefault="00B5144B">
            <w:pPr>
              <w:spacing w:beforeAutospacing="1" w:afterAutospacing="1" w:line="240" w:lineRule="auto"/>
              <w:ind w:leftChars="0" w:left="0" w:firstLineChars="0"/>
              <w:outlineLvl w:val="9"/>
              <w:rPr>
                <w:rFonts w:ascii="Calibri" w:eastAsia="Calibri" w:hAnsi="Calibri" w:cs="Calibri"/>
                <w:kern w:val="2"/>
                <w:lang w:eastAsia="hi-IN" w:bidi="hi-IN"/>
              </w:rPr>
            </w:pPr>
          </w:p>
        </w:tc>
        <w:tc>
          <w:tcPr>
            <w:tcW w:w="2244" w:type="dxa"/>
            <w:vMerge/>
            <w:tcBorders>
              <w:top w:val="single" w:sz="4" w:space="0" w:color="000000"/>
              <w:left w:val="single" w:sz="4" w:space="0" w:color="000000"/>
              <w:bottom w:val="single" w:sz="4" w:space="0" w:color="000000"/>
              <w:right w:val="nil"/>
            </w:tcBorders>
            <w:vAlign w:val="center"/>
            <w:hideMark/>
          </w:tcPr>
          <w:p w:rsidR="00B5144B" w:rsidRDefault="00B5144B">
            <w:pPr>
              <w:spacing w:beforeAutospacing="1" w:afterAutospacing="1" w:line="240" w:lineRule="auto"/>
              <w:ind w:leftChars="0" w:left="0" w:firstLineChars="0"/>
              <w:outlineLvl w:val="9"/>
              <w:rPr>
                <w:rFonts w:ascii="Calibri" w:eastAsia="Calibri" w:hAnsi="Calibri" w:cs="Calibri"/>
                <w:kern w:val="2"/>
                <w:lang w:eastAsia="hi-IN" w:bidi="hi-IN"/>
              </w:rPr>
            </w:pPr>
          </w:p>
        </w:tc>
        <w:tc>
          <w:tcPr>
            <w:tcW w:w="1068" w:type="dxa"/>
            <w:vMerge/>
            <w:tcBorders>
              <w:top w:val="single" w:sz="4" w:space="0" w:color="000000"/>
              <w:left w:val="single" w:sz="4" w:space="0" w:color="000000"/>
              <w:bottom w:val="single" w:sz="4" w:space="0" w:color="000000"/>
              <w:right w:val="nil"/>
            </w:tcBorders>
            <w:vAlign w:val="center"/>
            <w:hideMark/>
          </w:tcPr>
          <w:p w:rsidR="00B5144B" w:rsidRDefault="00B5144B">
            <w:pPr>
              <w:spacing w:beforeAutospacing="1" w:afterAutospacing="1" w:line="240" w:lineRule="auto"/>
              <w:ind w:leftChars="0" w:left="0" w:firstLineChars="0"/>
              <w:outlineLvl w:val="9"/>
              <w:rPr>
                <w:rFonts w:ascii="Calibri" w:eastAsia="Calibri" w:hAnsi="Calibri" w:cs="Calibri"/>
                <w:kern w:val="2"/>
                <w:lang w:eastAsia="hi-IN" w:bidi="hi-IN"/>
              </w:rPr>
            </w:pPr>
          </w:p>
        </w:tc>
        <w:tc>
          <w:tcPr>
            <w:tcW w:w="660" w:type="dxa"/>
            <w:vMerge/>
            <w:tcBorders>
              <w:top w:val="single" w:sz="4" w:space="0" w:color="000000"/>
              <w:left w:val="single" w:sz="4" w:space="0" w:color="000000"/>
              <w:bottom w:val="single" w:sz="4" w:space="0" w:color="000000"/>
              <w:right w:val="nil"/>
            </w:tcBorders>
            <w:vAlign w:val="center"/>
            <w:hideMark/>
          </w:tcPr>
          <w:p w:rsidR="00B5144B" w:rsidRDefault="00B5144B">
            <w:pPr>
              <w:spacing w:beforeAutospacing="1" w:afterAutospacing="1" w:line="240" w:lineRule="auto"/>
              <w:ind w:leftChars="0" w:left="0" w:firstLineChars="0"/>
              <w:outlineLvl w:val="9"/>
              <w:rPr>
                <w:rFonts w:ascii="Calibri" w:eastAsia="Calibri" w:hAnsi="Calibri" w:cs="Calibri"/>
                <w:kern w:val="2"/>
                <w:lang w:eastAsia="hi-IN" w:bidi="hi-IN"/>
              </w:rPr>
            </w:pPr>
          </w:p>
        </w:tc>
        <w:tc>
          <w:tcPr>
            <w:tcW w:w="525" w:type="dxa"/>
            <w:tcBorders>
              <w:top w:val="nil"/>
              <w:left w:val="single" w:sz="4" w:space="0" w:color="000000"/>
              <w:bottom w:val="single" w:sz="4" w:space="0" w:color="000000"/>
              <w:right w:val="nil"/>
            </w:tcBorders>
            <w:shd w:val="clear" w:color="auto" w:fill="DDDDDD"/>
            <w:hideMark/>
          </w:tcPr>
          <w:p w:rsidR="00B5144B" w:rsidRDefault="00B5144B">
            <w:pPr>
              <w:spacing w:line="240" w:lineRule="auto"/>
              <w:ind w:leftChars="0" w:left="2" w:hanging="2"/>
              <w:rPr>
                <w:rFonts w:ascii="Calibri" w:eastAsia="Calibri" w:hAnsi="Calibri" w:cs="Calibri"/>
              </w:rPr>
            </w:pPr>
            <w:r>
              <w:rPr>
                <w:rFonts w:ascii="Calibri" w:eastAsia="Calibri" w:hAnsi="Calibri" w:cs="Calibri"/>
                <w:b/>
              </w:rPr>
              <w:t>Wykład</w:t>
            </w:r>
          </w:p>
        </w:tc>
        <w:tc>
          <w:tcPr>
            <w:tcW w:w="405" w:type="dxa"/>
            <w:tcBorders>
              <w:top w:val="nil"/>
              <w:left w:val="single" w:sz="4" w:space="0" w:color="000000"/>
              <w:bottom w:val="single" w:sz="4" w:space="0" w:color="000000"/>
              <w:right w:val="nil"/>
            </w:tcBorders>
            <w:shd w:val="clear" w:color="auto" w:fill="DDDDDD"/>
            <w:hideMark/>
          </w:tcPr>
          <w:p w:rsidR="00B5144B" w:rsidRDefault="00B5144B">
            <w:pPr>
              <w:spacing w:line="240" w:lineRule="auto"/>
              <w:ind w:leftChars="0" w:left="2" w:hanging="2"/>
              <w:rPr>
                <w:rFonts w:ascii="Calibri" w:eastAsia="Calibri" w:hAnsi="Calibri" w:cs="Calibri"/>
              </w:rPr>
            </w:pPr>
            <w:r>
              <w:rPr>
                <w:rFonts w:ascii="Calibri" w:eastAsia="Calibri" w:hAnsi="Calibri" w:cs="Calibri"/>
                <w:b/>
              </w:rPr>
              <w:t>Konwersatorium</w:t>
            </w:r>
          </w:p>
        </w:tc>
        <w:tc>
          <w:tcPr>
            <w:tcW w:w="684" w:type="dxa"/>
            <w:gridSpan w:val="2"/>
            <w:tcBorders>
              <w:top w:val="nil"/>
              <w:left w:val="single" w:sz="4" w:space="0" w:color="000000"/>
              <w:bottom w:val="single" w:sz="4" w:space="0" w:color="000000"/>
              <w:right w:val="nil"/>
            </w:tcBorders>
            <w:shd w:val="clear" w:color="auto" w:fill="DDDDDD"/>
            <w:hideMark/>
          </w:tcPr>
          <w:p w:rsidR="00B5144B" w:rsidRDefault="00B5144B">
            <w:pPr>
              <w:spacing w:line="240" w:lineRule="auto"/>
              <w:ind w:leftChars="0" w:left="2" w:hanging="2"/>
              <w:rPr>
                <w:rFonts w:ascii="Calibri" w:eastAsia="Calibri" w:hAnsi="Calibri" w:cs="Calibri"/>
              </w:rPr>
            </w:pPr>
            <w:r>
              <w:rPr>
                <w:rFonts w:ascii="Calibri" w:eastAsia="Calibri" w:hAnsi="Calibri" w:cs="Calibri"/>
                <w:b/>
              </w:rPr>
              <w:t>Ćw. laboratoryjne</w:t>
            </w:r>
          </w:p>
        </w:tc>
        <w:tc>
          <w:tcPr>
            <w:tcW w:w="684" w:type="dxa"/>
            <w:tcBorders>
              <w:top w:val="nil"/>
              <w:left w:val="single" w:sz="4" w:space="0" w:color="000000"/>
              <w:bottom w:val="single" w:sz="4" w:space="0" w:color="000000"/>
              <w:right w:val="nil"/>
            </w:tcBorders>
            <w:shd w:val="clear" w:color="auto" w:fill="DDDDDD"/>
            <w:hideMark/>
          </w:tcPr>
          <w:p w:rsidR="00B5144B" w:rsidRDefault="00B5144B">
            <w:pPr>
              <w:spacing w:line="240" w:lineRule="auto"/>
              <w:ind w:leftChars="0" w:left="2" w:hanging="2"/>
              <w:rPr>
                <w:rFonts w:ascii="Calibri" w:eastAsia="Calibri" w:hAnsi="Calibri" w:cs="Calibri"/>
              </w:rPr>
            </w:pPr>
            <w:r>
              <w:rPr>
                <w:rFonts w:ascii="Calibri" w:eastAsia="Calibri" w:hAnsi="Calibri" w:cs="Calibri"/>
                <w:b/>
              </w:rPr>
              <w:t>Ćw. projektowe</w:t>
            </w:r>
          </w:p>
        </w:tc>
        <w:tc>
          <w:tcPr>
            <w:tcW w:w="696" w:type="dxa"/>
            <w:tcBorders>
              <w:top w:val="nil"/>
              <w:left w:val="single" w:sz="4" w:space="0" w:color="000000"/>
              <w:bottom w:val="single" w:sz="4" w:space="0" w:color="000000"/>
              <w:right w:val="nil"/>
            </w:tcBorders>
            <w:shd w:val="clear" w:color="auto" w:fill="DDDDDD"/>
            <w:hideMark/>
          </w:tcPr>
          <w:p w:rsidR="00B5144B" w:rsidRDefault="00B5144B">
            <w:pPr>
              <w:spacing w:line="240" w:lineRule="auto"/>
              <w:ind w:leftChars="0" w:left="2" w:hanging="2"/>
              <w:rPr>
                <w:rFonts w:ascii="Calibri" w:eastAsia="Calibri" w:hAnsi="Calibri" w:cs="Calibri"/>
              </w:rPr>
            </w:pPr>
            <w:r>
              <w:rPr>
                <w:rFonts w:ascii="Calibri" w:eastAsia="Calibri" w:hAnsi="Calibri" w:cs="Calibri"/>
                <w:b/>
              </w:rPr>
              <w:t>Zajęcia seminaryjne</w:t>
            </w:r>
          </w:p>
        </w:tc>
        <w:tc>
          <w:tcPr>
            <w:tcW w:w="690" w:type="dxa"/>
            <w:tcBorders>
              <w:top w:val="nil"/>
              <w:left w:val="single" w:sz="4" w:space="0" w:color="000000"/>
              <w:bottom w:val="single" w:sz="4" w:space="0" w:color="000000"/>
              <w:right w:val="nil"/>
            </w:tcBorders>
            <w:shd w:val="clear" w:color="auto" w:fill="DDDDDD"/>
            <w:hideMark/>
          </w:tcPr>
          <w:p w:rsidR="00B5144B" w:rsidRDefault="00B5144B">
            <w:pPr>
              <w:spacing w:line="240" w:lineRule="auto"/>
              <w:ind w:leftChars="0" w:left="2" w:hanging="2"/>
              <w:rPr>
                <w:rFonts w:ascii="Calibri" w:eastAsia="Calibri" w:hAnsi="Calibri" w:cs="Calibri"/>
              </w:rPr>
            </w:pPr>
            <w:r>
              <w:rPr>
                <w:rFonts w:ascii="Calibri" w:eastAsia="Calibri" w:hAnsi="Calibri" w:cs="Calibri"/>
                <w:b/>
              </w:rPr>
              <w:t>Zajęcia praktyczne - pracownie</w:t>
            </w:r>
          </w:p>
        </w:tc>
        <w:tc>
          <w:tcPr>
            <w:tcW w:w="542" w:type="dxa"/>
            <w:tcBorders>
              <w:top w:val="nil"/>
              <w:left w:val="single" w:sz="4" w:space="0" w:color="000000"/>
              <w:bottom w:val="single" w:sz="4" w:space="0" w:color="000000"/>
              <w:right w:val="nil"/>
            </w:tcBorders>
            <w:shd w:val="clear" w:color="auto" w:fill="DDDDDD"/>
            <w:hideMark/>
          </w:tcPr>
          <w:p w:rsidR="00B5144B" w:rsidRDefault="00B5144B">
            <w:pPr>
              <w:spacing w:line="240" w:lineRule="auto"/>
              <w:ind w:leftChars="0" w:left="2" w:hanging="2"/>
              <w:rPr>
                <w:rFonts w:ascii="Calibri" w:eastAsia="Calibri" w:hAnsi="Calibri" w:cs="Calibri"/>
              </w:rPr>
            </w:pPr>
            <w:r>
              <w:rPr>
                <w:rFonts w:ascii="Calibri" w:eastAsia="Calibri" w:hAnsi="Calibri" w:cs="Calibri"/>
                <w:b/>
              </w:rPr>
              <w:t>inne</w:t>
            </w:r>
          </w:p>
        </w:tc>
        <w:tc>
          <w:tcPr>
            <w:tcW w:w="850" w:type="dxa"/>
            <w:vMerge/>
            <w:tcBorders>
              <w:top w:val="single" w:sz="4" w:space="0" w:color="000000"/>
              <w:left w:val="single" w:sz="4" w:space="0" w:color="000000"/>
              <w:bottom w:val="single" w:sz="4" w:space="0" w:color="000000"/>
              <w:right w:val="nil"/>
            </w:tcBorders>
            <w:vAlign w:val="center"/>
            <w:hideMark/>
          </w:tcPr>
          <w:p w:rsidR="00B5144B" w:rsidRDefault="00B5144B">
            <w:pPr>
              <w:spacing w:beforeAutospacing="1" w:afterAutospacing="1" w:line="240" w:lineRule="auto"/>
              <w:ind w:leftChars="0" w:left="0" w:firstLineChars="0"/>
              <w:outlineLvl w:val="9"/>
              <w:rPr>
                <w:rFonts w:ascii="Calibri" w:eastAsia="Calibri" w:hAnsi="Calibri" w:cs="Calibri"/>
                <w:kern w:val="2"/>
                <w:lang w:eastAsia="hi-IN" w:bidi="hi-IN"/>
              </w:rPr>
            </w:pPr>
          </w:p>
        </w:tc>
        <w:tc>
          <w:tcPr>
            <w:tcW w:w="402" w:type="dxa"/>
            <w:vMerge/>
            <w:tcBorders>
              <w:top w:val="single" w:sz="4" w:space="0" w:color="000000"/>
              <w:left w:val="single" w:sz="4" w:space="0" w:color="000000"/>
              <w:bottom w:val="single" w:sz="4" w:space="0" w:color="000000"/>
              <w:right w:val="nil"/>
            </w:tcBorders>
            <w:vAlign w:val="center"/>
            <w:hideMark/>
          </w:tcPr>
          <w:p w:rsidR="00B5144B" w:rsidRDefault="00B5144B">
            <w:pPr>
              <w:spacing w:beforeAutospacing="1" w:afterAutospacing="1" w:line="240" w:lineRule="auto"/>
              <w:ind w:leftChars="0" w:left="0" w:firstLineChars="0"/>
              <w:outlineLvl w:val="9"/>
              <w:rPr>
                <w:rFonts w:ascii="Calibri" w:eastAsia="Calibri" w:hAnsi="Calibri" w:cs="Calibri"/>
                <w:kern w:val="2"/>
                <w:lang w:eastAsia="hi-IN" w:bidi="hi-IN"/>
              </w:rPr>
            </w:pPr>
          </w:p>
        </w:tc>
        <w:tc>
          <w:tcPr>
            <w:tcW w:w="1416" w:type="dxa"/>
            <w:vMerge/>
            <w:tcBorders>
              <w:top w:val="single" w:sz="4" w:space="0" w:color="000000"/>
              <w:left w:val="single" w:sz="4" w:space="0" w:color="000000"/>
              <w:bottom w:val="single" w:sz="4" w:space="0" w:color="000000"/>
              <w:right w:val="nil"/>
            </w:tcBorders>
            <w:vAlign w:val="center"/>
            <w:hideMark/>
          </w:tcPr>
          <w:p w:rsidR="00B5144B" w:rsidRDefault="00B5144B">
            <w:pPr>
              <w:spacing w:beforeAutospacing="1" w:afterAutospacing="1" w:line="240" w:lineRule="auto"/>
              <w:ind w:leftChars="0" w:left="0" w:firstLineChars="0"/>
              <w:outlineLvl w:val="9"/>
              <w:rPr>
                <w:rFonts w:ascii="Calibri" w:eastAsia="Calibri" w:hAnsi="Calibri" w:cs="Calibri"/>
                <w:kern w:val="2"/>
                <w:lang w:eastAsia="hi-IN" w:bidi="hi-IN"/>
              </w:rPr>
            </w:pPr>
          </w:p>
        </w:tc>
        <w:tc>
          <w:tcPr>
            <w:tcW w:w="1579" w:type="dxa"/>
            <w:vMerge/>
            <w:tcBorders>
              <w:top w:val="single" w:sz="4" w:space="0" w:color="000000"/>
              <w:left w:val="single" w:sz="4" w:space="0" w:color="000000"/>
              <w:bottom w:val="single" w:sz="4" w:space="0" w:color="000000"/>
              <w:right w:val="single" w:sz="4" w:space="0" w:color="000000"/>
            </w:tcBorders>
            <w:vAlign w:val="center"/>
            <w:hideMark/>
          </w:tcPr>
          <w:p w:rsidR="00B5144B" w:rsidRDefault="00B5144B">
            <w:pPr>
              <w:spacing w:beforeAutospacing="1" w:afterAutospacing="1" w:line="240" w:lineRule="auto"/>
              <w:ind w:leftChars="0" w:left="0" w:firstLineChars="0"/>
              <w:outlineLvl w:val="9"/>
              <w:rPr>
                <w:rFonts w:ascii="Calibri" w:eastAsia="Calibri" w:hAnsi="Calibri" w:cs="Calibri"/>
                <w:kern w:val="2"/>
                <w:lang w:eastAsia="hi-IN" w:bidi="hi-IN"/>
              </w:rPr>
            </w:pPr>
          </w:p>
        </w:tc>
      </w:tr>
      <w:tr w:rsidR="00B5144B" w:rsidTr="00B5144B">
        <w:trPr>
          <w:trHeight w:val="62"/>
        </w:trPr>
        <w:tc>
          <w:tcPr>
            <w:tcW w:w="14557" w:type="dxa"/>
            <w:gridSpan w:val="16"/>
            <w:tcBorders>
              <w:top w:val="single" w:sz="4" w:space="0" w:color="000000"/>
              <w:left w:val="single" w:sz="4" w:space="0" w:color="000000"/>
              <w:bottom w:val="single" w:sz="4" w:space="0" w:color="auto"/>
              <w:right w:val="single" w:sz="4" w:space="0" w:color="000000"/>
            </w:tcBorders>
            <w:shd w:val="clear" w:color="auto" w:fill="C6D9F1" w:themeFill="text2" w:themeFillTint="33"/>
            <w:hideMark/>
          </w:tcPr>
          <w:p w:rsidR="00B5144B" w:rsidRDefault="00B5144B">
            <w:pPr>
              <w:spacing w:line="240" w:lineRule="auto"/>
              <w:ind w:leftChars="0" w:left="2" w:hanging="2"/>
              <w:jc w:val="center"/>
              <w:rPr>
                <w:rFonts w:ascii="Calibri" w:eastAsia="Calibri" w:hAnsi="Calibri" w:cs="Calibri"/>
              </w:rPr>
            </w:pPr>
            <w:r>
              <w:rPr>
                <w:rFonts w:ascii="Calibri" w:eastAsia="Calibri" w:hAnsi="Calibri" w:cs="Calibri"/>
                <w:b/>
              </w:rPr>
              <w:t>PRZEDMIOTY OGÓLNOUCZELNIANE TEORETYCZNE</w:t>
            </w:r>
          </w:p>
        </w:tc>
      </w:tr>
      <w:tr w:rsidR="00B5144B" w:rsidTr="00B5144B">
        <w:trPr>
          <w:trHeight w:val="62"/>
        </w:trPr>
        <w:tc>
          <w:tcPr>
            <w:tcW w:w="2112" w:type="dxa"/>
            <w:vMerge w:val="restart"/>
            <w:tcBorders>
              <w:top w:val="nil"/>
              <w:left w:val="single" w:sz="4" w:space="0" w:color="auto"/>
              <w:right w:val="single" w:sz="4" w:space="0" w:color="auto"/>
            </w:tcBorders>
            <w:shd w:val="clear" w:color="auto" w:fill="DDDDDD"/>
            <w:hideMark/>
          </w:tcPr>
          <w:p w:rsidR="00B5144B" w:rsidRDefault="00B5144B" w:rsidP="00B5144B">
            <w:pPr>
              <w:spacing w:line="240" w:lineRule="auto"/>
              <w:ind w:leftChars="0" w:left="2" w:hanging="2"/>
              <w:rPr>
                <w:rFonts w:ascii="Calibri" w:eastAsia="Calibri" w:hAnsi="Calibri" w:cs="Calibri"/>
                <w:b/>
              </w:rPr>
            </w:pPr>
            <w:r>
              <w:rPr>
                <w:rFonts w:ascii="Calibri" w:eastAsia="Calibri" w:hAnsi="Calibri" w:cs="Calibri"/>
                <w:b/>
              </w:rPr>
              <w:t>GŁÓWNE</w:t>
            </w:r>
          </w:p>
        </w:tc>
        <w:tc>
          <w:tcPr>
            <w:tcW w:w="2244" w:type="dxa"/>
            <w:tcBorders>
              <w:top w:val="single" w:sz="4" w:space="0" w:color="auto"/>
              <w:left w:val="single" w:sz="4" w:space="0" w:color="auto"/>
              <w:bottom w:val="single" w:sz="4" w:space="0" w:color="auto"/>
              <w:right w:val="single" w:sz="4" w:space="0" w:color="auto"/>
            </w:tcBorders>
            <w:shd w:val="clear" w:color="auto" w:fill="D9D9D9"/>
          </w:tcPr>
          <w:p w:rsidR="00B5144B" w:rsidRPr="00E519D2" w:rsidRDefault="00B5144B" w:rsidP="00B5144B">
            <w:pPr>
              <w:widowControl/>
              <w:pBdr>
                <w:top w:val="nil"/>
                <w:left w:val="nil"/>
                <w:bottom w:val="nil"/>
                <w:right w:val="nil"/>
                <w:between w:val="nil"/>
              </w:pBdr>
              <w:spacing w:line="240" w:lineRule="auto"/>
              <w:ind w:left="0" w:hanging="2"/>
              <w:rPr>
                <w:rFonts w:asciiTheme="majorHAnsi" w:eastAsia="Klavika Regular" w:hAnsiTheme="majorHAnsi" w:cstheme="majorHAnsi"/>
                <w:color w:val="000000" w:themeColor="text1"/>
              </w:rPr>
            </w:pPr>
            <w:r w:rsidRPr="00E519D2">
              <w:rPr>
                <w:rFonts w:asciiTheme="majorHAnsi" w:eastAsia="Klavika Regular" w:hAnsiTheme="majorHAnsi" w:cstheme="majorHAnsi"/>
                <w:b/>
                <w:color w:val="000000" w:themeColor="text1"/>
              </w:rPr>
              <w:t>Historia sztuki</w:t>
            </w:r>
          </w:p>
        </w:tc>
        <w:tc>
          <w:tcPr>
            <w:tcW w:w="1068" w:type="dxa"/>
            <w:tcBorders>
              <w:top w:val="single" w:sz="4" w:space="0" w:color="auto"/>
              <w:left w:val="single" w:sz="4" w:space="0" w:color="auto"/>
              <w:bottom w:val="single" w:sz="4" w:space="0" w:color="auto"/>
              <w:right w:val="single" w:sz="4" w:space="0" w:color="auto"/>
            </w:tcBorders>
          </w:tcPr>
          <w:p w:rsidR="00B5144B" w:rsidRPr="00E519D2" w:rsidRDefault="00B5144B" w:rsidP="00B5144B">
            <w:pPr>
              <w:widowControl/>
              <w:pBdr>
                <w:top w:val="nil"/>
                <w:left w:val="nil"/>
                <w:bottom w:val="nil"/>
                <w:right w:val="nil"/>
                <w:between w:val="nil"/>
              </w:pBdr>
              <w:spacing w:line="240" w:lineRule="auto"/>
              <w:ind w:left="0" w:right="-30" w:hanging="2"/>
              <w:jc w:val="center"/>
              <w:rPr>
                <w:rFonts w:asciiTheme="majorHAnsi" w:eastAsia="Klavika Regular" w:hAnsiTheme="majorHAnsi" w:cstheme="majorHAnsi"/>
                <w:color w:val="000000" w:themeColor="text1"/>
              </w:rPr>
            </w:pPr>
            <w:r w:rsidRPr="00E519D2">
              <w:rPr>
                <w:rFonts w:asciiTheme="majorHAnsi" w:eastAsia="Klavika Regular" w:hAnsiTheme="majorHAnsi" w:cstheme="majorHAnsi"/>
                <w:color w:val="000000" w:themeColor="text1"/>
              </w:rPr>
              <w:t>1-</w:t>
            </w:r>
            <w:r>
              <w:rPr>
                <w:rFonts w:asciiTheme="majorHAnsi" w:eastAsia="Klavika Regular" w:hAnsiTheme="majorHAnsi" w:cstheme="majorHAnsi"/>
                <w:color w:val="000000" w:themeColor="text1"/>
              </w:rPr>
              <w:t>5</w:t>
            </w:r>
            <w:r w:rsidRPr="00E519D2">
              <w:rPr>
                <w:rFonts w:asciiTheme="majorHAnsi" w:eastAsia="Klavika Regular" w:hAnsiTheme="majorHAnsi" w:cstheme="majorHAnsi"/>
                <w:color w:val="000000" w:themeColor="text1"/>
              </w:rPr>
              <w:t>_O</w:t>
            </w:r>
          </w:p>
        </w:tc>
        <w:tc>
          <w:tcPr>
            <w:tcW w:w="660" w:type="dxa"/>
            <w:tcBorders>
              <w:top w:val="single" w:sz="4" w:space="0" w:color="auto"/>
              <w:left w:val="single" w:sz="4" w:space="0" w:color="auto"/>
              <w:bottom w:val="single" w:sz="4" w:space="0" w:color="auto"/>
              <w:right w:val="single" w:sz="4" w:space="0" w:color="auto"/>
            </w:tcBorders>
          </w:tcPr>
          <w:p w:rsidR="00B5144B" w:rsidRPr="00E519D2" w:rsidRDefault="00B5144B" w:rsidP="00B5144B">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rPr>
            </w:pPr>
            <w:r w:rsidRPr="00E519D2">
              <w:rPr>
                <w:rFonts w:asciiTheme="majorHAnsi" w:eastAsia="Klavika Regular" w:hAnsiTheme="majorHAnsi" w:cstheme="majorHAnsi"/>
                <w:color w:val="000000" w:themeColor="text1"/>
              </w:rPr>
              <w:t>1</w:t>
            </w:r>
            <w:r>
              <w:rPr>
                <w:rFonts w:asciiTheme="majorHAnsi" w:eastAsia="Klavika Regular" w:hAnsiTheme="majorHAnsi" w:cstheme="majorHAnsi"/>
                <w:color w:val="000000" w:themeColor="text1"/>
              </w:rPr>
              <w:t>5</w:t>
            </w:r>
            <w:r w:rsidRPr="00E519D2">
              <w:rPr>
                <w:rFonts w:asciiTheme="majorHAnsi" w:eastAsia="Klavika Regular" w:hAnsiTheme="majorHAnsi" w:cstheme="majorHAnsi"/>
                <w:color w:val="000000" w:themeColor="text1"/>
              </w:rPr>
              <w:t>0</w:t>
            </w:r>
          </w:p>
        </w:tc>
        <w:tc>
          <w:tcPr>
            <w:tcW w:w="525" w:type="dxa"/>
            <w:tcBorders>
              <w:top w:val="single" w:sz="4" w:space="0" w:color="auto"/>
              <w:left w:val="single" w:sz="4" w:space="0" w:color="auto"/>
              <w:bottom w:val="single" w:sz="4" w:space="0" w:color="auto"/>
              <w:right w:val="single" w:sz="4" w:space="0" w:color="auto"/>
            </w:tcBorders>
          </w:tcPr>
          <w:p w:rsidR="00B5144B" w:rsidRPr="00E519D2" w:rsidRDefault="00B5144B" w:rsidP="00B5144B">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rPr>
            </w:pPr>
            <w:r w:rsidRPr="00E519D2">
              <w:rPr>
                <w:rFonts w:asciiTheme="majorHAnsi" w:eastAsia="Klavika Regular" w:hAnsiTheme="majorHAnsi" w:cstheme="majorHAnsi"/>
                <w:color w:val="000000" w:themeColor="text1"/>
              </w:rPr>
              <w:t>1</w:t>
            </w:r>
            <w:r>
              <w:rPr>
                <w:rFonts w:asciiTheme="majorHAnsi" w:eastAsia="Klavika Regular" w:hAnsiTheme="majorHAnsi" w:cstheme="majorHAnsi"/>
                <w:color w:val="000000" w:themeColor="text1"/>
              </w:rPr>
              <w:t>5</w:t>
            </w:r>
            <w:r w:rsidRPr="00E519D2">
              <w:rPr>
                <w:rFonts w:asciiTheme="majorHAnsi" w:eastAsia="Klavika Regular" w:hAnsiTheme="majorHAnsi" w:cstheme="majorHAnsi"/>
                <w:color w:val="000000" w:themeColor="text1"/>
              </w:rPr>
              <w:t>0</w:t>
            </w:r>
          </w:p>
        </w:tc>
        <w:tc>
          <w:tcPr>
            <w:tcW w:w="582" w:type="dxa"/>
            <w:gridSpan w:val="2"/>
            <w:tcBorders>
              <w:top w:val="single" w:sz="4" w:space="0" w:color="auto"/>
              <w:left w:val="single" w:sz="4" w:space="0" w:color="auto"/>
              <w:bottom w:val="single" w:sz="4" w:space="0" w:color="auto"/>
              <w:right w:val="single" w:sz="4" w:space="0" w:color="auto"/>
            </w:tcBorders>
          </w:tcPr>
          <w:p w:rsidR="00B5144B" w:rsidRPr="00E519D2" w:rsidRDefault="00B5144B" w:rsidP="00B5144B">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rPr>
            </w:pPr>
          </w:p>
        </w:tc>
        <w:tc>
          <w:tcPr>
            <w:tcW w:w="507" w:type="dxa"/>
            <w:tcBorders>
              <w:top w:val="single" w:sz="4" w:space="0" w:color="auto"/>
              <w:left w:val="single" w:sz="4" w:space="0" w:color="auto"/>
              <w:bottom w:val="single" w:sz="4" w:space="0" w:color="auto"/>
              <w:right w:val="single" w:sz="4" w:space="0" w:color="auto"/>
            </w:tcBorders>
          </w:tcPr>
          <w:p w:rsidR="00B5144B" w:rsidRPr="00E519D2" w:rsidRDefault="00B5144B" w:rsidP="00B5144B">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rPr>
            </w:pPr>
          </w:p>
        </w:tc>
        <w:tc>
          <w:tcPr>
            <w:tcW w:w="684" w:type="dxa"/>
            <w:tcBorders>
              <w:top w:val="single" w:sz="4" w:space="0" w:color="auto"/>
              <w:left w:val="single" w:sz="4" w:space="0" w:color="auto"/>
              <w:bottom w:val="single" w:sz="4" w:space="0" w:color="auto"/>
              <w:right w:val="single" w:sz="4" w:space="0" w:color="auto"/>
            </w:tcBorders>
          </w:tcPr>
          <w:p w:rsidR="00B5144B" w:rsidRPr="00E519D2" w:rsidRDefault="00B5144B" w:rsidP="00B5144B">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rPr>
            </w:pPr>
          </w:p>
        </w:tc>
        <w:tc>
          <w:tcPr>
            <w:tcW w:w="696" w:type="dxa"/>
            <w:tcBorders>
              <w:top w:val="single" w:sz="4" w:space="0" w:color="auto"/>
              <w:left w:val="single" w:sz="4" w:space="0" w:color="auto"/>
              <w:bottom w:val="single" w:sz="4" w:space="0" w:color="auto"/>
              <w:right w:val="single" w:sz="4" w:space="0" w:color="auto"/>
            </w:tcBorders>
          </w:tcPr>
          <w:p w:rsidR="00B5144B" w:rsidRPr="00E519D2" w:rsidRDefault="00B5144B" w:rsidP="00B5144B">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rPr>
            </w:pPr>
          </w:p>
        </w:tc>
        <w:tc>
          <w:tcPr>
            <w:tcW w:w="690" w:type="dxa"/>
            <w:tcBorders>
              <w:top w:val="single" w:sz="4" w:space="0" w:color="auto"/>
              <w:left w:val="single" w:sz="4" w:space="0" w:color="auto"/>
              <w:bottom w:val="single" w:sz="4" w:space="0" w:color="auto"/>
              <w:right w:val="single" w:sz="4" w:space="0" w:color="auto"/>
            </w:tcBorders>
          </w:tcPr>
          <w:p w:rsidR="00B5144B" w:rsidRPr="00E519D2" w:rsidRDefault="00B5144B" w:rsidP="00B5144B">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rPr>
            </w:pPr>
          </w:p>
        </w:tc>
        <w:tc>
          <w:tcPr>
            <w:tcW w:w="542" w:type="dxa"/>
            <w:tcBorders>
              <w:top w:val="single" w:sz="4" w:space="0" w:color="auto"/>
              <w:left w:val="single" w:sz="4" w:space="0" w:color="auto"/>
              <w:bottom w:val="single" w:sz="4" w:space="0" w:color="auto"/>
              <w:right w:val="single" w:sz="4" w:space="0" w:color="auto"/>
            </w:tcBorders>
          </w:tcPr>
          <w:p w:rsidR="00B5144B" w:rsidRPr="00E519D2" w:rsidRDefault="00B5144B" w:rsidP="00B5144B">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rPr>
            </w:pPr>
          </w:p>
        </w:tc>
        <w:tc>
          <w:tcPr>
            <w:tcW w:w="850" w:type="dxa"/>
            <w:tcBorders>
              <w:top w:val="single" w:sz="4" w:space="0" w:color="auto"/>
              <w:left w:val="single" w:sz="4" w:space="0" w:color="auto"/>
              <w:bottom w:val="single" w:sz="4" w:space="0" w:color="auto"/>
              <w:right w:val="single" w:sz="4" w:space="0" w:color="auto"/>
            </w:tcBorders>
          </w:tcPr>
          <w:p w:rsidR="00B5144B" w:rsidRPr="00E519D2" w:rsidRDefault="00B5144B" w:rsidP="00B5144B">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rPr>
            </w:pPr>
            <w:r w:rsidRPr="00E519D2">
              <w:rPr>
                <w:rFonts w:asciiTheme="majorHAnsi" w:eastAsia="Klavika Regular" w:hAnsiTheme="majorHAnsi" w:cstheme="majorHAnsi"/>
                <w:color w:val="000000" w:themeColor="text1"/>
              </w:rPr>
              <w:t>ZO/E</w:t>
            </w:r>
          </w:p>
        </w:tc>
        <w:tc>
          <w:tcPr>
            <w:tcW w:w="402" w:type="dxa"/>
            <w:tcBorders>
              <w:top w:val="single" w:sz="4" w:space="0" w:color="auto"/>
              <w:left w:val="single" w:sz="4" w:space="0" w:color="auto"/>
              <w:bottom w:val="single" w:sz="4" w:space="0" w:color="auto"/>
              <w:right w:val="single" w:sz="4" w:space="0" w:color="auto"/>
            </w:tcBorders>
          </w:tcPr>
          <w:p w:rsidR="00B5144B" w:rsidRPr="00E519D2" w:rsidRDefault="00B5144B" w:rsidP="00B5144B">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highlight w:val="white"/>
              </w:rPr>
            </w:pPr>
            <w:r>
              <w:rPr>
                <w:rFonts w:asciiTheme="majorHAnsi" w:eastAsia="Klavika Regular" w:hAnsiTheme="majorHAnsi" w:cstheme="majorHAnsi"/>
                <w:color w:val="000000" w:themeColor="text1"/>
              </w:rPr>
              <w:t>10</w:t>
            </w:r>
          </w:p>
        </w:tc>
        <w:tc>
          <w:tcPr>
            <w:tcW w:w="1416" w:type="dxa"/>
            <w:tcBorders>
              <w:top w:val="single" w:sz="4" w:space="0" w:color="auto"/>
              <w:left w:val="single" w:sz="4" w:space="0" w:color="auto"/>
              <w:bottom w:val="single" w:sz="4" w:space="0" w:color="auto"/>
              <w:right w:val="single" w:sz="4" w:space="0" w:color="auto"/>
            </w:tcBorders>
          </w:tcPr>
          <w:p w:rsidR="00B5144B" w:rsidRPr="00E519D2" w:rsidRDefault="00B5144B" w:rsidP="00B5144B">
            <w:pPr>
              <w:widowControl/>
              <w:pBdr>
                <w:top w:val="nil"/>
                <w:left w:val="nil"/>
                <w:bottom w:val="nil"/>
                <w:right w:val="nil"/>
                <w:between w:val="nil"/>
              </w:pBdr>
              <w:spacing w:line="240" w:lineRule="auto"/>
              <w:ind w:left="0" w:hanging="2"/>
              <w:jc w:val="center"/>
              <w:rPr>
                <w:rFonts w:asciiTheme="majorHAnsi" w:eastAsia="Calibri" w:hAnsiTheme="majorHAnsi" w:cstheme="majorHAnsi"/>
                <w:color w:val="000000" w:themeColor="text1"/>
              </w:rPr>
            </w:pPr>
            <w:r w:rsidRPr="00E519D2">
              <w:rPr>
                <w:rFonts w:asciiTheme="majorHAnsi" w:eastAsia="Calibri" w:hAnsiTheme="majorHAnsi" w:cstheme="majorHAnsi"/>
                <w:color w:val="000000" w:themeColor="text1"/>
              </w:rPr>
              <w:t>K_W07</w:t>
            </w:r>
          </w:p>
          <w:p w:rsidR="00B5144B" w:rsidRPr="00E519D2" w:rsidRDefault="00B5144B" w:rsidP="00B5144B">
            <w:pPr>
              <w:widowControl/>
              <w:pBdr>
                <w:top w:val="nil"/>
                <w:left w:val="nil"/>
                <w:bottom w:val="nil"/>
                <w:right w:val="nil"/>
                <w:between w:val="nil"/>
              </w:pBdr>
              <w:spacing w:line="240" w:lineRule="auto"/>
              <w:ind w:left="0" w:hanging="2"/>
              <w:jc w:val="center"/>
              <w:rPr>
                <w:rFonts w:asciiTheme="majorHAnsi" w:eastAsia="Calibri" w:hAnsiTheme="majorHAnsi" w:cstheme="majorHAnsi"/>
                <w:color w:val="000000" w:themeColor="text1"/>
              </w:rPr>
            </w:pPr>
            <w:r w:rsidRPr="00E519D2">
              <w:rPr>
                <w:rFonts w:asciiTheme="majorHAnsi" w:eastAsia="Calibri" w:hAnsiTheme="majorHAnsi" w:cstheme="majorHAnsi"/>
                <w:color w:val="000000" w:themeColor="text1"/>
              </w:rPr>
              <w:t>K_W08</w:t>
            </w:r>
          </w:p>
          <w:p w:rsidR="00B5144B" w:rsidRPr="00E519D2" w:rsidRDefault="00B5144B" w:rsidP="00B5144B">
            <w:pPr>
              <w:widowControl/>
              <w:pBdr>
                <w:top w:val="nil"/>
                <w:left w:val="nil"/>
                <w:bottom w:val="nil"/>
                <w:right w:val="nil"/>
                <w:between w:val="nil"/>
              </w:pBdr>
              <w:spacing w:line="240" w:lineRule="auto"/>
              <w:ind w:left="0" w:hanging="2"/>
              <w:jc w:val="center"/>
              <w:rPr>
                <w:rFonts w:asciiTheme="majorHAnsi" w:eastAsia="Calibri" w:hAnsiTheme="majorHAnsi" w:cstheme="majorHAnsi"/>
                <w:color w:val="000000" w:themeColor="text1"/>
              </w:rPr>
            </w:pPr>
            <w:r w:rsidRPr="00E519D2">
              <w:rPr>
                <w:rFonts w:asciiTheme="majorHAnsi" w:eastAsia="Calibri" w:hAnsiTheme="majorHAnsi" w:cstheme="majorHAnsi"/>
                <w:color w:val="000000" w:themeColor="text1"/>
              </w:rPr>
              <w:t>K_K08</w:t>
            </w:r>
          </w:p>
        </w:tc>
        <w:tc>
          <w:tcPr>
            <w:tcW w:w="1579" w:type="dxa"/>
            <w:tcBorders>
              <w:top w:val="single" w:sz="4" w:space="0" w:color="auto"/>
              <w:left w:val="single" w:sz="4" w:space="0" w:color="auto"/>
              <w:bottom w:val="single" w:sz="4" w:space="0" w:color="auto"/>
              <w:right w:val="single" w:sz="4" w:space="0" w:color="auto"/>
            </w:tcBorders>
          </w:tcPr>
          <w:p w:rsidR="00B5144B" w:rsidRPr="00E519D2" w:rsidRDefault="00B5144B" w:rsidP="00B5144B">
            <w:pPr>
              <w:widowControl/>
              <w:pBdr>
                <w:top w:val="nil"/>
                <w:left w:val="nil"/>
                <w:bottom w:val="nil"/>
                <w:right w:val="nil"/>
                <w:between w:val="nil"/>
              </w:pBdr>
              <w:spacing w:line="240" w:lineRule="auto"/>
              <w:ind w:left="0" w:hanging="2"/>
              <w:jc w:val="center"/>
              <w:rPr>
                <w:rFonts w:asciiTheme="majorHAnsi" w:eastAsia="Calibri" w:hAnsiTheme="majorHAnsi" w:cstheme="majorHAnsi"/>
                <w:color w:val="000000" w:themeColor="text1"/>
              </w:rPr>
            </w:pPr>
            <w:r w:rsidRPr="00E519D2">
              <w:rPr>
                <w:rFonts w:asciiTheme="majorHAnsi" w:eastAsia="Calibri" w:hAnsiTheme="majorHAnsi" w:cstheme="majorHAnsi"/>
                <w:color w:val="000000" w:themeColor="text1"/>
              </w:rPr>
              <w:t>P6S_WG</w:t>
            </w:r>
          </w:p>
          <w:p w:rsidR="00B5144B" w:rsidRPr="00E519D2" w:rsidRDefault="00B5144B" w:rsidP="00B5144B">
            <w:pPr>
              <w:widowControl/>
              <w:pBdr>
                <w:top w:val="nil"/>
                <w:left w:val="nil"/>
                <w:bottom w:val="nil"/>
                <w:right w:val="nil"/>
                <w:between w:val="nil"/>
              </w:pBdr>
              <w:spacing w:line="240" w:lineRule="auto"/>
              <w:ind w:left="0" w:hanging="2"/>
              <w:jc w:val="center"/>
              <w:rPr>
                <w:rFonts w:asciiTheme="majorHAnsi" w:eastAsia="Calibri" w:hAnsiTheme="majorHAnsi" w:cstheme="majorHAnsi"/>
                <w:color w:val="000000" w:themeColor="text1"/>
              </w:rPr>
            </w:pPr>
            <w:r w:rsidRPr="00E519D2">
              <w:rPr>
                <w:rFonts w:asciiTheme="majorHAnsi" w:eastAsia="Calibri" w:hAnsiTheme="majorHAnsi" w:cstheme="majorHAnsi"/>
                <w:color w:val="000000" w:themeColor="text1"/>
              </w:rPr>
              <w:t>P6S_WG</w:t>
            </w:r>
          </w:p>
          <w:p w:rsidR="00B5144B" w:rsidRPr="00E519D2" w:rsidRDefault="00B5144B" w:rsidP="00B5144B">
            <w:pPr>
              <w:widowControl/>
              <w:pBdr>
                <w:top w:val="nil"/>
                <w:left w:val="nil"/>
                <w:bottom w:val="nil"/>
                <w:right w:val="nil"/>
                <w:between w:val="nil"/>
              </w:pBdr>
              <w:spacing w:line="240" w:lineRule="auto"/>
              <w:ind w:left="0" w:hanging="2"/>
              <w:jc w:val="center"/>
              <w:rPr>
                <w:rFonts w:asciiTheme="majorHAnsi" w:eastAsia="Calibri" w:hAnsiTheme="majorHAnsi" w:cstheme="majorHAnsi"/>
                <w:color w:val="000000" w:themeColor="text1"/>
              </w:rPr>
            </w:pPr>
            <w:r w:rsidRPr="00E519D2">
              <w:rPr>
                <w:rFonts w:asciiTheme="majorHAnsi" w:eastAsia="Calibri" w:hAnsiTheme="majorHAnsi" w:cstheme="majorHAnsi"/>
                <w:color w:val="000000" w:themeColor="text1"/>
                <w:highlight w:val="white"/>
              </w:rPr>
              <w:t>P6S_KO</w:t>
            </w:r>
          </w:p>
        </w:tc>
      </w:tr>
      <w:tr w:rsidR="00B5144B" w:rsidTr="00B5144B">
        <w:trPr>
          <w:trHeight w:val="62"/>
        </w:trPr>
        <w:tc>
          <w:tcPr>
            <w:tcW w:w="2112" w:type="dxa"/>
            <w:vMerge/>
            <w:tcBorders>
              <w:left w:val="single" w:sz="4" w:space="0" w:color="auto"/>
              <w:right w:val="single" w:sz="4" w:space="0" w:color="auto"/>
            </w:tcBorders>
            <w:vAlign w:val="center"/>
            <w:hideMark/>
          </w:tcPr>
          <w:p w:rsidR="00B5144B" w:rsidRDefault="00B5144B" w:rsidP="00B5144B">
            <w:pPr>
              <w:spacing w:beforeAutospacing="1" w:afterAutospacing="1" w:line="240" w:lineRule="auto"/>
              <w:ind w:leftChars="0" w:left="0" w:firstLineChars="0"/>
              <w:outlineLvl w:val="9"/>
              <w:rPr>
                <w:rFonts w:ascii="Calibri" w:eastAsia="Calibri" w:hAnsi="Calibri" w:cs="Calibri"/>
                <w:b/>
                <w:kern w:val="2"/>
                <w:lang w:eastAsia="hi-IN" w:bidi="hi-IN"/>
              </w:rPr>
            </w:pPr>
          </w:p>
        </w:tc>
        <w:tc>
          <w:tcPr>
            <w:tcW w:w="2244" w:type="dxa"/>
            <w:tcBorders>
              <w:top w:val="single" w:sz="4" w:space="0" w:color="auto"/>
              <w:left w:val="single" w:sz="4" w:space="0" w:color="auto"/>
              <w:bottom w:val="single" w:sz="4" w:space="0" w:color="auto"/>
              <w:right w:val="single" w:sz="4" w:space="0" w:color="auto"/>
            </w:tcBorders>
            <w:shd w:val="clear" w:color="auto" w:fill="D9D9D9"/>
          </w:tcPr>
          <w:p w:rsidR="00B5144B" w:rsidRPr="00E519D2" w:rsidRDefault="00B5144B" w:rsidP="00B5144B">
            <w:pPr>
              <w:ind w:left="0" w:hanging="2"/>
              <w:rPr>
                <w:rFonts w:asciiTheme="majorHAnsi" w:eastAsia="Klavika Regular" w:hAnsiTheme="majorHAnsi" w:cstheme="majorHAnsi"/>
                <w:color w:val="000000" w:themeColor="text1"/>
              </w:rPr>
            </w:pPr>
            <w:r w:rsidRPr="00E519D2">
              <w:rPr>
                <w:rFonts w:asciiTheme="majorHAnsi" w:eastAsia="Klavika Regular" w:hAnsiTheme="majorHAnsi" w:cstheme="majorHAnsi"/>
                <w:b/>
                <w:color w:val="000000" w:themeColor="text1"/>
              </w:rPr>
              <w:t>Rynek sztuki</w:t>
            </w:r>
          </w:p>
        </w:tc>
        <w:tc>
          <w:tcPr>
            <w:tcW w:w="1068" w:type="dxa"/>
            <w:tcBorders>
              <w:top w:val="single" w:sz="4" w:space="0" w:color="auto"/>
              <w:left w:val="single" w:sz="4" w:space="0" w:color="auto"/>
              <w:bottom w:val="single" w:sz="4" w:space="0" w:color="auto"/>
              <w:right w:val="single" w:sz="4" w:space="0" w:color="auto"/>
            </w:tcBorders>
          </w:tcPr>
          <w:p w:rsidR="00B5144B" w:rsidRPr="00E519D2" w:rsidRDefault="00B5144B" w:rsidP="00B5144B">
            <w:pPr>
              <w:ind w:left="0" w:right="-30" w:hanging="2"/>
              <w:jc w:val="center"/>
              <w:rPr>
                <w:rFonts w:asciiTheme="majorHAnsi" w:eastAsia="Klavika Regular" w:hAnsiTheme="majorHAnsi" w:cstheme="majorHAnsi"/>
                <w:color w:val="000000" w:themeColor="text1"/>
              </w:rPr>
            </w:pPr>
            <w:r w:rsidRPr="00E519D2">
              <w:rPr>
                <w:rFonts w:asciiTheme="majorHAnsi" w:eastAsia="Klavika Regular" w:hAnsiTheme="majorHAnsi" w:cstheme="majorHAnsi"/>
                <w:color w:val="000000" w:themeColor="text1"/>
              </w:rPr>
              <w:t>3-4_O</w:t>
            </w:r>
          </w:p>
        </w:tc>
        <w:tc>
          <w:tcPr>
            <w:tcW w:w="660" w:type="dxa"/>
            <w:tcBorders>
              <w:top w:val="single" w:sz="4" w:space="0" w:color="auto"/>
              <w:left w:val="single" w:sz="4" w:space="0" w:color="auto"/>
              <w:bottom w:val="single" w:sz="4" w:space="0" w:color="auto"/>
              <w:right w:val="single" w:sz="4" w:space="0" w:color="auto"/>
            </w:tcBorders>
          </w:tcPr>
          <w:p w:rsidR="00B5144B" w:rsidRPr="00E519D2" w:rsidRDefault="00B5144B" w:rsidP="00B5144B">
            <w:pPr>
              <w:ind w:left="0" w:hanging="2"/>
              <w:jc w:val="center"/>
              <w:rPr>
                <w:rFonts w:asciiTheme="majorHAnsi" w:eastAsia="Klavika Regular" w:hAnsiTheme="majorHAnsi" w:cstheme="majorHAnsi"/>
                <w:color w:val="000000" w:themeColor="text1"/>
              </w:rPr>
            </w:pPr>
            <w:r w:rsidRPr="00E519D2">
              <w:rPr>
                <w:rFonts w:asciiTheme="majorHAnsi" w:eastAsia="Klavika Regular" w:hAnsiTheme="majorHAnsi" w:cstheme="majorHAnsi"/>
                <w:color w:val="000000" w:themeColor="text1"/>
              </w:rPr>
              <w:t>60</w:t>
            </w:r>
          </w:p>
        </w:tc>
        <w:tc>
          <w:tcPr>
            <w:tcW w:w="525" w:type="dxa"/>
            <w:tcBorders>
              <w:top w:val="single" w:sz="4" w:space="0" w:color="auto"/>
              <w:left w:val="single" w:sz="4" w:space="0" w:color="auto"/>
              <w:bottom w:val="single" w:sz="4" w:space="0" w:color="auto"/>
              <w:right w:val="single" w:sz="4" w:space="0" w:color="auto"/>
            </w:tcBorders>
          </w:tcPr>
          <w:p w:rsidR="00B5144B" w:rsidRPr="00E519D2" w:rsidRDefault="00B5144B" w:rsidP="00B5144B">
            <w:pPr>
              <w:ind w:left="0" w:hanging="2"/>
              <w:jc w:val="center"/>
              <w:rPr>
                <w:rFonts w:asciiTheme="majorHAnsi" w:eastAsia="Klavika Regular" w:hAnsiTheme="majorHAnsi" w:cstheme="majorHAnsi"/>
                <w:color w:val="000000" w:themeColor="text1"/>
              </w:rPr>
            </w:pPr>
            <w:r w:rsidRPr="00E519D2">
              <w:rPr>
                <w:rFonts w:asciiTheme="majorHAnsi" w:eastAsia="Klavika Regular" w:hAnsiTheme="majorHAnsi" w:cstheme="majorHAnsi"/>
                <w:color w:val="000000" w:themeColor="text1"/>
              </w:rPr>
              <w:t>60</w:t>
            </w:r>
          </w:p>
        </w:tc>
        <w:tc>
          <w:tcPr>
            <w:tcW w:w="582" w:type="dxa"/>
            <w:gridSpan w:val="2"/>
            <w:tcBorders>
              <w:top w:val="single" w:sz="4" w:space="0" w:color="auto"/>
              <w:left w:val="single" w:sz="4" w:space="0" w:color="auto"/>
              <w:bottom w:val="single" w:sz="4" w:space="0" w:color="auto"/>
              <w:right w:val="single" w:sz="4" w:space="0" w:color="auto"/>
            </w:tcBorders>
          </w:tcPr>
          <w:p w:rsidR="00B5144B" w:rsidRPr="00E519D2" w:rsidRDefault="00B5144B" w:rsidP="00B5144B">
            <w:pPr>
              <w:ind w:left="0" w:hanging="2"/>
              <w:jc w:val="center"/>
              <w:rPr>
                <w:rFonts w:asciiTheme="majorHAnsi" w:eastAsia="Klavika Regular" w:hAnsiTheme="majorHAnsi" w:cstheme="majorHAnsi"/>
                <w:color w:val="000000" w:themeColor="text1"/>
              </w:rPr>
            </w:pPr>
          </w:p>
        </w:tc>
        <w:tc>
          <w:tcPr>
            <w:tcW w:w="507" w:type="dxa"/>
            <w:tcBorders>
              <w:top w:val="single" w:sz="4" w:space="0" w:color="auto"/>
              <w:left w:val="single" w:sz="4" w:space="0" w:color="auto"/>
              <w:bottom w:val="single" w:sz="4" w:space="0" w:color="auto"/>
              <w:right w:val="single" w:sz="4" w:space="0" w:color="auto"/>
            </w:tcBorders>
          </w:tcPr>
          <w:p w:rsidR="00B5144B" w:rsidRPr="00E519D2" w:rsidRDefault="00B5144B" w:rsidP="00B5144B">
            <w:pPr>
              <w:ind w:left="0" w:hanging="2"/>
              <w:jc w:val="center"/>
              <w:rPr>
                <w:rFonts w:asciiTheme="majorHAnsi" w:eastAsia="Klavika Regular" w:hAnsiTheme="majorHAnsi" w:cstheme="majorHAnsi"/>
                <w:color w:val="000000" w:themeColor="text1"/>
              </w:rPr>
            </w:pPr>
          </w:p>
        </w:tc>
        <w:tc>
          <w:tcPr>
            <w:tcW w:w="684" w:type="dxa"/>
            <w:tcBorders>
              <w:top w:val="single" w:sz="4" w:space="0" w:color="auto"/>
              <w:left w:val="single" w:sz="4" w:space="0" w:color="auto"/>
              <w:bottom w:val="single" w:sz="4" w:space="0" w:color="auto"/>
              <w:right w:val="single" w:sz="4" w:space="0" w:color="auto"/>
            </w:tcBorders>
          </w:tcPr>
          <w:p w:rsidR="00B5144B" w:rsidRPr="00E519D2" w:rsidRDefault="00B5144B" w:rsidP="00B5144B">
            <w:pPr>
              <w:ind w:left="0" w:hanging="2"/>
              <w:jc w:val="center"/>
              <w:rPr>
                <w:rFonts w:asciiTheme="majorHAnsi" w:eastAsia="Klavika Regular" w:hAnsiTheme="majorHAnsi" w:cstheme="majorHAnsi"/>
                <w:color w:val="000000" w:themeColor="text1"/>
              </w:rPr>
            </w:pPr>
          </w:p>
        </w:tc>
        <w:tc>
          <w:tcPr>
            <w:tcW w:w="696" w:type="dxa"/>
            <w:tcBorders>
              <w:top w:val="single" w:sz="4" w:space="0" w:color="auto"/>
              <w:left w:val="single" w:sz="4" w:space="0" w:color="auto"/>
              <w:bottom w:val="single" w:sz="4" w:space="0" w:color="auto"/>
              <w:right w:val="single" w:sz="4" w:space="0" w:color="auto"/>
            </w:tcBorders>
          </w:tcPr>
          <w:p w:rsidR="00B5144B" w:rsidRPr="00E519D2" w:rsidRDefault="00B5144B" w:rsidP="00B5144B">
            <w:pPr>
              <w:ind w:left="0" w:hanging="2"/>
              <w:jc w:val="center"/>
              <w:rPr>
                <w:rFonts w:asciiTheme="majorHAnsi" w:eastAsia="Klavika Regular" w:hAnsiTheme="majorHAnsi" w:cstheme="majorHAnsi"/>
                <w:color w:val="000000" w:themeColor="text1"/>
              </w:rPr>
            </w:pPr>
          </w:p>
        </w:tc>
        <w:tc>
          <w:tcPr>
            <w:tcW w:w="690" w:type="dxa"/>
            <w:tcBorders>
              <w:top w:val="single" w:sz="4" w:space="0" w:color="auto"/>
              <w:left w:val="single" w:sz="4" w:space="0" w:color="auto"/>
              <w:bottom w:val="single" w:sz="4" w:space="0" w:color="auto"/>
              <w:right w:val="single" w:sz="4" w:space="0" w:color="auto"/>
            </w:tcBorders>
          </w:tcPr>
          <w:p w:rsidR="00B5144B" w:rsidRPr="00E519D2" w:rsidRDefault="00B5144B" w:rsidP="00B5144B">
            <w:pPr>
              <w:ind w:left="0" w:hanging="2"/>
              <w:jc w:val="center"/>
              <w:rPr>
                <w:rFonts w:asciiTheme="majorHAnsi" w:eastAsia="Klavika Regular" w:hAnsiTheme="majorHAnsi" w:cstheme="majorHAnsi"/>
                <w:color w:val="000000" w:themeColor="text1"/>
              </w:rPr>
            </w:pPr>
          </w:p>
        </w:tc>
        <w:tc>
          <w:tcPr>
            <w:tcW w:w="542" w:type="dxa"/>
            <w:tcBorders>
              <w:top w:val="single" w:sz="4" w:space="0" w:color="auto"/>
              <w:left w:val="single" w:sz="4" w:space="0" w:color="auto"/>
              <w:bottom w:val="single" w:sz="4" w:space="0" w:color="auto"/>
              <w:right w:val="single" w:sz="4" w:space="0" w:color="auto"/>
            </w:tcBorders>
          </w:tcPr>
          <w:p w:rsidR="00B5144B" w:rsidRPr="00E519D2" w:rsidRDefault="00B5144B" w:rsidP="00B5144B">
            <w:pPr>
              <w:ind w:left="0" w:hanging="2"/>
              <w:jc w:val="center"/>
              <w:rPr>
                <w:rFonts w:asciiTheme="majorHAnsi" w:eastAsia="Klavika Regular" w:hAnsiTheme="majorHAnsi" w:cstheme="majorHAnsi"/>
                <w:color w:val="000000" w:themeColor="text1"/>
              </w:rPr>
            </w:pPr>
          </w:p>
        </w:tc>
        <w:tc>
          <w:tcPr>
            <w:tcW w:w="850" w:type="dxa"/>
            <w:tcBorders>
              <w:top w:val="single" w:sz="4" w:space="0" w:color="auto"/>
              <w:left w:val="single" w:sz="4" w:space="0" w:color="auto"/>
              <w:bottom w:val="single" w:sz="4" w:space="0" w:color="auto"/>
              <w:right w:val="single" w:sz="4" w:space="0" w:color="auto"/>
            </w:tcBorders>
          </w:tcPr>
          <w:p w:rsidR="00B5144B" w:rsidRPr="00E519D2" w:rsidRDefault="00B5144B" w:rsidP="00B5144B">
            <w:pPr>
              <w:ind w:left="0" w:hanging="2"/>
              <w:jc w:val="center"/>
              <w:rPr>
                <w:rFonts w:asciiTheme="majorHAnsi" w:eastAsia="Klavika Regular" w:hAnsiTheme="majorHAnsi" w:cstheme="majorHAnsi"/>
                <w:color w:val="000000" w:themeColor="text1"/>
              </w:rPr>
            </w:pPr>
            <w:r w:rsidRPr="00E519D2">
              <w:rPr>
                <w:rFonts w:asciiTheme="majorHAnsi" w:eastAsia="Klavika Regular" w:hAnsiTheme="majorHAnsi" w:cstheme="majorHAnsi"/>
                <w:color w:val="000000" w:themeColor="text1"/>
              </w:rPr>
              <w:t>ZO/ZO</w:t>
            </w:r>
          </w:p>
        </w:tc>
        <w:tc>
          <w:tcPr>
            <w:tcW w:w="402" w:type="dxa"/>
            <w:tcBorders>
              <w:top w:val="single" w:sz="4" w:space="0" w:color="auto"/>
              <w:left w:val="single" w:sz="4" w:space="0" w:color="auto"/>
              <w:bottom w:val="single" w:sz="4" w:space="0" w:color="auto"/>
              <w:right w:val="single" w:sz="4" w:space="0" w:color="auto"/>
            </w:tcBorders>
          </w:tcPr>
          <w:p w:rsidR="00B5144B" w:rsidRPr="00E519D2" w:rsidRDefault="00B5144B" w:rsidP="00B5144B">
            <w:pPr>
              <w:ind w:left="0" w:hanging="2"/>
              <w:jc w:val="center"/>
              <w:rPr>
                <w:rFonts w:asciiTheme="majorHAnsi" w:eastAsia="Klavika Regular" w:hAnsiTheme="majorHAnsi" w:cstheme="majorHAnsi"/>
                <w:color w:val="000000" w:themeColor="text1"/>
                <w:highlight w:val="white"/>
              </w:rPr>
            </w:pPr>
            <w:r w:rsidRPr="00E519D2">
              <w:rPr>
                <w:rFonts w:asciiTheme="majorHAnsi" w:eastAsia="Klavika Regular" w:hAnsiTheme="majorHAnsi" w:cstheme="majorHAnsi"/>
                <w:color w:val="000000" w:themeColor="text1"/>
              </w:rPr>
              <w:t>4</w:t>
            </w:r>
          </w:p>
        </w:tc>
        <w:tc>
          <w:tcPr>
            <w:tcW w:w="1416" w:type="dxa"/>
            <w:tcBorders>
              <w:top w:val="single" w:sz="4" w:space="0" w:color="auto"/>
              <w:left w:val="single" w:sz="4" w:space="0" w:color="auto"/>
              <w:bottom w:val="single" w:sz="4" w:space="0" w:color="auto"/>
              <w:right w:val="single" w:sz="4" w:space="0" w:color="auto"/>
            </w:tcBorders>
          </w:tcPr>
          <w:p w:rsidR="00B5144B" w:rsidRPr="00E519D2" w:rsidRDefault="00B5144B" w:rsidP="00B5144B">
            <w:pPr>
              <w:ind w:left="0" w:hanging="2"/>
              <w:jc w:val="center"/>
              <w:rPr>
                <w:rFonts w:asciiTheme="majorHAnsi" w:eastAsia="Calibri" w:hAnsiTheme="majorHAnsi" w:cstheme="majorHAnsi"/>
                <w:color w:val="000000" w:themeColor="text1"/>
                <w:highlight w:val="white"/>
              </w:rPr>
            </w:pPr>
            <w:r w:rsidRPr="00E519D2">
              <w:rPr>
                <w:rFonts w:asciiTheme="majorHAnsi" w:eastAsia="Calibri" w:hAnsiTheme="majorHAnsi" w:cstheme="majorHAnsi"/>
                <w:color w:val="000000" w:themeColor="text1"/>
                <w:highlight w:val="white"/>
              </w:rPr>
              <w:t>K_W09</w:t>
            </w:r>
          </w:p>
        </w:tc>
        <w:tc>
          <w:tcPr>
            <w:tcW w:w="1579" w:type="dxa"/>
            <w:tcBorders>
              <w:top w:val="single" w:sz="4" w:space="0" w:color="auto"/>
              <w:left w:val="single" w:sz="4" w:space="0" w:color="auto"/>
              <w:bottom w:val="single" w:sz="4" w:space="0" w:color="auto"/>
              <w:right w:val="single" w:sz="4" w:space="0" w:color="auto"/>
            </w:tcBorders>
          </w:tcPr>
          <w:p w:rsidR="00B5144B" w:rsidRPr="00E519D2" w:rsidRDefault="00B5144B" w:rsidP="00B5144B">
            <w:pPr>
              <w:ind w:left="0" w:hanging="2"/>
              <w:jc w:val="center"/>
              <w:rPr>
                <w:rFonts w:asciiTheme="majorHAnsi" w:eastAsia="Calibri" w:hAnsiTheme="majorHAnsi" w:cstheme="majorHAnsi"/>
                <w:color w:val="000000" w:themeColor="text1"/>
              </w:rPr>
            </w:pPr>
            <w:r w:rsidRPr="00E519D2">
              <w:rPr>
                <w:rFonts w:asciiTheme="majorHAnsi" w:eastAsia="Calibri" w:hAnsiTheme="majorHAnsi" w:cstheme="majorHAnsi"/>
                <w:color w:val="000000" w:themeColor="text1"/>
              </w:rPr>
              <w:t>P6S_WG</w:t>
            </w:r>
          </w:p>
        </w:tc>
      </w:tr>
      <w:tr w:rsidR="00B5144B" w:rsidTr="00B5144B">
        <w:trPr>
          <w:trHeight w:val="62"/>
        </w:trPr>
        <w:tc>
          <w:tcPr>
            <w:tcW w:w="2112" w:type="dxa"/>
            <w:vMerge/>
            <w:tcBorders>
              <w:left w:val="single" w:sz="4" w:space="0" w:color="auto"/>
              <w:right w:val="single" w:sz="4" w:space="0" w:color="auto"/>
            </w:tcBorders>
            <w:vAlign w:val="center"/>
            <w:hideMark/>
          </w:tcPr>
          <w:p w:rsidR="00B5144B" w:rsidRDefault="00B5144B" w:rsidP="00B5144B">
            <w:pPr>
              <w:spacing w:beforeAutospacing="1" w:afterAutospacing="1" w:line="240" w:lineRule="auto"/>
              <w:ind w:leftChars="0" w:left="0" w:firstLineChars="0"/>
              <w:outlineLvl w:val="9"/>
              <w:rPr>
                <w:rFonts w:ascii="Calibri" w:eastAsia="Calibri" w:hAnsi="Calibri" w:cs="Calibri"/>
                <w:b/>
                <w:kern w:val="2"/>
                <w:lang w:eastAsia="hi-IN" w:bidi="hi-IN"/>
              </w:rPr>
            </w:pPr>
          </w:p>
        </w:tc>
        <w:tc>
          <w:tcPr>
            <w:tcW w:w="2244" w:type="dxa"/>
            <w:tcBorders>
              <w:top w:val="single" w:sz="4" w:space="0" w:color="auto"/>
              <w:left w:val="single" w:sz="4" w:space="0" w:color="auto"/>
              <w:bottom w:val="single" w:sz="4" w:space="0" w:color="auto"/>
              <w:right w:val="single" w:sz="4" w:space="0" w:color="auto"/>
            </w:tcBorders>
            <w:shd w:val="clear" w:color="auto" w:fill="D9D9D9"/>
          </w:tcPr>
          <w:p w:rsidR="00B5144B" w:rsidRPr="00E519D2" w:rsidRDefault="00B5144B" w:rsidP="00B5144B">
            <w:pPr>
              <w:widowControl/>
              <w:pBdr>
                <w:top w:val="nil"/>
                <w:left w:val="nil"/>
                <w:bottom w:val="nil"/>
                <w:right w:val="nil"/>
                <w:between w:val="nil"/>
              </w:pBdr>
              <w:spacing w:line="240" w:lineRule="auto"/>
              <w:ind w:left="0" w:hanging="2"/>
              <w:rPr>
                <w:rFonts w:asciiTheme="majorHAnsi" w:eastAsia="Klavika Regular" w:hAnsiTheme="majorHAnsi" w:cstheme="majorHAnsi"/>
                <w:color w:val="000000" w:themeColor="text1"/>
              </w:rPr>
            </w:pPr>
            <w:r w:rsidRPr="00E519D2">
              <w:rPr>
                <w:rFonts w:asciiTheme="majorHAnsi" w:eastAsia="Klavika Regular" w:hAnsiTheme="majorHAnsi" w:cstheme="majorHAnsi"/>
                <w:b/>
                <w:color w:val="000000" w:themeColor="text1"/>
              </w:rPr>
              <w:t>Filozofia</w:t>
            </w:r>
          </w:p>
        </w:tc>
        <w:tc>
          <w:tcPr>
            <w:tcW w:w="1068" w:type="dxa"/>
            <w:tcBorders>
              <w:top w:val="single" w:sz="4" w:space="0" w:color="auto"/>
              <w:left w:val="single" w:sz="4" w:space="0" w:color="auto"/>
              <w:bottom w:val="single" w:sz="4" w:space="0" w:color="auto"/>
              <w:right w:val="single" w:sz="4" w:space="0" w:color="auto"/>
            </w:tcBorders>
          </w:tcPr>
          <w:p w:rsidR="00B5144B" w:rsidRPr="00E519D2" w:rsidRDefault="00B5144B" w:rsidP="00B5144B">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rPr>
            </w:pPr>
            <w:r w:rsidRPr="00E519D2">
              <w:rPr>
                <w:rFonts w:asciiTheme="majorHAnsi" w:eastAsia="Klavika Regular" w:hAnsiTheme="majorHAnsi" w:cstheme="majorHAnsi"/>
                <w:color w:val="000000" w:themeColor="text1"/>
              </w:rPr>
              <w:t>1, 2_O</w:t>
            </w:r>
          </w:p>
        </w:tc>
        <w:tc>
          <w:tcPr>
            <w:tcW w:w="660" w:type="dxa"/>
            <w:tcBorders>
              <w:top w:val="single" w:sz="4" w:space="0" w:color="auto"/>
              <w:left w:val="single" w:sz="4" w:space="0" w:color="auto"/>
              <w:bottom w:val="single" w:sz="4" w:space="0" w:color="auto"/>
              <w:right w:val="single" w:sz="4" w:space="0" w:color="auto"/>
            </w:tcBorders>
          </w:tcPr>
          <w:p w:rsidR="00B5144B" w:rsidRPr="00E519D2" w:rsidRDefault="00B5144B" w:rsidP="00B5144B">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rPr>
            </w:pPr>
            <w:r w:rsidRPr="00E519D2">
              <w:rPr>
                <w:rFonts w:asciiTheme="majorHAnsi" w:eastAsia="Klavika Regular" w:hAnsiTheme="majorHAnsi" w:cstheme="majorHAnsi"/>
                <w:color w:val="000000" w:themeColor="text1"/>
              </w:rPr>
              <w:t>60</w:t>
            </w:r>
          </w:p>
        </w:tc>
        <w:tc>
          <w:tcPr>
            <w:tcW w:w="525" w:type="dxa"/>
            <w:tcBorders>
              <w:top w:val="single" w:sz="4" w:space="0" w:color="auto"/>
              <w:left w:val="single" w:sz="4" w:space="0" w:color="auto"/>
              <w:bottom w:val="single" w:sz="4" w:space="0" w:color="auto"/>
              <w:right w:val="single" w:sz="4" w:space="0" w:color="auto"/>
            </w:tcBorders>
          </w:tcPr>
          <w:p w:rsidR="00B5144B" w:rsidRPr="00E519D2" w:rsidRDefault="00B5144B" w:rsidP="00B5144B">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rPr>
            </w:pPr>
            <w:r w:rsidRPr="00E519D2">
              <w:rPr>
                <w:rFonts w:asciiTheme="majorHAnsi" w:eastAsia="Klavika Regular" w:hAnsiTheme="majorHAnsi" w:cstheme="majorHAnsi"/>
                <w:color w:val="000000" w:themeColor="text1"/>
              </w:rPr>
              <w:t>60</w:t>
            </w:r>
          </w:p>
        </w:tc>
        <w:tc>
          <w:tcPr>
            <w:tcW w:w="582" w:type="dxa"/>
            <w:gridSpan w:val="2"/>
            <w:tcBorders>
              <w:top w:val="single" w:sz="4" w:space="0" w:color="auto"/>
              <w:left w:val="single" w:sz="4" w:space="0" w:color="auto"/>
              <w:bottom w:val="single" w:sz="4" w:space="0" w:color="auto"/>
              <w:right w:val="single" w:sz="4" w:space="0" w:color="auto"/>
            </w:tcBorders>
          </w:tcPr>
          <w:p w:rsidR="00B5144B" w:rsidRPr="00E519D2" w:rsidRDefault="00B5144B" w:rsidP="00B5144B">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rPr>
            </w:pPr>
          </w:p>
        </w:tc>
        <w:tc>
          <w:tcPr>
            <w:tcW w:w="507" w:type="dxa"/>
            <w:tcBorders>
              <w:top w:val="single" w:sz="4" w:space="0" w:color="auto"/>
              <w:left w:val="single" w:sz="4" w:space="0" w:color="auto"/>
              <w:bottom w:val="single" w:sz="4" w:space="0" w:color="auto"/>
              <w:right w:val="single" w:sz="4" w:space="0" w:color="auto"/>
            </w:tcBorders>
          </w:tcPr>
          <w:p w:rsidR="00B5144B" w:rsidRPr="00E519D2" w:rsidRDefault="00B5144B" w:rsidP="00B5144B">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rPr>
            </w:pPr>
          </w:p>
        </w:tc>
        <w:tc>
          <w:tcPr>
            <w:tcW w:w="684" w:type="dxa"/>
            <w:tcBorders>
              <w:top w:val="single" w:sz="4" w:space="0" w:color="auto"/>
              <w:left w:val="single" w:sz="4" w:space="0" w:color="auto"/>
              <w:bottom w:val="single" w:sz="4" w:space="0" w:color="auto"/>
              <w:right w:val="single" w:sz="4" w:space="0" w:color="auto"/>
            </w:tcBorders>
          </w:tcPr>
          <w:p w:rsidR="00B5144B" w:rsidRPr="00E519D2" w:rsidRDefault="00B5144B" w:rsidP="00B5144B">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rPr>
            </w:pPr>
          </w:p>
        </w:tc>
        <w:tc>
          <w:tcPr>
            <w:tcW w:w="696" w:type="dxa"/>
            <w:tcBorders>
              <w:top w:val="single" w:sz="4" w:space="0" w:color="auto"/>
              <w:left w:val="single" w:sz="4" w:space="0" w:color="auto"/>
              <w:bottom w:val="single" w:sz="4" w:space="0" w:color="auto"/>
              <w:right w:val="single" w:sz="4" w:space="0" w:color="auto"/>
            </w:tcBorders>
          </w:tcPr>
          <w:p w:rsidR="00B5144B" w:rsidRPr="00E519D2" w:rsidRDefault="00B5144B" w:rsidP="00B5144B">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rPr>
            </w:pPr>
          </w:p>
        </w:tc>
        <w:tc>
          <w:tcPr>
            <w:tcW w:w="690" w:type="dxa"/>
            <w:tcBorders>
              <w:top w:val="single" w:sz="4" w:space="0" w:color="auto"/>
              <w:left w:val="single" w:sz="4" w:space="0" w:color="auto"/>
              <w:bottom w:val="single" w:sz="4" w:space="0" w:color="auto"/>
              <w:right w:val="single" w:sz="4" w:space="0" w:color="auto"/>
            </w:tcBorders>
          </w:tcPr>
          <w:p w:rsidR="00B5144B" w:rsidRPr="00E519D2" w:rsidRDefault="00B5144B" w:rsidP="00B5144B">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rPr>
            </w:pPr>
          </w:p>
        </w:tc>
        <w:tc>
          <w:tcPr>
            <w:tcW w:w="542" w:type="dxa"/>
            <w:tcBorders>
              <w:top w:val="single" w:sz="4" w:space="0" w:color="auto"/>
              <w:left w:val="single" w:sz="4" w:space="0" w:color="auto"/>
              <w:bottom w:val="single" w:sz="4" w:space="0" w:color="auto"/>
              <w:right w:val="single" w:sz="4" w:space="0" w:color="auto"/>
            </w:tcBorders>
          </w:tcPr>
          <w:p w:rsidR="00B5144B" w:rsidRPr="00E519D2" w:rsidRDefault="00B5144B" w:rsidP="00B5144B">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rPr>
            </w:pPr>
          </w:p>
        </w:tc>
        <w:tc>
          <w:tcPr>
            <w:tcW w:w="850" w:type="dxa"/>
            <w:tcBorders>
              <w:top w:val="single" w:sz="4" w:space="0" w:color="auto"/>
              <w:left w:val="single" w:sz="4" w:space="0" w:color="auto"/>
              <w:bottom w:val="single" w:sz="4" w:space="0" w:color="auto"/>
              <w:right w:val="single" w:sz="4" w:space="0" w:color="auto"/>
            </w:tcBorders>
          </w:tcPr>
          <w:p w:rsidR="00B5144B" w:rsidRPr="00E519D2" w:rsidRDefault="00B5144B" w:rsidP="00B5144B">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rPr>
            </w:pPr>
            <w:r w:rsidRPr="00E519D2">
              <w:rPr>
                <w:rFonts w:asciiTheme="majorHAnsi" w:eastAsia="Klavika Regular" w:hAnsiTheme="majorHAnsi" w:cstheme="majorHAnsi"/>
                <w:color w:val="000000" w:themeColor="text1"/>
              </w:rPr>
              <w:t>ZO/E</w:t>
            </w:r>
          </w:p>
        </w:tc>
        <w:tc>
          <w:tcPr>
            <w:tcW w:w="402" w:type="dxa"/>
            <w:tcBorders>
              <w:top w:val="single" w:sz="4" w:space="0" w:color="auto"/>
              <w:left w:val="single" w:sz="4" w:space="0" w:color="auto"/>
              <w:bottom w:val="single" w:sz="4" w:space="0" w:color="auto"/>
              <w:right w:val="single" w:sz="4" w:space="0" w:color="auto"/>
            </w:tcBorders>
          </w:tcPr>
          <w:p w:rsidR="00B5144B" w:rsidRPr="00E519D2" w:rsidRDefault="00B5144B" w:rsidP="00B5144B">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highlight w:val="white"/>
              </w:rPr>
            </w:pPr>
            <w:r w:rsidRPr="00E519D2">
              <w:rPr>
                <w:rFonts w:asciiTheme="majorHAnsi" w:eastAsia="Klavika Regular" w:hAnsiTheme="majorHAnsi" w:cstheme="majorHAnsi"/>
                <w:color w:val="000000" w:themeColor="text1"/>
              </w:rPr>
              <w:t>4</w:t>
            </w:r>
          </w:p>
        </w:tc>
        <w:tc>
          <w:tcPr>
            <w:tcW w:w="1416" w:type="dxa"/>
            <w:tcBorders>
              <w:top w:val="single" w:sz="4" w:space="0" w:color="auto"/>
              <w:left w:val="single" w:sz="4" w:space="0" w:color="auto"/>
              <w:bottom w:val="single" w:sz="4" w:space="0" w:color="auto"/>
              <w:right w:val="single" w:sz="4" w:space="0" w:color="auto"/>
            </w:tcBorders>
          </w:tcPr>
          <w:p w:rsidR="00B5144B" w:rsidRPr="00E519D2" w:rsidRDefault="00B5144B" w:rsidP="00B5144B">
            <w:pPr>
              <w:widowControl/>
              <w:pBdr>
                <w:top w:val="nil"/>
                <w:left w:val="nil"/>
                <w:bottom w:val="nil"/>
                <w:right w:val="nil"/>
                <w:between w:val="nil"/>
              </w:pBdr>
              <w:spacing w:line="240" w:lineRule="auto"/>
              <w:ind w:left="0" w:hanging="2"/>
              <w:jc w:val="center"/>
              <w:rPr>
                <w:rFonts w:asciiTheme="majorHAnsi" w:eastAsia="Calibri" w:hAnsiTheme="majorHAnsi" w:cstheme="majorHAnsi"/>
                <w:color w:val="000000" w:themeColor="text1"/>
              </w:rPr>
            </w:pPr>
            <w:r w:rsidRPr="00E519D2">
              <w:rPr>
                <w:rFonts w:asciiTheme="majorHAnsi" w:eastAsia="Calibri" w:hAnsiTheme="majorHAnsi" w:cstheme="majorHAnsi"/>
                <w:color w:val="000000" w:themeColor="text1"/>
              </w:rPr>
              <w:t>K_W08</w:t>
            </w:r>
          </w:p>
          <w:p w:rsidR="00B5144B" w:rsidRPr="00E519D2" w:rsidRDefault="00B5144B" w:rsidP="00B5144B">
            <w:pPr>
              <w:widowControl/>
              <w:pBdr>
                <w:top w:val="nil"/>
                <w:left w:val="nil"/>
                <w:bottom w:val="nil"/>
                <w:right w:val="nil"/>
                <w:between w:val="nil"/>
              </w:pBdr>
              <w:spacing w:line="240" w:lineRule="auto"/>
              <w:ind w:left="0" w:hanging="2"/>
              <w:jc w:val="center"/>
              <w:rPr>
                <w:rFonts w:asciiTheme="majorHAnsi" w:eastAsia="Calibri" w:hAnsiTheme="majorHAnsi" w:cstheme="majorHAnsi"/>
                <w:color w:val="000000" w:themeColor="text1"/>
                <w:highlight w:val="white"/>
              </w:rPr>
            </w:pPr>
            <w:r w:rsidRPr="00E519D2">
              <w:rPr>
                <w:rFonts w:asciiTheme="majorHAnsi" w:eastAsia="Calibri" w:hAnsiTheme="majorHAnsi" w:cstheme="majorHAnsi"/>
                <w:color w:val="000000" w:themeColor="text1"/>
              </w:rPr>
              <w:t>K_K08</w:t>
            </w:r>
          </w:p>
        </w:tc>
        <w:tc>
          <w:tcPr>
            <w:tcW w:w="1579" w:type="dxa"/>
            <w:tcBorders>
              <w:top w:val="single" w:sz="4" w:space="0" w:color="auto"/>
              <w:left w:val="single" w:sz="4" w:space="0" w:color="auto"/>
              <w:bottom w:val="single" w:sz="4" w:space="0" w:color="auto"/>
              <w:right w:val="single" w:sz="4" w:space="0" w:color="auto"/>
            </w:tcBorders>
          </w:tcPr>
          <w:p w:rsidR="00B5144B" w:rsidRPr="00E519D2" w:rsidRDefault="00B5144B" w:rsidP="00B5144B">
            <w:pPr>
              <w:widowControl/>
              <w:pBdr>
                <w:top w:val="nil"/>
                <w:left w:val="nil"/>
                <w:bottom w:val="nil"/>
                <w:right w:val="nil"/>
                <w:between w:val="nil"/>
              </w:pBdr>
              <w:spacing w:line="240" w:lineRule="auto"/>
              <w:ind w:left="0" w:hanging="2"/>
              <w:jc w:val="center"/>
              <w:rPr>
                <w:rFonts w:asciiTheme="majorHAnsi" w:eastAsia="Calibri" w:hAnsiTheme="majorHAnsi" w:cstheme="majorHAnsi"/>
                <w:color w:val="000000" w:themeColor="text1"/>
              </w:rPr>
            </w:pPr>
            <w:r w:rsidRPr="00E519D2">
              <w:rPr>
                <w:rFonts w:asciiTheme="majorHAnsi" w:eastAsia="Calibri" w:hAnsiTheme="majorHAnsi" w:cstheme="majorHAnsi"/>
                <w:color w:val="000000" w:themeColor="text1"/>
              </w:rPr>
              <w:t>P6S_WG</w:t>
            </w:r>
          </w:p>
          <w:p w:rsidR="00B5144B" w:rsidRPr="00E519D2" w:rsidRDefault="00B5144B" w:rsidP="00B5144B">
            <w:pPr>
              <w:widowControl/>
              <w:pBdr>
                <w:top w:val="nil"/>
                <w:left w:val="nil"/>
                <w:bottom w:val="nil"/>
                <w:right w:val="nil"/>
                <w:between w:val="nil"/>
              </w:pBdr>
              <w:spacing w:line="240" w:lineRule="auto"/>
              <w:ind w:left="0" w:hanging="2"/>
              <w:jc w:val="center"/>
              <w:rPr>
                <w:rFonts w:asciiTheme="majorHAnsi" w:eastAsia="Calibri" w:hAnsiTheme="majorHAnsi" w:cstheme="majorHAnsi"/>
                <w:color w:val="000000" w:themeColor="text1"/>
              </w:rPr>
            </w:pPr>
            <w:r w:rsidRPr="00E519D2">
              <w:rPr>
                <w:rFonts w:asciiTheme="majorHAnsi" w:eastAsia="Calibri" w:hAnsiTheme="majorHAnsi" w:cstheme="majorHAnsi"/>
                <w:color w:val="000000" w:themeColor="text1"/>
                <w:highlight w:val="white"/>
              </w:rPr>
              <w:t>P6S_KO</w:t>
            </w:r>
          </w:p>
        </w:tc>
      </w:tr>
      <w:tr w:rsidR="00B5144B" w:rsidTr="00B5144B">
        <w:trPr>
          <w:trHeight w:val="62"/>
        </w:trPr>
        <w:tc>
          <w:tcPr>
            <w:tcW w:w="2112" w:type="dxa"/>
            <w:vMerge/>
            <w:tcBorders>
              <w:left w:val="single" w:sz="4" w:space="0" w:color="auto"/>
              <w:right w:val="single" w:sz="4" w:space="0" w:color="auto"/>
            </w:tcBorders>
            <w:vAlign w:val="center"/>
            <w:hideMark/>
          </w:tcPr>
          <w:p w:rsidR="00B5144B" w:rsidRDefault="00B5144B" w:rsidP="00B5144B">
            <w:pPr>
              <w:spacing w:beforeAutospacing="1" w:afterAutospacing="1" w:line="240" w:lineRule="auto"/>
              <w:ind w:leftChars="0" w:left="0" w:firstLineChars="0"/>
              <w:outlineLvl w:val="9"/>
              <w:rPr>
                <w:rFonts w:ascii="Calibri" w:eastAsia="Calibri" w:hAnsi="Calibri" w:cs="Calibri"/>
                <w:b/>
                <w:kern w:val="2"/>
                <w:lang w:eastAsia="hi-IN" w:bidi="hi-IN"/>
              </w:rPr>
            </w:pPr>
          </w:p>
        </w:tc>
        <w:tc>
          <w:tcPr>
            <w:tcW w:w="2244" w:type="dxa"/>
            <w:tcBorders>
              <w:top w:val="single" w:sz="4" w:space="0" w:color="auto"/>
              <w:left w:val="single" w:sz="4" w:space="0" w:color="auto"/>
              <w:bottom w:val="single" w:sz="4" w:space="0" w:color="auto"/>
              <w:right w:val="single" w:sz="4" w:space="0" w:color="auto"/>
            </w:tcBorders>
            <w:shd w:val="clear" w:color="auto" w:fill="D9D9D9"/>
          </w:tcPr>
          <w:p w:rsidR="00B5144B" w:rsidRPr="00E519D2" w:rsidRDefault="00B5144B" w:rsidP="00B5144B">
            <w:pPr>
              <w:widowControl/>
              <w:pBdr>
                <w:top w:val="nil"/>
                <w:left w:val="nil"/>
                <w:bottom w:val="nil"/>
                <w:right w:val="nil"/>
                <w:between w:val="nil"/>
              </w:pBdr>
              <w:spacing w:line="240" w:lineRule="auto"/>
              <w:ind w:left="0" w:hanging="2"/>
              <w:rPr>
                <w:rFonts w:asciiTheme="majorHAnsi" w:eastAsia="Klavika Regular" w:hAnsiTheme="majorHAnsi" w:cstheme="majorHAnsi"/>
                <w:color w:val="000000" w:themeColor="text1"/>
              </w:rPr>
            </w:pPr>
            <w:r w:rsidRPr="00E519D2">
              <w:rPr>
                <w:rFonts w:asciiTheme="majorHAnsi" w:eastAsia="Klavika Regular" w:hAnsiTheme="majorHAnsi" w:cstheme="majorHAnsi"/>
                <w:b/>
                <w:color w:val="000000" w:themeColor="text1"/>
              </w:rPr>
              <w:t>Główne problemy kultury</w:t>
            </w:r>
          </w:p>
        </w:tc>
        <w:tc>
          <w:tcPr>
            <w:tcW w:w="1068" w:type="dxa"/>
            <w:tcBorders>
              <w:top w:val="single" w:sz="4" w:space="0" w:color="auto"/>
              <w:left w:val="single" w:sz="4" w:space="0" w:color="auto"/>
              <w:bottom w:val="single" w:sz="4" w:space="0" w:color="auto"/>
              <w:right w:val="single" w:sz="4" w:space="0" w:color="auto"/>
            </w:tcBorders>
          </w:tcPr>
          <w:p w:rsidR="00B5144B" w:rsidRPr="00E519D2" w:rsidRDefault="00B5144B" w:rsidP="00B5144B">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rPr>
            </w:pPr>
            <w:r w:rsidRPr="00E519D2">
              <w:rPr>
                <w:rFonts w:asciiTheme="majorHAnsi" w:eastAsia="Klavika Regular" w:hAnsiTheme="majorHAnsi" w:cstheme="majorHAnsi"/>
                <w:color w:val="000000" w:themeColor="text1"/>
              </w:rPr>
              <w:t>1, 2_O</w:t>
            </w:r>
          </w:p>
        </w:tc>
        <w:tc>
          <w:tcPr>
            <w:tcW w:w="660" w:type="dxa"/>
            <w:tcBorders>
              <w:top w:val="single" w:sz="4" w:space="0" w:color="auto"/>
              <w:left w:val="single" w:sz="4" w:space="0" w:color="auto"/>
              <w:bottom w:val="single" w:sz="4" w:space="0" w:color="auto"/>
              <w:right w:val="single" w:sz="4" w:space="0" w:color="auto"/>
            </w:tcBorders>
          </w:tcPr>
          <w:p w:rsidR="00B5144B" w:rsidRPr="00E519D2" w:rsidRDefault="00B5144B" w:rsidP="00B5144B">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rPr>
            </w:pPr>
            <w:r w:rsidRPr="00E519D2">
              <w:rPr>
                <w:rFonts w:asciiTheme="majorHAnsi" w:eastAsia="Klavika Regular" w:hAnsiTheme="majorHAnsi" w:cstheme="majorHAnsi"/>
                <w:color w:val="000000" w:themeColor="text1"/>
              </w:rPr>
              <w:t>60</w:t>
            </w:r>
          </w:p>
        </w:tc>
        <w:tc>
          <w:tcPr>
            <w:tcW w:w="525" w:type="dxa"/>
            <w:tcBorders>
              <w:top w:val="single" w:sz="4" w:space="0" w:color="auto"/>
              <w:left w:val="single" w:sz="4" w:space="0" w:color="auto"/>
              <w:bottom w:val="single" w:sz="4" w:space="0" w:color="auto"/>
              <w:right w:val="single" w:sz="4" w:space="0" w:color="auto"/>
            </w:tcBorders>
          </w:tcPr>
          <w:p w:rsidR="00B5144B" w:rsidRPr="00E519D2" w:rsidRDefault="00B5144B" w:rsidP="00B5144B">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rPr>
            </w:pPr>
            <w:r w:rsidRPr="00E519D2">
              <w:rPr>
                <w:rFonts w:asciiTheme="majorHAnsi" w:eastAsia="Klavika Regular" w:hAnsiTheme="majorHAnsi" w:cstheme="majorHAnsi"/>
                <w:color w:val="000000" w:themeColor="text1"/>
              </w:rPr>
              <w:t>60</w:t>
            </w:r>
          </w:p>
        </w:tc>
        <w:tc>
          <w:tcPr>
            <w:tcW w:w="582" w:type="dxa"/>
            <w:gridSpan w:val="2"/>
            <w:tcBorders>
              <w:top w:val="single" w:sz="4" w:space="0" w:color="auto"/>
              <w:left w:val="single" w:sz="4" w:space="0" w:color="auto"/>
              <w:bottom w:val="single" w:sz="4" w:space="0" w:color="auto"/>
              <w:right w:val="single" w:sz="4" w:space="0" w:color="auto"/>
            </w:tcBorders>
          </w:tcPr>
          <w:p w:rsidR="00B5144B" w:rsidRPr="00E519D2" w:rsidRDefault="00B5144B" w:rsidP="00B5144B">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rPr>
            </w:pPr>
          </w:p>
        </w:tc>
        <w:tc>
          <w:tcPr>
            <w:tcW w:w="507" w:type="dxa"/>
            <w:tcBorders>
              <w:top w:val="single" w:sz="4" w:space="0" w:color="auto"/>
              <w:left w:val="single" w:sz="4" w:space="0" w:color="auto"/>
              <w:bottom w:val="single" w:sz="4" w:space="0" w:color="auto"/>
              <w:right w:val="single" w:sz="4" w:space="0" w:color="auto"/>
            </w:tcBorders>
          </w:tcPr>
          <w:p w:rsidR="00B5144B" w:rsidRPr="00E519D2" w:rsidRDefault="00B5144B" w:rsidP="00B5144B">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rPr>
            </w:pPr>
          </w:p>
        </w:tc>
        <w:tc>
          <w:tcPr>
            <w:tcW w:w="684" w:type="dxa"/>
            <w:tcBorders>
              <w:top w:val="single" w:sz="4" w:space="0" w:color="auto"/>
              <w:left w:val="single" w:sz="4" w:space="0" w:color="auto"/>
              <w:bottom w:val="single" w:sz="4" w:space="0" w:color="auto"/>
              <w:right w:val="single" w:sz="4" w:space="0" w:color="auto"/>
            </w:tcBorders>
          </w:tcPr>
          <w:p w:rsidR="00B5144B" w:rsidRPr="00E519D2" w:rsidRDefault="00B5144B" w:rsidP="00B5144B">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rPr>
            </w:pPr>
          </w:p>
        </w:tc>
        <w:tc>
          <w:tcPr>
            <w:tcW w:w="696" w:type="dxa"/>
            <w:tcBorders>
              <w:top w:val="single" w:sz="4" w:space="0" w:color="auto"/>
              <w:left w:val="single" w:sz="4" w:space="0" w:color="auto"/>
              <w:bottom w:val="single" w:sz="4" w:space="0" w:color="auto"/>
              <w:right w:val="single" w:sz="4" w:space="0" w:color="auto"/>
            </w:tcBorders>
          </w:tcPr>
          <w:p w:rsidR="00B5144B" w:rsidRPr="00E519D2" w:rsidRDefault="00B5144B" w:rsidP="00B5144B">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rPr>
            </w:pPr>
          </w:p>
        </w:tc>
        <w:tc>
          <w:tcPr>
            <w:tcW w:w="690" w:type="dxa"/>
            <w:tcBorders>
              <w:top w:val="single" w:sz="4" w:space="0" w:color="auto"/>
              <w:left w:val="single" w:sz="4" w:space="0" w:color="auto"/>
              <w:bottom w:val="single" w:sz="4" w:space="0" w:color="auto"/>
              <w:right w:val="single" w:sz="4" w:space="0" w:color="auto"/>
            </w:tcBorders>
          </w:tcPr>
          <w:p w:rsidR="00B5144B" w:rsidRPr="00E519D2" w:rsidRDefault="00B5144B" w:rsidP="00B5144B">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rPr>
            </w:pPr>
          </w:p>
        </w:tc>
        <w:tc>
          <w:tcPr>
            <w:tcW w:w="542" w:type="dxa"/>
            <w:tcBorders>
              <w:top w:val="single" w:sz="4" w:space="0" w:color="auto"/>
              <w:left w:val="single" w:sz="4" w:space="0" w:color="auto"/>
              <w:bottom w:val="single" w:sz="4" w:space="0" w:color="auto"/>
              <w:right w:val="single" w:sz="4" w:space="0" w:color="auto"/>
            </w:tcBorders>
          </w:tcPr>
          <w:p w:rsidR="00B5144B" w:rsidRPr="00E519D2" w:rsidRDefault="00B5144B" w:rsidP="00B5144B">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rPr>
            </w:pPr>
          </w:p>
        </w:tc>
        <w:tc>
          <w:tcPr>
            <w:tcW w:w="850" w:type="dxa"/>
            <w:tcBorders>
              <w:top w:val="single" w:sz="4" w:space="0" w:color="auto"/>
              <w:left w:val="single" w:sz="4" w:space="0" w:color="auto"/>
              <w:bottom w:val="single" w:sz="4" w:space="0" w:color="auto"/>
              <w:right w:val="single" w:sz="4" w:space="0" w:color="auto"/>
            </w:tcBorders>
          </w:tcPr>
          <w:p w:rsidR="00B5144B" w:rsidRPr="00E519D2" w:rsidRDefault="00B5144B" w:rsidP="00B5144B">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rPr>
            </w:pPr>
            <w:r w:rsidRPr="00E519D2">
              <w:rPr>
                <w:rFonts w:asciiTheme="majorHAnsi" w:eastAsia="Klavika Regular" w:hAnsiTheme="majorHAnsi" w:cstheme="majorHAnsi"/>
                <w:color w:val="000000" w:themeColor="text1"/>
              </w:rPr>
              <w:t>ZO/E</w:t>
            </w:r>
          </w:p>
        </w:tc>
        <w:tc>
          <w:tcPr>
            <w:tcW w:w="402" w:type="dxa"/>
            <w:tcBorders>
              <w:top w:val="single" w:sz="4" w:space="0" w:color="auto"/>
              <w:left w:val="single" w:sz="4" w:space="0" w:color="auto"/>
              <w:bottom w:val="single" w:sz="4" w:space="0" w:color="auto"/>
              <w:right w:val="single" w:sz="4" w:space="0" w:color="auto"/>
            </w:tcBorders>
          </w:tcPr>
          <w:p w:rsidR="00B5144B" w:rsidRPr="00E519D2" w:rsidRDefault="00B5144B" w:rsidP="00B5144B">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highlight w:val="white"/>
              </w:rPr>
            </w:pPr>
            <w:r w:rsidRPr="00E519D2">
              <w:rPr>
                <w:rFonts w:asciiTheme="majorHAnsi" w:eastAsia="Klavika Regular" w:hAnsiTheme="majorHAnsi" w:cstheme="majorHAnsi"/>
                <w:color w:val="000000" w:themeColor="text1"/>
              </w:rPr>
              <w:t>2</w:t>
            </w:r>
          </w:p>
        </w:tc>
        <w:tc>
          <w:tcPr>
            <w:tcW w:w="1416" w:type="dxa"/>
            <w:tcBorders>
              <w:top w:val="single" w:sz="4" w:space="0" w:color="auto"/>
              <w:left w:val="single" w:sz="4" w:space="0" w:color="auto"/>
              <w:bottom w:val="single" w:sz="4" w:space="0" w:color="auto"/>
              <w:right w:val="single" w:sz="4" w:space="0" w:color="auto"/>
            </w:tcBorders>
          </w:tcPr>
          <w:p w:rsidR="00B5144B" w:rsidRPr="00E519D2" w:rsidRDefault="00B5144B" w:rsidP="00B5144B">
            <w:pPr>
              <w:widowControl/>
              <w:pBdr>
                <w:top w:val="nil"/>
                <w:left w:val="nil"/>
                <w:bottom w:val="nil"/>
                <w:right w:val="nil"/>
                <w:between w:val="nil"/>
              </w:pBdr>
              <w:spacing w:line="240" w:lineRule="auto"/>
              <w:ind w:left="0" w:hanging="2"/>
              <w:jc w:val="center"/>
              <w:rPr>
                <w:rFonts w:asciiTheme="majorHAnsi" w:eastAsia="Calibri" w:hAnsiTheme="majorHAnsi" w:cstheme="majorHAnsi"/>
                <w:color w:val="000000" w:themeColor="text1"/>
              </w:rPr>
            </w:pPr>
            <w:r w:rsidRPr="00E519D2">
              <w:rPr>
                <w:rFonts w:asciiTheme="majorHAnsi" w:eastAsia="Calibri" w:hAnsiTheme="majorHAnsi" w:cstheme="majorHAnsi"/>
                <w:color w:val="000000" w:themeColor="text1"/>
              </w:rPr>
              <w:t>K_W08</w:t>
            </w:r>
          </w:p>
          <w:p w:rsidR="00B5144B" w:rsidRPr="00E519D2" w:rsidRDefault="00B5144B" w:rsidP="00B5144B">
            <w:pPr>
              <w:widowControl/>
              <w:pBdr>
                <w:top w:val="nil"/>
                <w:left w:val="nil"/>
                <w:bottom w:val="nil"/>
                <w:right w:val="nil"/>
                <w:between w:val="nil"/>
              </w:pBdr>
              <w:spacing w:line="240" w:lineRule="auto"/>
              <w:ind w:left="0" w:hanging="2"/>
              <w:jc w:val="center"/>
              <w:rPr>
                <w:rFonts w:asciiTheme="majorHAnsi" w:eastAsia="Calibri" w:hAnsiTheme="majorHAnsi" w:cstheme="majorHAnsi"/>
                <w:color w:val="000000" w:themeColor="text1"/>
                <w:highlight w:val="white"/>
              </w:rPr>
            </w:pPr>
            <w:r w:rsidRPr="00E519D2">
              <w:rPr>
                <w:rFonts w:asciiTheme="majorHAnsi" w:eastAsia="Calibri" w:hAnsiTheme="majorHAnsi" w:cstheme="majorHAnsi"/>
                <w:color w:val="000000" w:themeColor="text1"/>
              </w:rPr>
              <w:t>K_K05</w:t>
            </w:r>
          </w:p>
        </w:tc>
        <w:tc>
          <w:tcPr>
            <w:tcW w:w="1579" w:type="dxa"/>
            <w:tcBorders>
              <w:top w:val="single" w:sz="4" w:space="0" w:color="auto"/>
              <w:left w:val="single" w:sz="4" w:space="0" w:color="auto"/>
              <w:bottom w:val="single" w:sz="4" w:space="0" w:color="auto"/>
              <w:right w:val="single" w:sz="4" w:space="0" w:color="auto"/>
            </w:tcBorders>
          </w:tcPr>
          <w:p w:rsidR="00B5144B" w:rsidRPr="00E519D2" w:rsidRDefault="00B5144B" w:rsidP="00B5144B">
            <w:pPr>
              <w:widowControl/>
              <w:pBdr>
                <w:top w:val="nil"/>
                <w:left w:val="nil"/>
                <w:bottom w:val="nil"/>
                <w:right w:val="nil"/>
                <w:between w:val="nil"/>
              </w:pBdr>
              <w:spacing w:line="240" w:lineRule="auto"/>
              <w:ind w:left="0" w:hanging="2"/>
              <w:jc w:val="center"/>
              <w:rPr>
                <w:rFonts w:asciiTheme="majorHAnsi" w:eastAsia="Calibri" w:hAnsiTheme="majorHAnsi" w:cstheme="majorHAnsi"/>
                <w:color w:val="000000" w:themeColor="text1"/>
              </w:rPr>
            </w:pPr>
            <w:r w:rsidRPr="00E519D2">
              <w:rPr>
                <w:rFonts w:asciiTheme="majorHAnsi" w:eastAsia="Calibri" w:hAnsiTheme="majorHAnsi" w:cstheme="majorHAnsi"/>
                <w:color w:val="000000" w:themeColor="text1"/>
              </w:rPr>
              <w:t>P6S_WG</w:t>
            </w:r>
          </w:p>
          <w:p w:rsidR="00B5144B" w:rsidRPr="00E519D2" w:rsidRDefault="00B5144B" w:rsidP="00B5144B">
            <w:pPr>
              <w:widowControl/>
              <w:pBdr>
                <w:top w:val="nil"/>
                <w:left w:val="nil"/>
                <w:bottom w:val="nil"/>
                <w:right w:val="nil"/>
                <w:between w:val="nil"/>
              </w:pBdr>
              <w:spacing w:line="240" w:lineRule="auto"/>
              <w:ind w:left="0" w:hanging="2"/>
              <w:jc w:val="center"/>
              <w:rPr>
                <w:rFonts w:asciiTheme="majorHAnsi" w:eastAsia="Calibri" w:hAnsiTheme="majorHAnsi" w:cstheme="majorHAnsi"/>
                <w:color w:val="000000" w:themeColor="text1"/>
              </w:rPr>
            </w:pPr>
            <w:r w:rsidRPr="00E519D2">
              <w:rPr>
                <w:rFonts w:asciiTheme="majorHAnsi" w:eastAsia="Calibri" w:hAnsiTheme="majorHAnsi" w:cstheme="majorHAnsi"/>
                <w:color w:val="000000" w:themeColor="text1"/>
              </w:rPr>
              <w:t>P6S_KR</w:t>
            </w:r>
          </w:p>
        </w:tc>
      </w:tr>
      <w:tr w:rsidR="00B5144B" w:rsidTr="00B5144B">
        <w:trPr>
          <w:trHeight w:val="62"/>
        </w:trPr>
        <w:tc>
          <w:tcPr>
            <w:tcW w:w="2112" w:type="dxa"/>
            <w:vMerge/>
            <w:tcBorders>
              <w:left w:val="single" w:sz="4" w:space="0" w:color="auto"/>
              <w:right w:val="single" w:sz="4" w:space="0" w:color="auto"/>
            </w:tcBorders>
            <w:vAlign w:val="center"/>
            <w:hideMark/>
          </w:tcPr>
          <w:p w:rsidR="00B5144B" w:rsidRDefault="00B5144B" w:rsidP="00B5144B">
            <w:pPr>
              <w:spacing w:beforeAutospacing="1" w:afterAutospacing="1" w:line="240" w:lineRule="auto"/>
              <w:ind w:leftChars="0" w:left="0" w:firstLineChars="0"/>
              <w:outlineLvl w:val="9"/>
              <w:rPr>
                <w:rFonts w:ascii="Calibri" w:eastAsia="Calibri" w:hAnsi="Calibri" w:cs="Calibri"/>
                <w:b/>
                <w:kern w:val="2"/>
                <w:lang w:eastAsia="hi-IN" w:bidi="hi-IN"/>
              </w:rPr>
            </w:pPr>
          </w:p>
        </w:tc>
        <w:tc>
          <w:tcPr>
            <w:tcW w:w="2244" w:type="dxa"/>
            <w:tcBorders>
              <w:top w:val="single" w:sz="4" w:space="0" w:color="auto"/>
              <w:left w:val="single" w:sz="4" w:space="0" w:color="auto"/>
              <w:bottom w:val="single" w:sz="4" w:space="0" w:color="auto"/>
              <w:right w:val="single" w:sz="4" w:space="0" w:color="auto"/>
            </w:tcBorders>
            <w:shd w:val="clear" w:color="auto" w:fill="D9D9D9"/>
          </w:tcPr>
          <w:p w:rsidR="00B5144B" w:rsidRPr="00E519D2" w:rsidRDefault="00B5144B" w:rsidP="00B5144B">
            <w:pPr>
              <w:widowControl/>
              <w:pBdr>
                <w:top w:val="nil"/>
                <w:left w:val="nil"/>
                <w:bottom w:val="nil"/>
                <w:right w:val="nil"/>
                <w:between w:val="nil"/>
              </w:pBdr>
              <w:spacing w:line="240" w:lineRule="auto"/>
              <w:ind w:left="0" w:hanging="2"/>
              <w:rPr>
                <w:rFonts w:asciiTheme="majorHAnsi" w:eastAsia="Klavika Regular" w:hAnsiTheme="majorHAnsi" w:cstheme="majorHAnsi"/>
                <w:color w:val="000000" w:themeColor="text1"/>
              </w:rPr>
            </w:pPr>
            <w:r w:rsidRPr="00E519D2">
              <w:rPr>
                <w:rFonts w:asciiTheme="majorHAnsi" w:eastAsia="Klavika Regular" w:hAnsiTheme="majorHAnsi" w:cstheme="majorHAnsi"/>
                <w:b/>
                <w:color w:val="000000" w:themeColor="text1"/>
              </w:rPr>
              <w:t>Język obcy nowożytny</w:t>
            </w:r>
          </w:p>
        </w:tc>
        <w:tc>
          <w:tcPr>
            <w:tcW w:w="1068" w:type="dxa"/>
            <w:tcBorders>
              <w:top w:val="single" w:sz="4" w:space="0" w:color="auto"/>
              <w:left w:val="single" w:sz="4" w:space="0" w:color="auto"/>
              <w:bottom w:val="single" w:sz="4" w:space="0" w:color="auto"/>
              <w:right w:val="single" w:sz="4" w:space="0" w:color="auto"/>
            </w:tcBorders>
          </w:tcPr>
          <w:p w:rsidR="00B5144B" w:rsidRPr="00E519D2" w:rsidRDefault="00B5144B" w:rsidP="00B5144B">
            <w:pPr>
              <w:widowControl/>
              <w:pBdr>
                <w:top w:val="nil"/>
                <w:left w:val="nil"/>
                <w:bottom w:val="nil"/>
                <w:right w:val="nil"/>
                <w:between w:val="nil"/>
              </w:pBdr>
              <w:spacing w:line="240" w:lineRule="auto"/>
              <w:ind w:left="0" w:right="-30" w:hanging="2"/>
              <w:jc w:val="center"/>
              <w:rPr>
                <w:rFonts w:asciiTheme="majorHAnsi" w:eastAsia="Klavika Regular" w:hAnsiTheme="majorHAnsi" w:cstheme="majorHAnsi"/>
                <w:color w:val="000000" w:themeColor="text1"/>
              </w:rPr>
            </w:pPr>
            <w:r w:rsidRPr="00E519D2">
              <w:rPr>
                <w:rFonts w:asciiTheme="majorHAnsi" w:eastAsia="Klavika Regular" w:hAnsiTheme="majorHAnsi" w:cstheme="majorHAnsi"/>
                <w:color w:val="000000" w:themeColor="text1"/>
              </w:rPr>
              <w:t>1-4_O</w:t>
            </w:r>
          </w:p>
        </w:tc>
        <w:tc>
          <w:tcPr>
            <w:tcW w:w="660" w:type="dxa"/>
            <w:tcBorders>
              <w:top w:val="single" w:sz="4" w:space="0" w:color="auto"/>
              <w:left w:val="single" w:sz="4" w:space="0" w:color="auto"/>
              <w:bottom w:val="single" w:sz="4" w:space="0" w:color="auto"/>
              <w:right w:val="single" w:sz="4" w:space="0" w:color="auto"/>
            </w:tcBorders>
          </w:tcPr>
          <w:p w:rsidR="00B5144B" w:rsidRPr="00E519D2" w:rsidRDefault="00B5144B" w:rsidP="00B5144B">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rPr>
            </w:pPr>
            <w:r w:rsidRPr="00E519D2">
              <w:rPr>
                <w:rFonts w:asciiTheme="majorHAnsi" w:eastAsia="Klavika Regular" w:hAnsiTheme="majorHAnsi" w:cstheme="majorHAnsi"/>
                <w:color w:val="000000" w:themeColor="text1"/>
              </w:rPr>
              <w:t>120</w:t>
            </w:r>
          </w:p>
        </w:tc>
        <w:tc>
          <w:tcPr>
            <w:tcW w:w="525" w:type="dxa"/>
            <w:tcBorders>
              <w:top w:val="single" w:sz="4" w:space="0" w:color="auto"/>
              <w:left w:val="single" w:sz="4" w:space="0" w:color="auto"/>
              <w:bottom w:val="single" w:sz="4" w:space="0" w:color="auto"/>
              <w:right w:val="single" w:sz="4" w:space="0" w:color="auto"/>
            </w:tcBorders>
          </w:tcPr>
          <w:p w:rsidR="00B5144B" w:rsidRPr="00E519D2" w:rsidRDefault="00B5144B" w:rsidP="00B5144B">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rPr>
            </w:pPr>
          </w:p>
        </w:tc>
        <w:tc>
          <w:tcPr>
            <w:tcW w:w="582" w:type="dxa"/>
            <w:gridSpan w:val="2"/>
            <w:tcBorders>
              <w:top w:val="single" w:sz="4" w:space="0" w:color="auto"/>
              <w:left w:val="single" w:sz="4" w:space="0" w:color="auto"/>
              <w:bottom w:val="single" w:sz="4" w:space="0" w:color="auto"/>
              <w:right w:val="single" w:sz="4" w:space="0" w:color="auto"/>
            </w:tcBorders>
          </w:tcPr>
          <w:p w:rsidR="00B5144B" w:rsidRPr="00E519D2" w:rsidRDefault="00B5144B" w:rsidP="00B5144B">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rPr>
            </w:pPr>
            <w:r w:rsidRPr="00E519D2">
              <w:rPr>
                <w:rFonts w:asciiTheme="majorHAnsi" w:eastAsia="Klavika Regular" w:hAnsiTheme="majorHAnsi" w:cstheme="majorHAnsi"/>
                <w:color w:val="000000" w:themeColor="text1"/>
              </w:rPr>
              <w:t>120</w:t>
            </w:r>
          </w:p>
        </w:tc>
        <w:tc>
          <w:tcPr>
            <w:tcW w:w="507" w:type="dxa"/>
            <w:tcBorders>
              <w:top w:val="single" w:sz="4" w:space="0" w:color="auto"/>
              <w:left w:val="single" w:sz="4" w:space="0" w:color="auto"/>
              <w:bottom w:val="single" w:sz="4" w:space="0" w:color="auto"/>
              <w:right w:val="single" w:sz="4" w:space="0" w:color="auto"/>
            </w:tcBorders>
          </w:tcPr>
          <w:p w:rsidR="00B5144B" w:rsidRPr="00E519D2" w:rsidRDefault="00B5144B" w:rsidP="00B5144B">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rPr>
            </w:pPr>
          </w:p>
        </w:tc>
        <w:tc>
          <w:tcPr>
            <w:tcW w:w="684" w:type="dxa"/>
            <w:tcBorders>
              <w:top w:val="single" w:sz="4" w:space="0" w:color="auto"/>
              <w:left w:val="single" w:sz="4" w:space="0" w:color="auto"/>
              <w:bottom w:val="single" w:sz="4" w:space="0" w:color="auto"/>
              <w:right w:val="single" w:sz="4" w:space="0" w:color="auto"/>
            </w:tcBorders>
          </w:tcPr>
          <w:p w:rsidR="00B5144B" w:rsidRPr="00E519D2" w:rsidRDefault="00B5144B" w:rsidP="00B5144B">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rPr>
            </w:pPr>
          </w:p>
        </w:tc>
        <w:tc>
          <w:tcPr>
            <w:tcW w:w="696" w:type="dxa"/>
            <w:tcBorders>
              <w:top w:val="single" w:sz="4" w:space="0" w:color="auto"/>
              <w:left w:val="single" w:sz="4" w:space="0" w:color="auto"/>
              <w:bottom w:val="single" w:sz="4" w:space="0" w:color="auto"/>
              <w:right w:val="single" w:sz="4" w:space="0" w:color="auto"/>
            </w:tcBorders>
          </w:tcPr>
          <w:p w:rsidR="00B5144B" w:rsidRPr="00E519D2" w:rsidRDefault="00B5144B" w:rsidP="00B5144B">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rPr>
            </w:pPr>
          </w:p>
        </w:tc>
        <w:tc>
          <w:tcPr>
            <w:tcW w:w="690" w:type="dxa"/>
            <w:tcBorders>
              <w:top w:val="single" w:sz="4" w:space="0" w:color="auto"/>
              <w:left w:val="single" w:sz="4" w:space="0" w:color="auto"/>
              <w:bottom w:val="single" w:sz="4" w:space="0" w:color="auto"/>
              <w:right w:val="single" w:sz="4" w:space="0" w:color="auto"/>
            </w:tcBorders>
          </w:tcPr>
          <w:p w:rsidR="00B5144B" w:rsidRPr="00E519D2" w:rsidRDefault="00B5144B" w:rsidP="00B5144B">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rPr>
            </w:pPr>
          </w:p>
        </w:tc>
        <w:tc>
          <w:tcPr>
            <w:tcW w:w="542" w:type="dxa"/>
            <w:tcBorders>
              <w:top w:val="single" w:sz="4" w:space="0" w:color="auto"/>
              <w:left w:val="single" w:sz="4" w:space="0" w:color="auto"/>
              <w:bottom w:val="single" w:sz="4" w:space="0" w:color="auto"/>
              <w:right w:val="single" w:sz="4" w:space="0" w:color="auto"/>
            </w:tcBorders>
          </w:tcPr>
          <w:p w:rsidR="00B5144B" w:rsidRPr="00E519D2" w:rsidRDefault="00B5144B" w:rsidP="00B5144B">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rPr>
            </w:pPr>
          </w:p>
        </w:tc>
        <w:tc>
          <w:tcPr>
            <w:tcW w:w="850" w:type="dxa"/>
            <w:tcBorders>
              <w:top w:val="single" w:sz="4" w:space="0" w:color="auto"/>
              <w:left w:val="single" w:sz="4" w:space="0" w:color="auto"/>
              <w:bottom w:val="single" w:sz="4" w:space="0" w:color="auto"/>
              <w:right w:val="single" w:sz="4" w:space="0" w:color="auto"/>
            </w:tcBorders>
          </w:tcPr>
          <w:p w:rsidR="00B5144B" w:rsidRPr="00E519D2" w:rsidRDefault="00B5144B" w:rsidP="00B5144B">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rPr>
            </w:pPr>
            <w:r w:rsidRPr="00E519D2">
              <w:rPr>
                <w:rFonts w:asciiTheme="majorHAnsi" w:eastAsia="Klavika Regular" w:hAnsiTheme="majorHAnsi" w:cstheme="majorHAnsi"/>
                <w:color w:val="000000" w:themeColor="text1"/>
              </w:rPr>
              <w:t>ZO</w:t>
            </w:r>
          </w:p>
        </w:tc>
        <w:tc>
          <w:tcPr>
            <w:tcW w:w="402" w:type="dxa"/>
            <w:tcBorders>
              <w:top w:val="single" w:sz="4" w:space="0" w:color="auto"/>
              <w:left w:val="single" w:sz="4" w:space="0" w:color="auto"/>
              <w:bottom w:val="single" w:sz="4" w:space="0" w:color="auto"/>
              <w:right w:val="single" w:sz="4" w:space="0" w:color="auto"/>
            </w:tcBorders>
          </w:tcPr>
          <w:p w:rsidR="00B5144B" w:rsidRPr="00E519D2" w:rsidRDefault="00B5144B" w:rsidP="00B5144B">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rPr>
            </w:pPr>
            <w:r w:rsidRPr="00E519D2">
              <w:rPr>
                <w:rFonts w:asciiTheme="majorHAnsi" w:eastAsia="Klavika Regular" w:hAnsiTheme="majorHAnsi" w:cstheme="majorHAnsi"/>
                <w:color w:val="000000" w:themeColor="text1"/>
              </w:rPr>
              <w:t>8</w:t>
            </w:r>
          </w:p>
        </w:tc>
        <w:tc>
          <w:tcPr>
            <w:tcW w:w="1416" w:type="dxa"/>
            <w:tcBorders>
              <w:top w:val="single" w:sz="4" w:space="0" w:color="auto"/>
              <w:left w:val="single" w:sz="4" w:space="0" w:color="auto"/>
              <w:bottom w:val="single" w:sz="4" w:space="0" w:color="auto"/>
              <w:right w:val="single" w:sz="4" w:space="0" w:color="auto"/>
            </w:tcBorders>
          </w:tcPr>
          <w:p w:rsidR="00B5144B" w:rsidRPr="00E519D2" w:rsidRDefault="00B5144B" w:rsidP="00B5144B">
            <w:pPr>
              <w:widowControl/>
              <w:pBdr>
                <w:top w:val="nil"/>
                <w:left w:val="nil"/>
                <w:bottom w:val="nil"/>
                <w:right w:val="nil"/>
                <w:between w:val="nil"/>
              </w:pBdr>
              <w:spacing w:line="240" w:lineRule="auto"/>
              <w:ind w:left="0" w:hanging="2"/>
              <w:jc w:val="center"/>
              <w:rPr>
                <w:rFonts w:asciiTheme="majorHAnsi" w:eastAsia="Calibri" w:hAnsiTheme="majorHAnsi" w:cstheme="majorHAnsi"/>
                <w:color w:val="000000" w:themeColor="text1"/>
              </w:rPr>
            </w:pPr>
            <w:r w:rsidRPr="00E519D2">
              <w:rPr>
                <w:rFonts w:asciiTheme="majorHAnsi" w:eastAsia="Calibri" w:hAnsiTheme="majorHAnsi" w:cstheme="majorHAnsi"/>
                <w:color w:val="000000" w:themeColor="text1"/>
              </w:rPr>
              <w:t>K_U13</w:t>
            </w:r>
          </w:p>
        </w:tc>
        <w:tc>
          <w:tcPr>
            <w:tcW w:w="1579" w:type="dxa"/>
            <w:tcBorders>
              <w:top w:val="single" w:sz="4" w:space="0" w:color="auto"/>
              <w:left w:val="single" w:sz="4" w:space="0" w:color="auto"/>
              <w:bottom w:val="single" w:sz="4" w:space="0" w:color="auto"/>
              <w:right w:val="single" w:sz="4" w:space="0" w:color="auto"/>
            </w:tcBorders>
          </w:tcPr>
          <w:p w:rsidR="00B5144B" w:rsidRPr="00E519D2" w:rsidRDefault="00B5144B" w:rsidP="00B5144B">
            <w:pPr>
              <w:widowControl/>
              <w:pBdr>
                <w:top w:val="nil"/>
                <w:left w:val="nil"/>
                <w:bottom w:val="nil"/>
                <w:right w:val="nil"/>
                <w:between w:val="nil"/>
              </w:pBdr>
              <w:spacing w:line="240" w:lineRule="auto"/>
              <w:ind w:left="0" w:hanging="2"/>
              <w:jc w:val="center"/>
              <w:rPr>
                <w:rFonts w:asciiTheme="majorHAnsi" w:eastAsia="Calibri" w:hAnsiTheme="majorHAnsi" w:cstheme="majorHAnsi"/>
                <w:color w:val="000000" w:themeColor="text1"/>
              </w:rPr>
            </w:pPr>
            <w:r w:rsidRPr="00E519D2">
              <w:rPr>
                <w:rFonts w:asciiTheme="majorHAnsi" w:eastAsia="Calibri" w:hAnsiTheme="majorHAnsi" w:cstheme="majorHAnsi"/>
                <w:color w:val="000000" w:themeColor="text1"/>
              </w:rPr>
              <w:t>P6S_UK</w:t>
            </w:r>
          </w:p>
        </w:tc>
      </w:tr>
      <w:tr w:rsidR="00B5144B" w:rsidTr="00B5144B">
        <w:trPr>
          <w:trHeight w:val="62"/>
        </w:trPr>
        <w:tc>
          <w:tcPr>
            <w:tcW w:w="2112" w:type="dxa"/>
            <w:vMerge/>
            <w:tcBorders>
              <w:left w:val="single" w:sz="4" w:space="0" w:color="auto"/>
              <w:right w:val="single" w:sz="4" w:space="0" w:color="auto"/>
            </w:tcBorders>
            <w:shd w:val="clear" w:color="auto" w:fill="DDDDDD"/>
            <w:hideMark/>
          </w:tcPr>
          <w:p w:rsidR="00B5144B" w:rsidRDefault="00B5144B" w:rsidP="00B5144B">
            <w:pPr>
              <w:spacing w:line="240" w:lineRule="auto"/>
              <w:ind w:leftChars="0" w:left="2" w:hanging="2"/>
              <w:rPr>
                <w:rFonts w:ascii="Calibri" w:eastAsia="Calibri" w:hAnsi="Calibri" w:cs="Calibri"/>
                <w:b/>
              </w:rPr>
            </w:pPr>
          </w:p>
        </w:tc>
        <w:tc>
          <w:tcPr>
            <w:tcW w:w="2244" w:type="dxa"/>
            <w:tcBorders>
              <w:top w:val="single" w:sz="4" w:space="0" w:color="auto"/>
              <w:left w:val="single" w:sz="4" w:space="0" w:color="auto"/>
              <w:bottom w:val="single" w:sz="4" w:space="0" w:color="auto"/>
              <w:right w:val="single" w:sz="4" w:space="0" w:color="auto"/>
            </w:tcBorders>
            <w:shd w:val="clear" w:color="auto" w:fill="D9D9D9"/>
          </w:tcPr>
          <w:p w:rsidR="00B5144B" w:rsidRPr="00E519D2" w:rsidRDefault="00B5144B" w:rsidP="00B5144B">
            <w:pPr>
              <w:widowControl/>
              <w:pBdr>
                <w:top w:val="nil"/>
                <w:left w:val="nil"/>
                <w:bottom w:val="nil"/>
                <w:right w:val="nil"/>
                <w:between w:val="nil"/>
              </w:pBdr>
              <w:spacing w:line="240" w:lineRule="auto"/>
              <w:ind w:left="0" w:hanging="2"/>
              <w:rPr>
                <w:rFonts w:asciiTheme="majorHAnsi" w:eastAsia="Klavika Regular" w:hAnsiTheme="majorHAnsi" w:cstheme="majorHAnsi"/>
                <w:color w:val="000000" w:themeColor="text1"/>
              </w:rPr>
            </w:pPr>
            <w:r w:rsidRPr="00E519D2">
              <w:rPr>
                <w:rFonts w:asciiTheme="majorHAnsi" w:eastAsia="Klavika Regular" w:hAnsiTheme="majorHAnsi" w:cstheme="majorHAnsi"/>
                <w:b/>
                <w:color w:val="000000" w:themeColor="text1"/>
              </w:rPr>
              <w:t>Psychofizjologia widzenia</w:t>
            </w:r>
          </w:p>
        </w:tc>
        <w:tc>
          <w:tcPr>
            <w:tcW w:w="1068" w:type="dxa"/>
            <w:tcBorders>
              <w:top w:val="single" w:sz="4" w:space="0" w:color="auto"/>
              <w:left w:val="single" w:sz="4" w:space="0" w:color="auto"/>
              <w:bottom w:val="single" w:sz="4" w:space="0" w:color="auto"/>
              <w:right w:val="single" w:sz="4" w:space="0" w:color="auto"/>
            </w:tcBorders>
          </w:tcPr>
          <w:p w:rsidR="00B5144B" w:rsidRPr="00E519D2" w:rsidRDefault="00B5144B" w:rsidP="00B5144B">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rPr>
            </w:pPr>
            <w:r w:rsidRPr="00E519D2">
              <w:rPr>
                <w:rFonts w:asciiTheme="majorHAnsi" w:eastAsia="Klavika Regular" w:hAnsiTheme="majorHAnsi" w:cstheme="majorHAnsi"/>
                <w:color w:val="000000" w:themeColor="text1"/>
              </w:rPr>
              <w:t>1, 2_O</w:t>
            </w:r>
          </w:p>
        </w:tc>
        <w:tc>
          <w:tcPr>
            <w:tcW w:w="660" w:type="dxa"/>
            <w:tcBorders>
              <w:top w:val="single" w:sz="4" w:space="0" w:color="auto"/>
              <w:left w:val="single" w:sz="4" w:space="0" w:color="auto"/>
              <w:bottom w:val="single" w:sz="4" w:space="0" w:color="auto"/>
              <w:right w:val="single" w:sz="4" w:space="0" w:color="auto"/>
            </w:tcBorders>
          </w:tcPr>
          <w:p w:rsidR="00B5144B" w:rsidRPr="00E519D2" w:rsidRDefault="00B5144B" w:rsidP="00B5144B">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rPr>
            </w:pPr>
            <w:r w:rsidRPr="00E519D2">
              <w:rPr>
                <w:rFonts w:asciiTheme="majorHAnsi" w:eastAsia="Klavika Regular" w:hAnsiTheme="majorHAnsi" w:cstheme="majorHAnsi"/>
                <w:color w:val="000000" w:themeColor="text1"/>
              </w:rPr>
              <w:t>60</w:t>
            </w:r>
          </w:p>
        </w:tc>
        <w:tc>
          <w:tcPr>
            <w:tcW w:w="525" w:type="dxa"/>
            <w:tcBorders>
              <w:top w:val="single" w:sz="4" w:space="0" w:color="auto"/>
              <w:left w:val="single" w:sz="4" w:space="0" w:color="auto"/>
              <w:bottom w:val="single" w:sz="4" w:space="0" w:color="auto"/>
              <w:right w:val="single" w:sz="4" w:space="0" w:color="auto"/>
            </w:tcBorders>
          </w:tcPr>
          <w:p w:rsidR="00B5144B" w:rsidRPr="00E519D2" w:rsidRDefault="00B5144B" w:rsidP="00B5144B">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rPr>
            </w:pPr>
            <w:r w:rsidRPr="00E519D2">
              <w:rPr>
                <w:rFonts w:asciiTheme="majorHAnsi" w:eastAsia="Klavika Regular" w:hAnsiTheme="majorHAnsi" w:cstheme="majorHAnsi"/>
                <w:color w:val="000000" w:themeColor="text1"/>
              </w:rPr>
              <w:t>60</w:t>
            </w:r>
          </w:p>
        </w:tc>
        <w:tc>
          <w:tcPr>
            <w:tcW w:w="582" w:type="dxa"/>
            <w:gridSpan w:val="2"/>
            <w:tcBorders>
              <w:top w:val="single" w:sz="4" w:space="0" w:color="auto"/>
              <w:left w:val="single" w:sz="4" w:space="0" w:color="auto"/>
              <w:bottom w:val="single" w:sz="4" w:space="0" w:color="auto"/>
              <w:right w:val="single" w:sz="4" w:space="0" w:color="auto"/>
            </w:tcBorders>
          </w:tcPr>
          <w:p w:rsidR="00B5144B" w:rsidRPr="00E519D2" w:rsidRDefault="00B5144B" w:rsidP="00B5144B">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rPr>
            </w:pPr>
          </w:p>
        </w:tc>
        <w:tc>
          <w:tcPr>
            <w:tcW w:w="507" w:type="dxa"/>
            <w:tcBorders>
              <w:top w:val="single" w:sz="4" w:space="0" w:color="auto"/>
              <w:left w:val="single" w:sz="4" w:space="0" w:color="auto"/>
              <w:bottom w:val="single" w:sz="4" w:space="0" w:color="auto"/>
              <w:right w:val="single" w:sz="4" w:space="0" w:color="auto"/>
            </w:tcBorders>
          </w:tcPr>
          <w:p w:rsidR="00B5144B" w:rsidRPr="00E519D2" w:rsidRDefault="00B5144B" w:rsidP="00B5144B">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rPr>
            </w:pPr>
          </w:p>
        </w:tc>
        <w:tc>
          <w:tcPr>
            <w:tcW w:w="684" w:type="dxa"/>
            <w:tcBorders>
              <w:top w:val="single" w:sz="4" w:space="0" w:color="auto"/>
              <w:left w:val="single" w:sz="4" w:space="0" w:color="auto"/>
              <w:bottom w:val="single" w:sz="4" w:space="0" w:color="auto"/>
              <w:right w:val="single" w:sz="4" w:space="0" w:color="auto"/>
            </w:tcBorders>
          </w:tcPr>
          <w:p w:rsidR="00B5144B" w:rsidRPr="00E519D2" w:rsidRDefault="00B5144B" w:rsidP="00B5144B">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rPr>
            </w:pPr>
          </w:p>
        </w:tc>
        <w:tc>
          <w:tcPr>
            <w:tcW w:w="696" w:type="dxa"/>
            <w:tcBorders>
              <w:top w:val="single" w:sz="4" w:space="0" w:color="auto"/>
              <w:left w:val="single" w:sz="4" w:space="0" w:color="auto"/>
              <w:bottom w:val="single" w:sz="4" w:space="0" w:color="auto"/>
              <w:right w:val="single" w:sz="4" w:space="0" w:color="auto"/>
            </w:tcBorders>
          </w:tcPr>
          <w:p w:rsidR="00B5144B" w:rsidRPr="00E519D2" w:rsidRDefault="00B5144B" w:rsidP="00B5144B">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rPr>
            </w:pPr>
          </w:p>
        </w:tc>
        <w:tc>
          <w:tcPr>
            <w:tcW w:w="690" w:type="dxa"/>
            <w:tcBorders>
              <w:top w:val="single" w:sz="4" w:space="0" w:color="auto"/>
              <w:left w:val="single" w:sz="4" w:space="0" w:color="auto"/>
              <w:bottom w:val="single" w:sz="4" w:space="0" w:color="auto"/>
              <w:right w:val="single" w:sz="4" w:space="0" w:color="auto"/>
            </w:tcBorders>
          </w:tcPr>
          <w:p w:rsidR="00B5144B" w:rsidRPr="00E519D2" w:rsidRDefault="00B5144B" w:rsidP="00B5144B">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rPr>
            </w:pPr>
          </w:p>
        </w:tc>
        <w:tc>
          <w:tcPr>
            <w:tcW w:w="542" w:type="dxa"/>
            <w:tcBorders>
              <w:top w:val="single" w:sz="4" w:space="0" w:color="auto"/>
              <w:left w:val="single" w:sz="4" w:space="0" w:color="auto"/>
              <w:bottom w:val="single" w:sz="4" w:space="0" w:color="auto"/>
              <w:right w:val="single" w:sz="4" w:space="0" w:color="auto"/>
            </w:tcBorders>
          </w:tcPr>
          <w:p w:rsidR="00B5144B" w:rsidRPr="00E519D2" w:rsidRDefault="00B5144B" w:rsidP="00B5144B">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rPr>
            </w:pPr>
          </w:p>
        </w:tc>
        <w:tc>
          <w:tcPr>
            <w:tcW w:w="850" w:type="dxa"/>
            <w:tcBorders>
              <w:top w:val="single" w:sz="4" w:space="0" w:color="auto"/>
              <w:left w:val="single" w:sz="4" w:space="0" w:color="auto"/>
              <w:bottom w:val="single" w:sz="4" w:space="0" w:color="auto"/>
              <w:right w:val="single" w:sz="4" w:space="0" w:color="auto"/>
            </w:tcBorders>
          </w:tcPr>
          <w:p w:rsidR="00B5144B" w:rsidRPr="00E519D2" w:rsidRDefault="00B5144B" w:rsidP="00B5144B">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rPr>
            </w:pPr>
            <w:r w:rsidRPr="00E519D2">
              <w:rPr>
                <w:rFonts w:asciiTheme="majorHAnsi" w:eastAsia="Klavika Regular" w:hAnsiTheme="majorHAnsi" w:cstheme="majorHAnsi"/>
                <w:color w:val="000000" w:themeColor="text1"/>
              </w:rPr>
              <w:t>ZO/E</w:t>
            </w:r>
          </w:p>
        </w:tc>
        <w:tc>
          <w:tcPr>
            <w:tcW w:w="402" w:type="dxa"/>
            <w:tcBorders>
              <w:top w:val="single" w:sz="4" w:space="0" w:color="auto"/>
              <w:left w:val="single" w:sz="4" w:space="0" w:color="auto"/>
              <w:bottom w:val="single" w:sz="4" w:space="0" w:color="auto"/>
              <w:right w:val="single" w:sz="4" w:space="0" w:color="auto"/>
            </w:tcBorders>
          </w:tcPr>
          <w:p w:rsidR="00B5144B" w:rsidRPr="00E519D2" w:rsidRDefault="00B5144B" w:rsidP="00B5144B">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highlight w:val="white"/>
              </w:rPr>
            </w:pPr>
            <w:r w:rsidRPr="00E519D2">
              <w:rPr>
                <w:rFonts w:asciiTheme="majorHAnsi" w:eastAsia="Klavika Regular" w:hAnsiTheme="majorHAnsi" w:cstheme="majorHAnsi"/>
                <w:color w:val="000000" w:themeColor="text1"/>
              </w:rPr>
              <w:t>4</w:t>
            </w:r>
          </w:p>
        </w:tc>
        <w:tc>
          <w:tcPr>
            <w:tcW w:w="1416" w:type="dxa"/>
            <w:tcBorders>
              <w:top w:val="single" w:sz="4" w:space="0" w:color="auto"/>
              <w:left w:val="single" w:sz="4" w:space="0" w:color="auto"/>
              <w:bottom w:val="single" w:sz="4" w:space="0" w:color="auto"/>
              <w:right w:val="single" w:sz="4" w:space="0" w:color="auto"/>
            </w:tcBorders>
          </w:tcPr>
          <w:p w:rsidR="00B5144B" w:rsidRPr="00E519D2" w:rsidRDefault="00B5144B" w:rsidP="00B5144B">
            <w:pPr>
              <w:widowControl/>
              <w:pBdr>
                <w:top w:val="nil"/>
                <w:left w:val="nil"/>
                <w:bottom w:val="nil"/>
                <w:right w:val="nil"/>
                <w:between w:val="nil"/>
              </w:pBdr>
              <w:spacing w:line="240" w:lineRule="auto"/>
              <w:ind w:left="0" w:hanging="2"/>
              <w:jc w:val="center"/>
              <w:rPr>
                <w:rFonts w:asciiTheme="majorHAnsi" w:eastAsia="Calibri" w:hAnsiTheme="majorHAnsi" w:cstheme="majorHAnsi"/>
                <w:color w:val="000000" w:themeColor="text1"/>
              </w:rPr>
            </w:pPr>
            <w:r w:rsidRPr="00E519D2">
              <w:rPr>
                <w:rFonts w:asciiTheme="majorHAnsi" w:eastAsia="Calibri" w:hAnsiTheme="majorHAnsi" w:cstheme="majorHAnsi"/>
                <w:color w:val="000000" w:themeColor="text1"/>
              </w:rPr>
              <w:t>K_W04</w:t>
            </w:r>
          </w:p>
        </w:tc>
        <w:tc>
          <w:tcPr>
            <w:tcW w:w="1579" w:type="dxa"/>
            <w:tcBorders>
              <w:top w:val="single" w:sz="4" w:space="0" w:color="auto"/>
              <w:left w:val="single" w:sz="4" w:space="0" w:color="auto"/>
              <w:bottom w:val="single" w:sz="4" w:space="0" w:color="auto"/>
              <w:right w:val="single" w:sz="4" w:space="0" w:color="auto"/>
            </w:tcBorders>
          </w:tcPr>
          <w:p w:rsidR="00B5144B" w:rsidRPr="00E519D2" w:rsidRDefault="00B5144B" w:rsidP="00B5144B">
            <w:pPr>
              <w:widowControl/>
              <w:pBdr>
                <w:top w:val="nil"/>
                <w:left w:val="nil"/>
                <w:bottom w:val="nil"/>
                <w:right w:val="nil"/>
                <w:between w:val="nil"/>
              </w:pBdr>
              <w:spacing w:line="240" w:lineRule="auto"/>
              <w:ind w:left="0" w:hanging="2"/>
              <w:jc w:val="center"/>
              <w:rPr>
                <w:rFonts w:asciiTheme="majorHAnsi" w:eastAsia="Calibri" w:hAnsiTheme="majorHAnsi" w:cstheme="majorHAnsi"/>
                <w:color w:val="000000" w:themeColor="text1"/>
              </w:rPr>
            </w:pPr>
            <w:r w:rsidRPr="00E519D2">
              <w:rPr>
                <w:rFonts w:asciiTheme="majorHAnsi" w:eastAsia="Calibri" w:hAnsiTheme="majorHAnsi" w:cstheme="majorHAnsi"/>
                <w:color w:val="000000" w:themeColor="text1"/>
              </w:rPr>
              <w:t>P6S_WG</w:t>
            </w:r>
          </w:p>
          <w:p w:rsidR="00B5144B" w:rsidRPr="00E519D2" w:rsidRDefault="00B5144B" w:rsidP="00B5144B">
            <w:pPr>
              <w:widowControl/>
              <w:pBdr>
                <w:top w:val="nil"/>
                <w:left w:val="nil"/>
                <w:bottom w:val="nil"/>
                <w:right w:val="nil"/>
                <w:between w:val="nil"/>
              </w:pBdr>
              <w:spacing w:line="240" w:lineRule="auto"/>
              <w:ind w:left="0" w:hanging="2"/>
              <w:jc w:val="center"/>
              <w:rPr>
                <w:rFonts w:asciiTheme="majorHAnsi" w:eastAsia="Calibri" w:hAnsiTheme="majorHAnsi" w:cstheme="majorHAnsi"/>
                <w:color w:val="000000" w:themeColor="text1"/>
              </w:rPr>
            </w:pPr>
          </w:p>
        </w:tc>
      </w:tr>
      <w:tr w:rsidR="00B5144B" w:rsidTr="00B5144B">
        <w:trPr>
          <w:trHeight w:val="62"/>
        </w:trPr>
        <w:tc>
          <w:tcPr>
            <w:tcW w:w="2112" w:type="dxa"/>
            <w:vMerge/>
            <w:tcBorders>
              <w:left w:val="single" w:sz="4" w:space="0" w:color="auto"/>
              <w:right w:val="single" w:sz="4" w:space="0" w:color="auto"/>
            </w:tcBorders>
            <w:vAlign w:val="center"/>
            <w:hideMark/>
          </w:tcPr>
          <w:p w:rsidR="00B5144B" w:rsidRDefault="00B5144B" w:rsidP="00B5144B">
            <w:pPr>
              <w:spacing w:beforeAutospacing="1" w:afterAutospacing="1" w:line="240" w:lineRule="auto"/>
              <w:ind w:leftChars="0" w:left="0" w:firstLineChars="0"/>
              <w:outlineLvl w:val="9"/>
              <w:rPr>
                <w:rFonts w:ascii="Calibri" w:eastAsia="Calibri" w:hAnsi="Calibri" w:cs="Calibri"/>
                <w:b/>
                <w:kern w:val="2"/>
                <w:lang w:eastAsia="hi-IN" w:bidi="hi-IN"/>
              </w:rPr>
            </w:pPr>
          </w:p>
        </w:tc>
        <w:tc>
          <w:tcPr>
            <w:tcW w:w="2244" w:type="dxa"/>
            <w:tcBorders>
              <w:top w:val="single" w:sz="4" w:space="0" w:color="auto"/>
              <w:left w:val="single" w:sz="4" w:space="0" w:color="auto"/>
              <w:bottom w:val="single" w:sz="4" w:space="0" w:color="auto"/>
              <w:right w:val="single" w:sz="4" w:space="0" w:color="auto"/>
            </w:tcBorders>
            <w:shd w:val="clear" w:color="auto" w:fill="D9D9D9"/>
          </w:tcPr>
          <w:p w:rsidR="00B5144B" w:rsidRPr="00E519D2" w:rsidRDefault="00B121F6" w:rsidP="00B121F6">
            <w:pPr>
              <w:widowControl/>
              <w:pBdr>
                <w:top w:val="nil"/>
                <w:left w:val="nil"/>
                <w:bottom w:val="nil"/>
                <w:right w:val="nil"/>
                <w:between w:val="nil"/>
              </w:pBdr>
              <w:spacing w:line="240" w:lineRule="auto"/>
              <w:ind w:left="0" w:hanging="2"/>
              <w:rPr>
                <w:rFonts w:asciiTheme="majorHAnsi" w:eastAsia="Klavika Regular" w:hAnsiTheme="majorHAnsi" w:cstheme="majorHAnsi"/>
                <w:color w:val="000000" w:themeColor="text1"/>
              </w:rPr>
            </w:pPr>
            <w:r>
              <w:rPr>
                <w:rFonts w:asciiTheme="majorHAnsi" w:eastAsia="Klavika Regular" w:hAnsiTheme="majorHAnsi" w:cstheme="majorHAnsi"/>
                <w:b/>
                <w:color w:val="000000" w:themeColor="text1"/>
              </w:rPr>
              <w:t>Prawo autorskie</w:t>
            </w:r>
          </w:p>
        </w:tc>
        <w:tc>
          <w:tcPr>
            <w:tcW w:w="1068" w:type="dxa"/>
            <w:tcBorders>
              <w:top w:val="single" w:sz="4" w:space="0" w:color="auto"/>
              <w:left w:val="single" w:sz="4" w:space="0" w:color="auto"/>
              <w:bottom w:val="single" w:sz="4" w:space="0" w:color="auto"/>
              <w:right w:val="single" w:sz="4" w:space="0" w:color="auto"/>
            </w:tcBorders>
          </w:tcPr>
          <w:p w:rsidR="00B5144B" w:rsidRPr="00E519D2" w:rsidRDefault="00B5144B" w:rsidP="00B5144B">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rPr>
            </w:pPr>
            <w:r w:rsidRPr="00E519D2">
              <w:rPr>
                <w:rFonts w:asciiTheme="majorHAnsi" w:eastAsia="Klavika Regular" w:hAnsiTheme="majorHAnsi" w:cstheme="majorHAnsi"/>
                <w:color w:val="000000" w:themeColor="text1"/>
              </w:rPr>
              <w:t>5_O</w:t>
            </w:r>
          </w:p>
        </w:tc>
        <w:tc>
          <w:tcPr>
            <w:tcW w:w="660" w:type="dxa"/>
            <w:tcBorders>
              <w:top w:val="single" w:sz="4" w:space="0" w:color="auto"/>
              <w:left w:val="single" w:sz="4" w:space="0" w:color="auto"/>
              <w:bottom w:val="single" w:sz="4" w:space="0" w:color="auto"/>
              <w:right w:val="single" w:sz="4" w:space="0" w:color="auto"/>
            </w:tcBorders>
          </w:tcPr>
          <w:p w:rsidR="00B5144B" w:rsidRPr="00E519D2" w:rsidRDefault="00B5144B" w:rsidP="00B5144B">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rPr>
            </w:pPr>
            <w:r w:rsidRPr="00E519D2">
              <w:rPr>
                <w:rFonts w:asciiTheme="majorHAnsi" w:eastAsia="Klavika Regular" w:hAnsiTheme="majorHAnsi" w:cstheme="majorHAnsi"/>
                <w:color w:val="000000" w:themeColor="text1"/>
              </w:rPr>
              <w:t>30</w:t>
            </w:r>
          </w:p>
        </w:tc>
        <w:tc>
          <w:tcPr>
            <w:tcW w:w="525" w:type="dxa"/>
            <w:tcBorders>
              <w:top w:val="single" w:sz="4" w:space="0" w:color="auto"/>
              <w:left w:val="single" w:sz="4" w:space="0" w:color="auto"/>
              <w:bottom w:val="single" w:sz="4" w:space="0" w:color="auto"/>
              <w:right w:val="single" w:sz="4" w:space="0" w:color="auto"/>
            </w:tcBorders>
          </w:tcPr>
          <w:p w:rsidR="00B5144B" w:rsidRPr="00E519D2" w:rsidRDefault="00B5144B" w:rsidP="00B5144B">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rPr>
            </w:pPr>
            <w:r w:rsidRPr="00E519D2">
              <w:rPr>
                <w:rFonts w:asciiTheme="majorHAnsi" w:eastAsia="Klavika Regular" w:hAnsiTheme="majorHAnsi" w:cstheme="majorHAnsi"/>
                <w:color w:val="000000" w:themeColor="text1"/>
              </w:rPr>
              <w:t>30</w:t>
            </w:r>
          </w:p>
        </w:tc>
        <w:tc>
          <w:tcPr>
            <w:tcW w:w="582" w:type="dxa"/>
            <w:gridSpan w:val="2"/>
            <w:tcBorders>
              <w:top w:val="single" w:sz="4" w:space="0" w:color="auto"/>
              <w:left w:val="single" w:sz="4" w:space="0" w:color="auto"/>
              <w:bottom w:val="single" w:sz="4" w:space="0" w:color="auto"/>
              <w:right w:val="single" w:sz="4" w:space="0" w:color="auto"/>
            </w:tcBorders>
          </w:tcPr>
          <w:p w:rsidR="00B5144B" w:rsidRPr="00E519D2" w:rsidRDefault="00B5144B" w:rsidP="00B5144B">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rPr>
            </w:pPr>
          </w:p>
        </w:tc>
        <w:tc>
          <w:tcPr>
            <w:tcW w:w="507" w:type="dxa"/>
            <w:tcBorders>
              <w:top w:val="single" w:sz="4" w:space="0" w:color="auto"/>
              <w:left w:val="single" w:sz="4" w:space="0" w:color="auto"/>
              <w:bottom w:val="single" w:sz="4" w:space="0" w:color="auto"/>
              <w:right w:val="single" w:sz="4" w:space="0" w:color="auto"/>
            </w:tcBorders>
          </w:tcPr>
          <w:p w:rsidR="00B5144B" w:rsidRPr="00E519D2" w:rsidRDefault="00B5144B" w:rsidP="00B5144B">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rPr>
            </w:pPr>
          </w:p>
        </w:tc>
        <w:tc>
          <w:tcPr>
            <w:tcW w:w="684" w:type="dxa"/>
            <w:tcBorders>
              <w:top w:val="single" w:sz="4" w:space="0" w:color="auto"/>
              <w:left w:val="single" w:sz="4" w:space="0" w:color="auto"/>
              <w:bottom w:val="single" w:sz="4" w:space="0" w:color="auto"/>
              <w:right w:val="single" w:sz="4" w:space="0" w:color="auto"/>
            </w:tcBorders>
          </w:tcPr>
          <w:p w:rsidR="00B5144B" w:rsidRPr="00E519D2" w:rsidRDefault="00B5144B" w:rsidP="00B5144B">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rPr>
            </w:pPr>
          </w:p>
        </w:tc>
        <w:tc>
          <w:tcPr>
            <w:tcW w:w="696" w:type="dxa"/>
            <w:tcBorders>
              <w:top w:val="single" w:sz="4" w:space="0" w:color="auto"/>
              <w:left w:val="single" w:sz="4" w:space="0" w:color="auto"/>
              <w:bottom w:val="single" w:sz="4" w:space="0" w:color="auto"/>
              <w:right w:val="single" w:sz="4" w:space="0" w:color="auto"/>
            </w:tcBorders>
          </w:tcPr>
          <w:p w:rsidR="00B5144B" w:rsidRPr="00E519D2" w:rsidRDefault="00B5144B" w:rsidP="00B5144B">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rPr>
            </w:pPr>
          </w:p>
        </w:tc>
        <w:tc>
          <w:tcPr>
            <w:tcW w:w="690" w:type="dxa"/>
            <w:tcBorders>
              <w:top w:val="single" w:sz="4" w:space="0" w:color="auto"/>
              <w:left w:val="single" w:sz="4" w:space="0" w:color="auto"/>
              <w:bottom w:val="single" w:sz="4" w:space="0" w:color="auto"/>
              <w:right w:val="single" w:sz="4" w:space="0" w:color="auto"/>
            </w:tcBorders>
          </w:tcPr>
          <w:p w:rsidR="00B5144B" w:rsidRPr="00E519D2" w:rsidRDefault="00B5144B" w:rsidP="00B5144B">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rPr>
            </w:pPr>
          </w:p>
        </w:tc>
        <w:tc>
          <w:tcPr>
            <w:tcW w:w="542" w:type="dxa"/>
            <w:tcBorders>
              <w:top w:val="single" w:sz="4" w:space="0" w:color="auto"/>
              <w:left w:val="single" w:sz="4" w:space="0" w:color="auto"/>
              <w:bottom w:val="single" w:sz="4" w:space="0" w:color="auto"/>
              <w:right w:val="single" w:sz="4" w:space="0" w:color="auto"/>
            </w:tcBorders>
          </w:tcPr>
          <w:p w:rsidR="00B5144B" w:rsidRPr="00E519D2" w:rsidRDefault="00B5144B" w:rsidP="00B5144B">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rPr>
            </w:pPr>
          </w:p>
        </w:tc>
        <w:tc>
          <w:tcPr>
            <w:tcW w:w="850" w:type="dxa"/>
            <w:tcBorders>
              <w:top w:val="single" w:sz="4" w:space="0" w:color="auto"/>
              <w:left w:val="single" w:sz="4" w:space="0" w:color="auto"/>
              <w:bottom w:val="single" w:sz="4" w:space="0" w:color="auto"/>
              <w:right w:val="single" w:sz="4" w:space="0" w:color="auto"/>
            </w:tcBorders>
          </w:tcPr>
          <w:p w:rsidR="00B5144B" w:rsidRPr="00E519D2" w:rsidRDefault="00B5144B" w:rsidP="00B5144B">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rPr>
            </w:pPr>
            <w:r w:rsidRPr="00E519D2">
              <w:rPr>
                <w:rFonts w:asciiTheme="majorHAnsi" w:eastAsia="Klavika Regular" w:hAnsiTheme="majorHAnsi" w:cstheme="majorHAnsi"/>
                <w:color w:val="000000" w:themeColor="text1"/>
              </w:rPr>
              <w:t>ZO</w:t>
            </w:r>
          </w:p>
        </w:tc>
        <w:tc>
          <w:tcPr>
            <w:tcW w:w="402" w:type="dxa"/>
            <w:tcBorders>
              <w:top w:val="single" w:sz="4" w:space="0" w:color="auto"/>
              <w:left w:val="single" w:sz="4" w:space="0" w:color="auto"/>
              <w:bottom w:val="single" w:sz="4" w:space="0" w:color="auto"/>
              <w:right w:val="single" w:sz="4" w:space="0" w:color="auto"/>
            </w:tcBorders>
          </w:tcPr>
          <w:p w:rsidR="00B5144B" w:rsidRPr="00E519D2" w:rsidRDefault="00B5144B" w:rsidP="00B5144B">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rPr>
            </w:pPr>
            <w:r w:rsidRPr="00E519D2">
              <w:rPr>
                <w:rFonts w:asciiTheme="majorHAnsi" w:eastAsia="Klavika Regular" w:hAnsiTheme="majorHAnsi" w:cstheme="majorHAnsi"/>
                <w:color w:val="000000" w:themeColor="text1"/>
              </w:rPr>
              <w:t>2</w:t>
            </w:r>
          </w:p>
        </w:tc>
        <w:tc>
          <w:tcPr>
            <w:tcW w:w="1416" w:type="dxa"/>
            <w:tcBorders>
              <w:top w:val="single" w:sz="4" w:space="0" w:color="auto"/>
              <w:left w:val="single" w:sz="4" w:space="0" w:color="auto"/>
              <w:bottom w:val="single" w:sz="4" w:space="0" w:color="auto"/>
              <w:right w:val="single" w:sz="4" w:space="0" w:color="auto"/>
            </w:tcBorders>
          </w:tcPr>
          <w:p w:rsidR="00B5144B" w:rsidRPr="00E519D2" w:rsidRDefault="00B5144B" w:rsidP="00B5144B">
            <w:pPr>
              <w:widowControl/>
              <w:pBdr>
                <w:top w:val="nil"/>
                <w:left w:val="nil"/>
                <w:bottom w:val="nil"/>
                <w:right w:val="nil"/>
                <w:between w:val="nil"/>
              </w:pBdr>
              <w:spacing w:line="240" w:lineRule="auto"/>
              <w:ind w:left="0" w:hanging="2"/>
              <w:jc w:val="center"/>
              <w:rPr>
                <w:rFonts w:asciiTheme="majorHAnsi" w:eastAsia="Calibri" w:hAnsiTheme="majorHAnsi" w:cstheme="majorHAnsi"/>
                <w:color w:val="000000" w:themeColor="text1"/>
              </w:rPr>
            </w:pPr>
            <w:r w:rsidRPr="00E519D2">
              <w:rPr>
                <w:rFonts w:asciiTheme="majorHAnsi" w:eastAsia="Calibri" w:hAnsiTheme="majorHAnsi" w:cstheme="majorHAnsi"/>
                <w:color w:val="000000" w:themeColor="text1"/>
              </w:rPr>
              <w:t>K_W09</w:t>
            </w:r>
          </w:p>
        </w:tc>
        <w:tc>
          <w:tcPr>
            <w:tcW w:w="1579" w:type="dxa"/>
            <w:tcBorders>
              <w:top w:val="single" w:sz="4" w:space="0" w:color="auto"/>
              <w:left w:val="single" w:sz="4" w:space="0" w:color="auto"/>
              <w:bottom w:val="single" w:sz="4" w:space="0" w:color="auto"/>
              <w:right w:val="single" w:sz="4" w:space="0" w:color="auto"/>
            </w:tcBorders>
          </w:tcPr>
          <w:p w:rsidR="00B5144B" w:rsidRPr="00E519D2" w:rsidRDefault="00B5144B" w:rsidP="00B5144B">
            <w:pPr>
              <w:widowControl/>
              <w:pBdr>
                <w:top w:val="nil"/>
                <w:left w:val="nil"/>
                <w:bottom w:val="nil"/>
                <w:right w:val="nil"/>
                <w:between w:val="nil"/>
              </w:pBdr>
              <w:spacing w:line="240" w:lineRule="auto"/>
              <w:ind w:left="0" w:hanging="2"/>
              <w:jc w:val="center"/>
              <w:rPr>
                <w:rFonts w:asciiTheme="majorHAnsi" w:eastAsia="Calibri" w:hAnsiTheme="majorHAnsi" w:cstheme="majorHAnsi"/>
                <w:color w:val="000000" w:themeColor="text1"/>
              </w:rPr>
            </w:pPr>
            <w:r w:rsidRPr="00E519D2">
              <w:rPr>
                <w:rFonts w:asciiTheme="majorHAnsi" w:eastAsia="Calibri" w:hAnsiTheme="majorHAnsi" w:cstheme="majorHAnsi"/>
                <w:color w:val="000000" w:themeColor="text1"/>
              </w:rPr>
              <w:t>P6S_WG</w:t>
            </w:r>
          </w:p>
          <w:p w:rsidR="00B5144B" w:rsidRPr="00E519D2" w:rsidRDefault="00B5144B" w:rsidP="00B5144B">
            <w:pPr>
              <w:widowControl/>
              <w:pBdr>
                <w:top w:val="nil"/>
                <w:left w:val="nil"/>
                <w:bottom w:val="nil"/>
                <w:right w:val="nil"/>
                <w:between w:val="nil"/>
              </w:pBdr>
              <w:spacing w:line="240" w:lineRule="auto"/>
              <w:ind w:left="0" w:hanging="2"/>
              <w:jc w:val="center"/>
              <w:rPr>
                <w:rFonts w:asciiTheme="majorHAnsi" w:eastAsia="Calibri" w:hAnsiTheme="majorHAnsi" w:cstheme="majorHAnsi"/>
                <w:color w:val="000000" w:themeColor="text1"/>
              </w:rPr>
            </w:pPr>
          </w:p>
        </w:tc>
      </w:tr>
      <w:tr w:rsidR="00B5144B" w:rsidTr="00B5144B">
        <w:trPr>
          <w:trHeight w:val="62"/>
        </w:trPr>
        <w:tc>
          <w:tcPr>
            <w:tcW w:w="14557" w:type="dxa"/>
            <w:gridSpan w:val="16"/>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B5144B" w:rsidRDefault="00B5144B" w:rsidP="00B5144B">
            <w:pPr>
              <w:spacing w:line="240" w:lineRule="auto"/>
              <w:ind w:leftChars="0" w:left="2" w:hanging="2"/>
              <w:jc w:val="center"/>
              <w:rPr>
                <w:rFonts w:ascii="Calibri" w:eastAsia="Calibri" w:hAnsi="Calibri" w:cs="Calibri"/>
              </w:rPr>
            </w:pPr>
            <w:r>
              <w:rPr>
                <w:rFonts w:ascii="Calibri" w:eastAsia="Calibri" w:hAnsi="Calibri" w:cs="Calibri"/>
                <w:b/>
              </w:rPr>
              <w:t>PRZEDMIOTY OGÓLNOUCZELNIANE ARTYSTYCZNE</w:t>
            </w:r>
          </w:p>
        </w:tc>
      </w:tr>
      <w:tr w:rsidR="00B40358" w:rsidTr="00B5144B">
        <w:trPr>
          <w:trHeight w:val="62"/>
        </w:trPr>
        <w:tc>
          <w:tcPr>
            <w:tcW w:w="2112" w:type="dxa"/>
            <w:vMerge w:val="restart"/>
            <w:tcBorders>
              <w:top w:val="single" w:sz="4" w:space="0" w:color="auto"/>
              <w:left w:val="single" w:sz="4" w:space="0" w:color="auto"/>
              <w:right w:val="single" w:sz="4" w:space="0" w:color="auto"/>
            </w:tcBorders>
            <w:shd w:val="clear" w:color="auto" w:fill="DDDDDD"/>
          </w:tcPr>
          <w:p w:rsidR="00B40358" w:rsidRDefault="00B40358" w:rsidP="00B40358">
            <w:pPr>
              <w:spacing w:line="240" w:lineRule="auto"/>
              <w:ind w:leftChars="0" w:left="2" w:hanging="2"/>
              <w:rPr>
                <w:rFonts w:ascii="Calibri" w:eastAsia="Calibri" w:hAnsi="Calibri" w:cs="Calibri"/>
                <w:b/>
              </w:rPr>
            </w:pPr>
            <w:r>
              <w:rPr>
                <w:rFonts w:ascii="Calibri" w:eastAsia="Calibri" w:hAnsi="Calibri" w:cs="Calibri"/>
                <w:b/>
              </w:rPr>
              <w:t>GŁÓWNE</w:t>
            </w:r>
          </w:p>
          <w:p w:rsidR="00B40358" w:rsidRDefault="00B40358" w:rsidP="00B40358">
            <w:pPr>
              <w:spacing w:line="240" w:lineRule="auto"/>
              <w:ind w:leftChars="0" w:left="2" w:hanging="2"/>
              <w:rPr>
                <w:rFonts w:ascii="Calibri" w:eastAsia="Calibri" w:hAnsi="Calibri" w:cs="Calibri"/>
                <w:b/>
              </w:rPr>
            </w:pPr>
          </w:p>
          <w:p w:rsidR="00B40358" w:rsidRDefault="00B40358" w:rsidP="00B40358">
            <w:pPr>
              <w:spacing w:line="240" w:lineRule="auto"/>
              <w:ind w:leftChars="0" w:left="2" w:hanging="2"/>
              <w:rPr>
                <w:rFonts w:ascii="Calibri" w:eastAsia="Calibri" w:hAnsi="Calibri" w:cs="Calibri"/>
                <w:b/>
              </w:rPr>
            </w:pPr>
          </w:p>
          <w:p w:rsidR="00B40358" w:rsidRDefault="00B40358" w:rsidP="00B40358">
            <w:pPr>
              <w:spacing w:line="240" w:lineRule="auto"/>
              <w:ind w:leftChars="0" w:left="2" w:hanging="2"/>
              <w:rPr>
                <w:rFonts w:ascii="Calibri" w:eastAsia="Calibri" w:hAnsi="Calibri" w:cs="Calibri"/>
                <w:b/>
              </w:rPr>
            </w:pPr>
          </w:p>
          <w:p w:rsidR="00B40358" w:rsidRDefault="00B40358" w:rsidP="00B40358">
            <w:pPr>
              <w:spacing w:line="240" w:lineRule="auto"/>
              <w:ind w:leftChars="0" w:left="2" w:hanging="2"/>
              <w:rPr>
                <w:rFonts w:ascii="Calibri" w:eastAsia="Calibri" w:hAnsi="Calibri" w:cs="Calibri"/>
                <w:b/>
              </w:rPr>
            </w:pPr>
          </w:p>
          <w:p w:rsidR="00B40358" w:rsidRDefault="00B40358" w:rsidP="00B40358">
            <w:pPr>
              <w:spacing w:line="240" w:lineRule="auto"/>
              <w:ind w:leftChars="0" w:left="2" w:hanging="2"/>
              <w:rPr>
                <w:rFonts w:ascii="Calibri" w:eastAsia="Calibri" w:hAnsi="Calibri" w:cs="Calibri"/>
                <w:b/>
              </w:rPr>
            </w:pPr>
          </w:p>
          <w:p w:rsidR="00B40358" w:rsidRDefault="00B40358" w:rsidP="00B40358">
            <w:pPr>
              <w:spacing w:line="240" w:lineRule="auto"/>
              <w:ind w:leftChars="0" w:left="2" w:hanging="2"/>
              <w:rPr>
                <w:rFonts w:ascii="Calibri" w:eastAsia="Calibri" w:hAnsi="Calibri" w:cs="Calibri"/>
                <w:b/>
              </w:rPr>
            </w:pPr>
          </w:p>
          <w:p w:rsidR="00B40358" w:rsidRDefault="00B40358" w:rsidP="00B40358">
            <w:pPr>
              <w:spacing w:line="240" w:lineRule="auto"/>
              <w:ind w:leftChars="0" w:left="0" w:firstLineChars="0" w:firstLine="0"/>
              <w:rPr>
                <w:rFonts w:ascii="Calibri" w:eastAsia="Calibri" w:hAnsi="Calibri" w:cs="Calibri"/>
                <w:b/>
              </w:rPr>
            </w:pPr>
          </w:p>
          <w:p w:rsidR="00B40358" w:rsidRDefault="00B40358" w:rsidP="00B40358">
            <w:pPr>
              <w:spacing w:line="240" w:lineRule="auto"/>
              <w:ind w:leftChars="0" w:left="0" w:firstLineChars="0" w:firstLine="0"/>
              <w:rPr>
                <w:rFonts w:ascii="Calibri" w:eastAsia="Calibri" w:hAnsi="Calibri" w:cs="Calibri"/>
                <w:b/>
              </w:rPr>
            </w:pPr>
          </w:p>
        </w:tc>
        <w:tc>
          <w:tcPr>
            <w:tcW w:w="2244" w:type="dxa"/>
            <w:tcBorders>
              <w:top w:val="single" w:sz="4" w:space="0" w:color="auto"/>
              <w:left w:val="single" w:sz="4" w:space="0" w:color="auto"/>
              <w:bottom w:val="single" w:sz="4" w:space="0" w:color="auto"/>
              <w:right w:val="single" w:sz="4" w:space="0" w:color="auto"/>
            </w:tcBorders>
            <w:shd w:val="clear" w:color="auto" w:fill="D9D9D9"/>
          </w:tcPr>
          <w:p w:rsidR="00B40358" w:rsidRPr="00E519D2" w:rsidRDefault="00B40358" w:rsidP="00B40358">
            <w:pPr>
              <w:widowControl/>
              <w:pBdr>
                <w:top w:val="nil"/>
                <w:left w:val="nil"/>
                <w:bottom w:val="nil"/>
                <w:right w:val="nil"/>
                <w:between w:val="nil"/>
              </w:pBdr>
              <w:spacing w:line="240" w:lineRule="auto"/>
              <w:ind w:left="0" w:hanging="2"/>
              <w:rPr>
                <w:rFonts w:asciiTheme="majorHAnsi" w:eastAsia="Klavika Regular" w:hAnsiTheme="majorHAnsi" w:cstheme="majorHAnsi"/>
                <w:color w:val="000000" w:themeColor="text1"/>
              </w:rPr>
            </w:pPr>
            <w:r w:rsidRPr="00E519D2">
              <w:rPr>
                <w:rFonts w:asciiTheme="majorHAnsi" w:eastAsia="Klavika Regular" w:hAnsiTheme="majorHAnsi" w:cstheme="majorHAnsi"/>
                <w:b/>
                <w:color w:val="000000" w:themeColor="text1"/>
              </w:rPr>
              <w:lastRenderedPageBreak/>
              <w:t>Wybrana Pracownia Artystyczna lub Projektowa</w:t>
            </w:r>
          </w:p>
        </w:tc>
        <w:tc>
          <w:tcPr>
            <w:tcW w:w="1068" w:type="dxa"/>
            <w:tcBorders>
              <w:top w:val="single" w:sz="4" w:space="0" w:color="auto"/>
              <w:left w:val="single" w:sz="4" w:space="0" w:color="auto"/>
              <w:bottom w:val="single" w:sz="4" w:space="0" w:color="auto"/>
              <w:right w:val="single" w:sz="4" w:space="0" w:color="auto"/>
            </w:tcBorders>
          </w:tcPr>
          <w:p w:rsidR="00B40358" w:rsidRPr="00E519D2" w:rsidRDefault="00B40358" w:rsidP="00F5598B">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rPr>
            </w:pPr>
            <w:r w:rsidRPr="00E519D2">
              <w:rPr>
                <w:rFonts w:asciiTheme="majorHAnsi" w:eastAsia="Klavika Regular" w:hAnsiTheme="majorHAnsi" w:cstheme="majorHAnsi"/>
                <w:color w:val="000000" w:themeColor="text1"/>
              </w:rPr>
              <w:t>3-6_</w:t>
            </w:r>
            <w:r w:rsidR="00F5598B">
              <w:rPr>
                <w:rFonts w:asciiTheme="majorHAnsi" w:eastAsia="Klavika Regular" w:hAnsiTheme="majorHAnsi" w:cstheme="majorHAnsi"/>
                <w:color w:val="000000" w:themeColor="text1"/>
              </w:rPr>
              <w:t>O</w:t>
            </w:r>
          </w:p>
        </w:tc>
        <w:tc>
          <w:tcPr>
            <w:tcW w:w="660" w:type="dxa"/>
            <w:tcBorders>
              <w:top w:val="single" w:sz="4" w:space="0" w:color="auto"/>
              <w:left w:val="single" w:sz="4" w:space="0" w:color="auto"/>
              <w:bottom w:val="single" w:sz="4" w:space="0" w:color="auto"/>
              <w:right w:val="single" w:sz="4" w:space="0" w:color="auto"/>
            </w:tcBorders>
          </w:tcPr>
          <w:p w:rsidR="00B40358" w:rsidRPr="00E519D2" w:rsidRDefault="00B40358" w:rsidP="00B40358">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rPr>
            </w:pPr>
            <w:r w:rsidRPr="00E519D2">
              <w:rPr>
                <w:rFonts w:asciiTheme="majorHAnsi" w:eastAsia="Klavika Regular" w:hAnsiTheme="majorHAnsi" w:cstheme="majorHAnsi"/>
                <w:color w:val="000000" w:themeColor="text1"/>
              </w:rPr>
              <w:t>240</w:t>
            </w:r>
          </w:p>
        </w:tc>
        <w:tc>
          <w:tcPr>
            <w:tcW w:w="525" w:type="dxa"/>
            <w:tcBorders>
              <w:top w:val="single" w:sz="4" w:space="0" w:color="auto"/>
              <w:left w:val="single" w:sz="4" w:space="0" w:color="auto"/>
              <w:bottom w:val="single" w:sz="4" w:space="0" w:color="auto"/>
              <w:right w:val="single" w:sz="4" w:space="0" w:color="auto"/>
            </w:tcBorders>
          </w:tcPr>
          <w:p w:rsidR="00B40358" w:rsidRPr="00E519D2" w:rsidRDefault="00B40358" w:rsidP="00B40358">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rPr>
            </w:pPr>
          </w:p>
        </w:tc>
        <w:tc>
          <w:tcPr>
            <w:tcW w:w="405" w:type="dxa"/>
            <w:tcBorders>
              <w:top w:val="single" w:sz="4" w:space="0" w:color="auto"/>
              <w:left w:val="single" w:sz="4" w:space="0" w:color="auto"/>
              <w:bottom w:val="single" w:sz="4" w:space="0" w:color="auto"/>
              <w:right w:val="single" w:sz="4" w:space="0" w:color="auto"/>
            </w:tcBorders>
          </w:tcPr>
          <w:p w:rsidR="00B40358" w:rsidRPr="00E519D2" w:rsidRDefault="00B40358" w:rsidP="00B40358">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rPr>
            </w:pPr>
          </w:p>
        </w:tc>
        <w:tc>
          <w:tcPr>
            <w:tcW w:w="684" w:type="dxa"/>
            <w:gridSpan w:val="2"/>
            <w:tcBorders>
              <w:top w:val="single" w:sz="4" w:space="0" w:color="auto"/>
              <w:left w:val="single" w:sz="4" w:space="0" w:color="auto"/>
              <w:bottom w:val="single" w:sz="4" w:space="0" w:color="auto"/>
              <w:right w:val="single" w:sz="4" w:space="0" w:color="auto"/>
            </w:tcBorders>
          </w:tcPr>
          <w:p w:rsidR="00B40358" w:rsidRPr="00E519D2" w:rsidRDefault="00B40358" w:rsidP="00B40358">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rPr>
            </w:pPr>
          </w:p>
        </w:tc>
        <w:tc>
          <w:tcPr>
            <w:tcW w:w="684" w:type="dxa"/>
            <w:tcBorders>
              <w:top w:val="single" w:sz="4" w:space="0" w:color="auto"/>
              <w:left w:val="single" w:sz="4" w:space="0" w:color="auto"/>
              <w:bottom w:val="single" w:sz="4" w:space="0" w:color="auto"/>
              <w:right w:val="single" w:sz="4" w:space="0" w:color="auto"/>
            </w:tcBorders>
          </w:tcPr>
          <w:p w:rsidR="00B40358" w:rsidRPr="00E519D2" w:rsidRDefault="00B40358" w:rsidP="00B40358">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rPr>
            </w:pPr>
          </w:p>
        </w:tc>
        <w:tc>
          <w:tcPr>
            <w:tcW w:w="696" w:type="dxa"/>
            <w:tcBorders>
              <w:top w:val="single" w:sz="4" w:space="0" w:color="auto"/>
              <w:left w:val="single" w:sz="4" w:space="0" w:color="auto"/>
              <w:bottom w:val="single" w:sz="4" w:space="0" w:color="auto"/>
              <w:right w:val="single" w:sz="4" w:space="0" w:color="auto"/>
            </w:tcBorders>
          </w:tcPr>
          <w:p w:rsidR="00B40358" w:rsidRPr="00E519D2" w:rsidRDefault="00B40358" w:rsidP="00B40358">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rPr>
            </w:pPr>
          </w:p>
        </w:tc>
        <w:tc>
          <w:tcPr>
            <w:tcW w:w="690" w:type="dxa"/>
            <w:tcBorders>
              <w:top w:val="single" w:sz="4" w:space="0" w:color="auto"/>
              <w:left w:val="single" w:sz="4" w:space="0" w:color="auto"/>
              <w:bottom w:val="single" w:sz="4" w:space="0" w:color="auto"/>
              <w:right w:val="single" w:sz="4" w:space="0" w:color="auto"/>
            </w:tcBorders>
          </w:tcPr>
          <w:p w:rsidR="00B40358" w:rsidRPr="00E519D2" w:rsidRDefault="00B40358" w:rsidP="00B40358">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rPr>
            </w:pPr>
            <w:r w:rsidRPr="00E519D2">
              <w:rPr>
                <w:rFonts w:asciiTheme="majorHAnsi" w:eastAsia="Klavika Regular" w:hAnsiTheme="majorHAnsi" w:cstheme="majorHAnsi"/>
                <w:color w:val="000000" w:themeColor="text1"/>
              </w:rPr>
              <w:t>240</w:t>
            </w:r>
          </w:p>
        </w:tc>
        <w:tc>
          <w:tcPr>
            <w:tcW w:w="542" w:type="dxa"/>
            <w:tcBorders>
              <w:top w:val="single" w:sz="4" w:space="0" w:color="auto"/>
              <w:left w:val="single" w:sz="4" w:space="0" w:color="auto"/>
              <w:bottom w:val="single" w:sz="4" w:space="0" w:color="auto"/>
              <w:right w:val="single" w:sz="4" w:space="0" w:color="auto"/>
            </w:tcBorders>
          </w:tcPr>
          <w:p w:rsidR="00B40358" w:rsidRPr="00E519D2" w:rsidRDefault="00B40358" w:rsidP="00B40358">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rPr>
            </w:pPr>
          </w:p>
        </w:tc>
        <w:tc>
          <w:tcPr>
            <w:tcW w:w="850" w:type="dxa"/>
            <w:tcBorders>
              <w:top w:val="single" w:sz="4" w:space="0" w:color="auto"/>
              <w:left w:val="single" w:sz="4" w:space="0" w:color="auto"/>
              <w:bottom w:val="single" w:sz="4" w:space="0" w:color="auto"/>
              <w:right w:val="single" w:sz="4" w:space="0" w:color="auto"/>
            </w:tcBorders>
          </w:tcPr>
          <w:p w:rsidR="00B40358" w:rsidRPr="00E519D2" w:rsidRDefault="00B40358" w:rsidP="00B40358">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rPr>
            </w:pPr>
            <w:r w:rsidRPr="00E519D2">
              <w:rPr>
                <w:rFonts w:asciiTheme="majorHAnsi" w:eastAsia="Klavika Regular" w:hAnsiTheme="majorHAnsi" w:cstheme="majorHAnsi"/>
                <w:color w:val="000000" w:themeColor="text1"/>
              </w:rPr>
              <w:t>ZO</w:t>
            </w:r>
          </w:p>
        </w:tc>
        <w:tc>
          <w:tcPr>
            <w:tcW w:w="402" w:type="dxa"/>
            <w:tcBorders>
              <w:top w:val="single" w:sz="4" w:space="0" w:color="auto"/>
              <w:left w:val="single" w:sz="4" w:space="0" w:color="auto"/>
              <w:bottom w:val="single" w:sz="4" w:space="0" w:color="auto"/>
              <w:right w:val="single" w:sz="4" w:space="0" w:color="auto"/>
            </w:tcBorders>
          </w:tcPr>
          <w:p w:rsidR="00B40358" w:rsidRPr="00E519D2" w:rsidRDefault="00B40358" w:rsidP="00B40358">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highlight w:val="white"/>
              </w:rPr>
            </w:pPr>
            <w:r w:rsidRPr="00E519D2">
              <w:rPr>
                <w:rFonts w:asciiTheme="majorHAnsi" w:eastAsia="Klavika Regular" w:hAnsiTheme="majorHAnsi" w:cstheme="majorHAnsi"/>
                <w:color w:val="000000" w:themeColor="text1"/>
              </w:rPr>
              <w:t>12</w:t>
            </w:r>
          </w:p>
        </w:tc>
        <w:tc>
          <w:tcPr>
            <w:tcW w:w="1416" w:type="dxa"/>
            <w:tcBorders>
              <w:top w:val="single" w:sz="4" w:space="0" w:color="auto"/>
              <w:left w:val="single" w:sz="4" w:space="0" w:color="auto"/>
              <w:bottom w:val="single" w:sz="4" w:space="0" w:color="auto"/>
              <w:right w:val="single" w:sz="4" w:space="0" w:color="auto"/>
            </w:tcBorders>
          </w:tcPr>
          <w:p w:rsidR="00B40358" w:rsidRPr="00E519D2" w:rsidRDefault="00B40358" w:rsidP="00B40358">
            <w:pPr>
              <w:widowControl/>
              <w:pBdr>
                <w:top w:val="nil"/>
                <w:left w:val="nil"/>
                <w:bottom w:val="nil"/>
                <w:right w:val="nil"/>
                <w:between w:val="nil"/>
              </w:pBdr>
              <w:spacing w:line="240" w:lineRule="auto"/>
              <w:ind w:left="0" w:hanging="2"/>
              <w:jc w:val="center"/>
              <w:rPr>
                <w:rFonts w:asciiTheme="majorHAnsi" w:eastAsia="Calibri" w:hAnsiTheme="majorHAnsi" w:cstheme="majorHAnsi"/>
                <w:color w:val="000000" w:themeColor="text1"/>
                <w:highlight w:val="white"/>
              </w:rPr>
            </w:pPr>
            <w:r w:rsidRPr="00E519D2">
              <w:rPr>
                <w:rFonts w:asciiTheme="majorHAnsi" w:eastAsia="Calibri" w:hAnsiTheme="majorHAnsi" w:cstheme="majorHAnsi"/>
                <w:color w:val="000000" w:themeColor="text1"/>
                <w:highlight w:val="white"/>
              </w:rPr>
              <w:t>K_W11</w:t>
            </w:r>
          </w:p>
          <w:p w:rsidR="00B40358" w:rsidRPr="00E519D2" w:rsidRDefault="00B40358" w:rsidP="00B40358">
            <w:pPr>
              <w:widowControl/>
              <w:pBdr>
                <w:top w:val="nil"/>
                <w:left w:val="nil"/>
                <w:bottom w:val="nil"/>
                <w:right w:val="nil"/>
                <w:between w:val="nil"/>
              </w:pBdr>
              <w:spacing w:line="240" w:lineRule="auto"/>
              <w:ind w:left="0" w:hanging="2"/>
              <w:jc w:val="center"/>
              <w:rPr>
                <w:rFonts w:asciiTheme="majorHAnsi" w:eastAsia="Calibri" w:hAnsiTheme="majorHAnsi" w:cstheme="majorHAnsi"/>
                <w:color w:val="000000" w:themeColor="text1"/>
                <w:highlight w:val="white"/>
              </w:rPr>
            </w:pPr>
            <w:r w:rsidRPr="00E519D2">
              <w:rPr>
                <w:rFonts w:asciiTheme="majorHAnsi" w:eastAsia="Calibri" w:hAnsiTheme="majorHAnsi" w:cstheme="majorHAnsi"/>
                <w:color w:val="000000" w:themeColor="text1"/>
                <w:highlight w:val="white"/>
              </w:rPr>
              <w:t>K_U10</w:t>
            </w:r>
          </w:p>
          <w:p w:rsidR="00B40358" w:rsidRPr="00E519D2" w:rsidRDefault="00B40358" w:rsidP="00B40358">
            <w:pPr>
              <w:widowControl/>
              <w:pBdr>
                <w:top w:val="nil"/>
                <w:left w:val="nil"/>
                <w:bottom w:val="nil"/>
                <w:right w:val="nil"/>
                <w:between w:val="nil"/>
              </w:pBdr>
              <w:spacing w:line="240" w:lineRule="auto"/>
              <w:ind w:left="0" w:hanging="2"/>
              <w:jc w:val="center"/>
              <w:rPr>
                <w:rFonts w:asciiTheme="majorHAnsi" w:eastAsia="Calibri" w:hAnsiTheme="majorHAnsi" w:cstheme="majorHAnsi"/>
                <w:color w:val="000000" w:themeColor="text1"/>
                <w:highlight w:val="white"/>
              </w:rPr>
            </w:pPr>
            <w:r w:rsidRPr="00E519D2">
              <w:rPr>
                <w:rFonts w:asciiTheme="majorHAnsi" w:eastAsia="Calibri" w:hAnsiTheme="majorHAnsi" w:cstheme="majorHAnsi"/>
                <w:color w:val="000000" w:themeColor="text1"/>
                <w:highlight w:val="white"/>
              </w:rPr>
              <w:t>K_U11</w:t>
            </w:r>
          </w:p>
        </w:tc>
        <w:tc>
          <w:tcPr>
            <w:tcW w:w="1579" w:type="dxa"/>
            <w:tcBorders>
              <w:top w:val="single" w:sz="4" w:space="0" w:color="auto"/>
              <w:left w:val="single" w:sz="4" w:space="0" w:color="auto"/>
              <w:bottom w:val="single" w:sz="4" w:space="0" w:color="auto"/>
              <w:right w:val="single" w:sz="4" w:space="0" w:color="auto"/>
            </w:tcBorders>
          </w:tcPr>
          <w:p w:rsidR="00B40358" w:rsidRPr="00E519D2" w:rsidRDefault="00B40358" w:rsidP="00B40358">
            <w:pPr>
              <w:widowControl/>
              <w:pBdr>
                <w:top w:val="nil"/>
                <w:left w:val="nil"/>
                <w:bottom w:val="nil"/>
                <w:right w:val="nil"/>
                <w:between w:val="nil"/>
              </w:pBdr>
              <w:spacing w:line="240" w:lineRule="auto"/>
              <w:ind w:left="0" w:hanging="2"/>
              <w:jc w:val="center"/>
              <w:rPr>
                <w:rFonts w:asciiTheme="majorHAnsi" w:eastAsia="Calibri" w:hAnsiTheme="majorHAnsi" w:cstheme="majorHAnsi"/>
                <w:color w:val="000000" w:themeColor="text1"/>
              </w:rPr>
            </w:pPr>
            <w:r w:rsidRPr="00E519D2">
              <w:rPr>
                <w:rFonts w:asciiTheme="majorHAnsi" w:eastAsia="Calibri" w:hAnsiTheme="majorHAnsi" w:cstheme="majorHAnsi"/>
                <w:color w:val="000000" w:themeColor="text1"/>
              </w:rPr>
              <w:t>P6S_WG</w:t>
            </w:r>
          </w:p>
          <w:p w:rsidR="00B40358" w:rsidRPr="00E519D2" w:rsidRDefault="00B40358" w:rsidP="00B40358">
            <w:pPr>
              <w:widowControl/>
              <w:pBdr>
                <w:top w:val="nil"/>
                <w:left w:val="nil"/>
                <w:bottom w:val="nil"/>
                <w:right w:val="nil"/>
                <w:between w:val="nil"/>
              </w:pBdr>
              <w:spacing w:line="240" w:lineRule="auto"/>
              <w:ind w:left="0" w:hanging="2"/>
              <w:jc w:val="center"/>
              <w:rPr>
                <w:rFonts w:asciiTheme="majorHAnsi" w:eastAsia="Calibri" w:hAnsiTheme="majorHAnsi" w:cstheme="majorHAnsi"/>
                <w:color w:val="000000" w:themeColor="text1"/>
              </w:rPr>
            </w:pPr>
            <w:r w:rsidRPr="00E519D2">
              <w:rPr>
                <w:rFonts w:asciiTheme="majorHAnsi" w:eastAsia="Calibri" w:hAnsiTheme="majorHAnsi" w:cstheme="majorHAnsi"/>
                <w:color w:val="000000" w:themeColor="text1"/>
              </w:rPr>
              <w:t>P6S_UW</w:t>
            </w:r>
          </w:p>
          <w:p w:rsidR="00B40358" w:rsidRPr="00E519D2" w:rsidRDefault="00B40358" w:rsidP="00B40358">
            <w:pPr>
              <w:widowControl/>
              <w:pBdr>
                <w:top w:val="nil"/>
                <w:left w:val="nil"/>
                <w:bottom w:val="nil"/>
                <w:right w:val="nil"/>
                <w:between w:val="nil"/>
              </w:pBdr>
              <w:spacing w:line="240" w:lineRule="auto"/>
              <w:ind w:left="0" w:hanging="2"/>
              <w:jc w:val="center"/>
              <w:rPr>
                <w:rFonts w:asciiTheme="majorHAnsi" w:eastAsia="Calibri" w:hAnsiTheme="majorHAnsi" w:cstheme="majorHAnsi"/>
                <w:color w:val="000000" w:themeColor="text1"/>
              </w:rPr>
            </w:pPr>
            <w:r w:rsidRPr="00E519D2">
              <w:rPr>
                <w:rFonts w:asciiTheme="majorHAnsi" w:eastAsia="Calibri" w:hAnsiTheme="majorHAnsi" w:cstheme="majorHAnsi"/>
                <w:color w:val="000000" w:themeColor="text1"/>
              </w:rPr>
              <w:t>P6S_UU</w:t>
            </w:r>
          </w:p>
        </w:tc>
      </w:tr>
      <w:tr w:rsidR="00B40358" w:rsidTr="00B5144B">
        <w:trPr>
          <w:trHeight w:val="62"/>
        </w:trPr>
        <w:tc>
          <w:tcPr>
            <w:tcW w:w="2112" w:type="dxa"/>
            <w:vMerge/>
            <w:tcBorders>
              <w:left w:val="single" w:sz="4" w:space="0" w:color="auto"/>
              <w:right w:val="single" w:sz="4" w:space="0" w:color="auto"/>
            </w:tcBorders>
            <w:vAlign w:val="center"/>
            <w:hideMark/>
          </w:tcPr>
          <w:p w:rsidR="00B40358" w:rsidRDefault="00B40358" w:rsidP="00B40358">
            <w:pPr>
              <w:spacing w:beforeAutospacing="1" w:afterAutospacing="1" w:line="240" w:lineRule="auto"/>
              <w:ind w:leftChars="0" w:left="0" w:firstLineChars="0"/>
              <w:outlineLvl w:val="9"/>
              <w:rPr>
                <w:rFonts w:ascii="Calibri" w:eastAsia="Calibri" w:hAnsi="Calibri" w:cs="Calibri"/>
                <w:b/>
                <w:kern w:val="2"/>
                <w:lang w:eastAsia="hi-IN" w:bidi="hi-IN"/>
              </w:rPr>
            </w:pPr>
          </w:p>
        </w:tc>
        <w:tc>
          <w:tcPr>
            <w:tcW w:w="2244" w:type="dxa"/>
            <w:tcBorders>
              <w:top w:val="single" w:sz="4" w:space="0" w:color="auto"/>
              <w:left w:val="single" w:sz="4" w:space="0" w:color="auto"/>
              <w:bottom w:val="single" w:sz="4" w:space="0" w:color="auto"/>
              <w:right w:val="single" w:sz="4" w:space="0" w:color="auto"/>
            </w:tcBorders>
            <w:shd w:val="clear" w:color="auto" w:fill="D9D9D9"/>
          </w:tcPr>
          <w:p w:rsidR="00B40358" w:rsidRPr="00E519D2" w:rsidRDefault="00B40358" w:rsidP="00B40358">
            <w:pPr>
              <w:widowControl/>
              <w:pBdr>
                <w:top w:val="nil"/>
                <w:left w:val="nil"/>
                <w:bottom w:val="nil"/>
                <w:right w:val="nil"/>
                <w:between w:val="nil"/>
              </w:pBdr>
              <w:spacing w:line="240" w:lineRule="auto"/>
              <w:ind w:left="0" w:hanging="2"/>
              <w:rPr>
                <w:rFonts w:asciiTheme="majorHAnsi" w:eastAsia="Klavika Regular" w:hAnsiTheme="majorHAnsi" w:cstheme="majorHAnsi"/>
                <w:color w:val="000000" w:themeColor="text1"/>
              </w:rPr>
            </w:pPr>
            <w:r w:rsidRPr="00E519D2">
              <w:rPr>
                <w:rFonts w:asciiTheme="majorHAnsi" w:eastAsia="Klavika Regular" w:hAnsiTheme="majorHAnsi" w:cstheme="majorHAnsi"/>
                <w:b/>
                <w:color w:val="000000" w:themeColor="text1"/>
              </w:rPr>
              <w:t>Laboratoria do wyboru -  poziom podstawowy i zaawansowany</w:t>
            </w:r>
          </w:p>
        </w:tc>
        <w:tc>
          <w:tcPr>
            <w:tcW w:w="1068" w:type="dxa"/>
            <w:tcBorders>
              <w:top w:val="single" w:sz="4" w:space="0" w:color="auto"/>
              <w:left w:val="single" w:sz="4" w:space="0" w:color="auto"/>
              <w:bottom w:val="single" w:sz="4" w:space="0" w:color="auto"/>
              <w:right w:val="single" w:sz="4" w:space="0" w:color="auto"/>
            </w:tcBorders>
          </w:tcPr>
          <w:p w:rsidR="00B40358" w:rsidRPr="00E519D2" w:rsidRDefault="00B40358" w:rsidP="00B40358">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rPr>
            </w:pPr>
            <w:r w:rsidRPr="00E519D2">
              <w:rPr>
                <w:rFonts w:asciiTheme="majorHAnsi" w:eastAsia="Klavika Regular" w:hAnsiTheme="majorHAnsi" w:cstheme="majorHAnsi"/>
                <w:color w:val="000000" w:themeColor="text1"/>
              </w:rPr>
              <w:t>3-5_O</w:t>
            </w:r>
          </w:p>
        </w:tc>
        <w:tc>
          <w:tcPr>
            <w:tcW w:w="660" w:type="dxa"/>
            <w:tcBorders>
              <w:top w:val="single" w:sz="4" w:space="0" w:color="auto"/>
              <w:left w:val="single" w:sz="4" w:space="0" w:color="auto"/>
              <w:bottom w:val="single" w:sz="4" w:space="0" w:color="auto"/>
              <w:right w:val="single" w:sz="4" w:space="0" w:color="auto"/>
            </w:tcBorders>
          </w:tcPr>
          <w:p w:rsidR="00B40358" w:rsidRPr="00E519D2" w:rsidRDefault="00B40358" w:rsidP="00B40358">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rPr>
            </w:pPr>
            <w:r w:rsidRPr="00E519D2">
              <w:rPr>
                <w:rFonts w:asciiTheme="majorHAnsi" w:eastAsia="Klavika Regular" w:hAnsiTheme="majorHAnsi" w:cstheme="majorHAnsi"/>
                <w:color w:val="000000" w:themeColor="text1"/>
              </w:rPr>
              <w:t>195</w:t>
            </w:r>
          </w:p>
        </w:tc>
        <w:tc>
          <w:tcPr>
            <w:tcW w:w="525" w:type="dxa"/>
            <w:tcBorders>
              <w:top w:val="single" w:sz="4" w:space="0" w:color="auto"/>
              <w:left w:val="single" w:sz="4" w:space="0" w:color="auto"/>
              <w:bottom w:val="single" w:sz="4" w:space="0" w:color="auto"/>
              <w:right w:val="single" w:sz="4" w:space="0" w:color="auto"/>
            </w:tcBorders>
          </w:tcPr>
          <w:p w:rsidR="00B40358" w:rsidRPr="00E519D2" w:rsidRDefault="00B40358" w:rsidP="00B40358">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rPr>
            </w:pPr>
          </w:p>
        </w:tc>
        <w:tc>
          <w:tcPr>
            <w:tcW w:w="405" w:type="dxa"/>
            <w:tcBorders>
              <w:top w:val="single" w:sz="4" w:space="0" w:color="auto"/>
              <w:left w:val="single" w:sz="4" w:space="0" w:color="auto"/>
              <w:bottom w:val="single" w:sz="4" w:space="0" w:color="auto"/>
              <w:right w:val="single" w:sz="4" w:space="0" w:color="auto"/>
            </w:tcBorders>
          </w:tcPr>
          <w:p w:rsidR="00B40358" w:rsidRPr="00E519D2" w:rsidRDefault="00B40358" w:rsidP="00B40358">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rPr>
            </w:pPr>
          </w:p>
        </w:tc>
        <w:tc>
          <w:tcPr>
            <w:tcW w:w="684" w:type="dxa"/>
            <w:gridSpan w:val="2"/>
            <w:tcBorders>
              <w:top w:val="single" w:sz="4" w:space="0" w:color="auto"/>
              <w:left w:val="single" w:sz="4" w:space="0" w:color="auto"/>
              <w:bottom w:val="single" w:sz="4" w:space="0" w:color="auto"/>
              <w:right w:val="single" w:sz="4" w:space="0" w:color="auto"/>
            </w:tcBorders>
          </w:tcPr>
          <w:p w:rsidR="00B40358" w:rsidRPr="00E519D2" w:rsidRDefault="00B40358" w:rsidP="00B40358">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rPr>
            </w:pPr>
            <w:r w:rsidRPr="00E519D2">
              <w:rPr>
                <w:rFonts w:asciiTheme="majorHAnsi" w:eastAsia="Klavika Regular" w:hAnsiTheme="majorHAnsi" w:cstheme="majorHAnsi"/>
                <w:color w:val="000000" w:themeColor="text1"/>
              </w:rPr>
              <w:t>195</w:t>
            </w:r>
          </w:p>
        </w:tc>
        <w:tc>
          <w:tcPr>
            <w:tcW w:w="684" w:type="dxa"/>
            <w:tcBorders>
              <w:top w:val="single" w:sz="4" w:space="0" w:color="auto"/>
              <w:left w:val="single" w:sz="4" w:space="0" w:color="auto"/>
              <w:bottom w:val="single" w:sz="4" w:space="0" w:color="auto"/>
              <w:right w:val="single" w:sz="4" w:space="0" w:color="auto"/>
            </w:tcBorders>
          </w:tcPr>
          <w:p w:rsidR="00B40358" w:rsidRPr="00E519D2" w:rsidRDefault="00B40358" w:rsidP="00B40358">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rPr>
            </w:pPr>
          </w:p>
        </w:tc>
        <w:tc>
          <w:tcPr>
            <w:tcW w:w="696" w:type="dxa"/>
            <w:tcBorders>
              <w:top w:val="single" w:sz="4" w:space="0" w:color="auto"/>
              <w:left w:val="single" w:sz="4" w:space="0" w:color="auto"/>
              <w:bottom w:val="single" w:sz="4" w:space="0" w:color="auto"/>
              <w:right w:val="single" w:sz="4" w:space="0" w:color="auto"/>
            </w:tcBorders>
          </w:tcPr>
          <w:p w:rsidR="00B40358" w:rsidRPr="00E519D2" w:rsidRDefault="00B40358" w:rsidP="00B40358">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rPr>
            </w:pPr>
          </w:p>
        </w:tc>
        <w:tc>
          <w:tcPr>
            <w:tcW w:w="690" w:type="dxa"/>
            <w:tcBorders>
              <w:top w:val="single" w:sz="4" w:space="0" w:color="auto"/>
              <w:left w:val="single" w:sz="4" w:space="0" w:color="auto"/>
              <w:bottom w:val="single" w:sz="4" w:space="0" w:color="auto"/>
              <w:right w:val="single" w:sz="4" w:space="0" w:color="auto"/>
            </w:tcBorders>
          </w:tcPr>
          <w:p w:rsidR="00B40358" w:rsidRPr="00E519D2" w:rsidRDefault="00B40358" w:rsidP="00B40358">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rPr>
            </w:pPr>
          </w:p>
        </w:tc>
        <w:tc>
          <w:tcPr>
            <w:tcW w:w="542" w:type="dxa"/>
            <w:tcBorders>
              <w:top w:val="single" w:sz="4" w:space="0" w:color="auto"/>
              <w:left w:val="single" w:sz="4" w:space="0" w:color="auto"/>
              <w:bottom w:val="single" w:sz="4" w:space="0" w:color="auto"/>
              <w:right w:val="single" w:sz="4" w:space="0" w:color="auto"/>
            </w:tcBorders>
          </w:tcPr>
          <w:p w:rsidR="00B40358" w:rsidRPr="00E519D2" w:rsidRDefault="00B40358" w:rsidP="00B40358">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rPr>
            </w:pPr>
          </w:p>
        </w:tc>
        <w:tc>
          <w:tcPr>
            <w:tcW w:w="850" w:type="dxa"/>
            <w:tcBorders>
              <w:top w:val="single" w:sz="4" w:space="0" w:color="auto"/>
              <w:left w:val="single" w:sz="4" w:space="0" w:color="auto"/>
              <w:bottom w:val="single" w:sz="4" w:space="0" w:color="auto"/>
              <w:right w:val="single" w:sz="4" w:space="0" w:color="auto"/>
            </w:tcBorders>
          </w:tcPr>
          <w:p w:rsidR="00B40358" w:rsidRPr="00E519D2" w:rsidRDefault="00B40358" w:rsidP="00B40358">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rPr>
            </w:pPr>
            <w:r w:rsidRPr="00E519D2">
              <w:rPr>
                <w:rFonts w:asciiTheme="majorHAnsi" w:eastAsia="Klavika Regular" w:hAnsiTheme="majorHAnsi" w:cstheme="majorHAnsi"/>
                <w:color w:val="000000" w:themeColor="text1"/>
              </w:rPr>
              <w:t>ZO</w:t>
            </w:r>
          </w:p>
        </w:tc>
        <w:tc>
          <w:tcPr>
            <w:tcW w:w="402" w:type="dxa"/>
            <w:tcBorders>
              <w:top w:val="single" w:sz="4" w:space="0" w:color="auto"/>
              <w:left w:val="single" w:sz="4" w:space="0" w:color="auto"/>
              <w:bottom w:val="single" w:sz="4" w:space="0" w:color="auto"/>
              <w:right w:val="single" w:sz="4" w:space="0" w:color="auto"/>
            </w:tcBorders>
          </w:tcPr>
          <w:p w:rsidR="00B40358" w:rsidRPr="00E519D2" w:rsidRDefault="00B40358" w:rsidP="00B40358">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rPr>
            </w:pPr>
            <w:r w:rsidRPr="00E519D2">
              <w:rPr>
                <w:rFonts w:asciiTheme="majorHAnsi" w:eastAsia="Klavika Regular" w:hAnsiTheme="majorHAnsi" w:cstheme="majorHAnsi"/>
                <w:color w:val="000000" w:themeColor="text1"/>
              </w:rPr>
              <w:t>8</w:t>
            </w:r>
          </w:p>
        </w:tc>
        <w:tc>
          <w:tcPr>
            <w:tcW w:w="1416" w:type="dxa"/>
            <w:tcBorders>
              <w:top w:val="single" w:sz="4" w:space="0" w:color="auto"/>
              <w:left w:val="single" w:sz="4" w:space="0" w:color="auto"/>
              <w:bottom w:val="single" w:sz="4" w:space="0" w:color="auto"/>
              <w:right w:val="single" w:sz="4" w:space="0" w:color="auto"/>
            </w:tcBorders>
          </w:tcPr>
          <w:p w:rsidR="00B40358" w:rsidRPr="00E519D2" w:rsidRDefault="00B40358" w:rsidP="00B40358">
            <w:pPr>
              <w:widowControl/>
              <w:pBdr>
                <w:top w:val="nil"/>
                <w:left w:val="nil"/>
                <w:bottom w:val="nil"/>
                <w:right w:val="nil"/>
                <w:between w:val="nil"/>
              </w:pBdr>
              <w:spacing w:line="240" w:lineRule="auto"/>
              <w:ind w:left="0" w:hanging="2"/>
              <w:jc w:val="center"/>
              <w:rPr>
                <w:rFonts w:asciiTheme="majorHAnsi" w:eastAsia="Calibri" w:hAnsiTheme="majorHAnsi" w:cstheme="majorHAnsi"/>
                <w:color w:val="000000" w:themeColor="text1"/>
              </w:rPr>
            </w:pPr>
            <w:r w:rsidRPr="00E519D2">
              <w:rPr>
                <w:rFonts w:asciiTheme="majorHAnsi" w:eastAsia="Calibri" w:hAnsiTheme="majorHAnsi" w:cstheme="majorHAnsi"/>
                <w:color w:val="000000" w:themeColor="text1"/>
              </w:rPr>
              <w:t>K_W02</w:t>
            </w:r>
          </w:p>
          <w:p w:rsidR="00B40358" w:rsidRPr="00E519D2" w:rsidRDefault="00B40358" w:rsidP="00B40358">
            <w:pPr>
              <w:widowControl/>
              <w:pBdr>
                <w:top w:val="nil"/>
                <w:left w:val="nil"/>
                <w:bottom w:val="nil"/>
                <w:right w:val="nil"/>
                <w:between w:val="nil"/>
              </w:pBdr>
              <w:spacing w:line="240" w:lineRule="auto"/>
              <w:ind w:left="0" w:hanging="2"/>
              <w:jc w:val="center"/>
              <w:rPr>
                <w:rFonts w:asciiTheme="majorHAnsi" w:eastAsia="Calibri" w:hAnsiTheme="majorHAnsi" w:cstheme="majorHAnsi"/>
                <w:color w:val="000000" w:themeColor="text1"/>
              </w:rPr>
            </w:pPr>
            <w:r w:rsidRPr="00E519D2">
              <w:rPr>
                <w:rFonts w:asciiTheme="majorHAnsi" w:eastAsia="Calibri" w:hAnsiTheme="majorHAnsi" w:cstheme="majorHAnsi"/>
                <w:color w:val="000000" w:themeColor="text1"/>
              </w:rPr>
              <w:t>K_W05</w:t>
            </w:r>
          </w:p>
          <w:p w:rsidR="00B40358" w:rsidRPr="00E519D2" w:rsidRDefault="00B40358" w:rsidP="00B40358">
            <w:pPr>
              <w:widowControl/>
              <w:pBdr>
                <w:top w:val="nil"/>
                <w:left w:val="nil"/>
                <w:bottom w:val="nil"/>
                <w:right w:val="nil"/>
                <w:between w:val="nil"/>
              </w:pBdr>
              <w:spacing w:line="240" w:lineRule="auto"/>
              <w:ind w:left="0" w:hanging="2"/>
              <w:jc w:val="center"/>
              <w:rPr>
                <w:rFonts w:asciiTheme="majorHAnsi" w:eastAsia="Calibri" w:hAnsiTheme="majorHAnsi" w:cstheme="majorHAnsi"/>
                <w:color w:val="000000" w:themeColor="text1"/>
              </w:rPr>
            </w:pPr>
            <w:r w:rsidRPr="00E519D2">
              <w:rPr>
                <w:rFonts w:asciiTheme="majorHAnsi" w:eastAsia="Calibri" w:hAnsiTheme="majorHAnsi" w:cstheme="majorHAnsi"/>
                <w:color w:val="000000" w:themeColor="text1"/>
              </w:rPr>
              <w:t>K_U02</w:t>
            </w:r>
          </w:p>
          <w:p w:rsidR="00B40358" w:rsidRPr="00E519D2" w:rsidRDefault="00B40358" w:rsidP="00B40358">
            <w:pPr>
              <w:widowControl/>
              <w:pBdr>
                <w:top w:val="nil"/>
                <w:left w:val="nil"/>
                <w:bottom w:val="nil"/>
                <w:right w:val="nil"/>
                <w:between w:val="nil"/>
              </w:pBdr>
              <w:spacing w:line="240" w:lineRule="auto"/>
              <w:ind w:left="0" w:hanging="2"/>
              <w:jc w:val="center"/>
              <w:rPr>
                <w:rFonts w:asciiTheme="majorHAnsi" w:eastAsia="Calibri" w:hAnsiTheme="majorHAnsi" w:cstheme="majorHAnsi"/>
                <w:color w:val="000000" w:themeColor="text1"/>
              </w:rPr>
            </w:pPr>
            <w:r w:rsidRPr="00E519D2">
              <w:rPr>
                <w:rFonts w:asciiTheme="majorHAnsi" w:eastAsia="Calibri" w:hAnsiTheme="majorHAnsi" w:cstheme="majorHAnsi"/>
                <w:color w:val="000000" w:themeColor="text1"/>
              </w:rPr>
              <w:t>K_K10</w:t>
            </w:r>
          </w:p>
        </w:tc>
        <w:tc>
          <w:tcPr>
            <w:tcW w:w="1579" w:type="dxa"/>
            <w:tcBorders>
              <w:top w:val="single" w:sz="4" w:space="0" w:color="auto"/>
              <w:left w:val="single" w:sz="4" w:space="0" w:color="auto"/>
              <w:bottom w:val="single" w:sz="4" w:space="0" w:color="auto"/>
              <w:right w:val="single" w:sz="4" w:space="0" w:color="auto"/>
            </w:tcBorders>
          </w:tcPr>
          <w:p w:rsidR="00B40358" w:rsidRPr="00E519D2" w:rsidRDefault="00B40358" w:rsidP="00B40358">
            <w:pPr>
              <w:widowControl/>
              <w:pBdr>
                <w:top w:val="nil"/>
                <w:left w:val="nil"/>
                <w:bottom w:val="nil"/>
                <w:right w:val="nil"/>
                <w:between w:val="nil"/>
              </w:pBdr>
              <w:spacing w:line="240" w:lineRule="auto"/>
              <w:ind w:left="0" w:hanging="2"/>
              <w:jc w:val="center"/>
              <w:rPr>
                <w:rFonts w:asciiTheme="majorHAnsi" w:eastAsia="Calibri" w:hAnsiTheme="majorHAnsi" w:cstheme="majorHAnsi"/>
                <w:color w:val="000000" w:themeColor="text1"/>
              </w:rPr>
            </w:pPr>
            <w:r w:rsidRPr="00E519D2">
              <w:rPr>
                <w:rFonts w:asciiTheme="majorHAnsi" w:eastAsia="Calibri" w:hAnsiTheme="majorHAnsi" w:cstheme="majorHAnsi"/>
                <w:color w:val="000000" w:themeColor="text1"/>
              </w:rPr>
              <w:t>P6S_WG</w:t>
            </w:r>
          </w:p>
          <w:p w:rsidR="00B40358" w:rsidRPr="00E519D2" w:rsidRDefault="00B40358" w:rsidP="00B40358">
            <w:pPr>
              <w:widowControl/>
              <w:pBdr>
                <w:top w:val="nil"/>
                <w:left w:val="nil"/>
                <w:bottom w:val="nil"/>
                <w:right w:val="nil"/>
                <w:between w:val="nil"/>
              </w:pBdr>
              <w:spacing w:line="240" w:lineRule="auto"/>
              <w:ind w:left="0" w:hanging="2"/>
              <w:jc w:val="center"/>
              <w:rPr>
                <w:rFonts w:asciiTheme="majorHAnsi" w:eastAsia="Calibri" w:hAnsiTheme="majorHAnsi" w:cstheme="majorHAnsi"/>
                <w:color w:val="000000" w:themeColor="text1"/>
              </w:rPr>
            </w:pPr>
            <w:r w:rsidRPr="00E519D2">
              <w:rPr>
                <w:rFonts w:asciiTheme="majorHAnsi" w:eastAsia="Calibri" w:hAnsiTheme="majorHAnsi" w:cstheme="majorHAnsi"/>
                <w:color w:val="000000" w:themeColor="text1"/>
              </w:rPr>
              <w:t>P6S_WG</w:t>
            </w:r>
          </w:p>
          <w:p w:rsidR="00B40358" w:rsidRPr="00E519D2" w:rsidRDefault="00B40358" w:rsidP="00B40358">
            <w:pPr>
              <w:widowControl/>
              <w:pBdr>
                <w:top w:val="nil"/>
                <w:left w:val="nil"/>
                <w:bottom w:val="nil"/>
                <w:right w:val="nil"/>
                <w:between w:val="nil"/>
              </w:pBdr>
              <w:spacing w:line="240" w:lineRule="auto"/>
              <w:ind w:left="0" w:hanging="2"/>
              <w:jc w:val="center"/>
              <w:rPr>
                <w:rFonts w:asciiTheme="majorHAnsi" w:eastAsia="Calibri" w:hAnsiTheme="majorHAnsi" w:cstheme="majorHAnsi"/>
                <w:color w:val="000000" w:themeColor="text1"/>
              </w:rPr>
            </w:pPr>
            <w:r w:rsidRPr="00E519D2">
              <w:rPr>
                <w:rFonts w:asciiTheme="majorHAnsi" w:eastAsia="Calibri" w:hAnsiTheme="majorHAnsi" w:cstheme="majorHAnsi"/>
                <w:color w:val="000000" w:themeColor="text1"/>
              </w:rPr>
              <w:t>P6S_UW</w:t>
            </w:r>
          </w:p>
          <w:p w:rsidR="00B40358" w:rsidRPr="00E519D2" w:rsidRDefault="00B40358" w:rsidP="00B40358">
            <w:pPr>
              <w:widowControl/>
              <w:pBdr>
                <w:top w:val="nil"/>
                <w:left w:val="nil"/>
                <w:bottom w:val="nil"/>
                <w:right w:val="nil"/>
                <w:between w:val="nil"/>
              </w:pBdr>
              <w:spacing w:line="240" w:lineRule="auto"/>
              <w:ind w:left="0" w:hanging="2"/>
              <w:jc w:val="center"/>
              <w:rPr>
                <w:rFonts w:asciiTheme="majorHAnsi" w:eastAsia="Calibri" w:hAnsiTheme="majorHAnsi" w:cstheme="majorHAnsi"/>
                <w:color w:val="000000" w:themeColor="text1"/>
              </w:rPr>
            </w:pPr>
            <w:r w:rsidRPr="00E519D2">
              <w:rPr>
                <w:rFonts w:asciiTheme="majorHAnsi" w:eastAsia="Calibri" w:hAnsiTheme="majorHAnsi" w:cstheme="majorHAnsi"/>
                <w:color w:val="000000" w:themeColor="text1"/>
              </w:rPr>
              <w:t>P6S_KR</w:t>
            </w:r>
          </w:p>
        </w:tc>
      </w:tr>
      <w:tr w:rsidR="00B40358" w:rsidTr="00B5144B">
        <w:trPr>
          <w:trHeight w:val="62"/>
        </w:trPr>
        <w:tc>
          <w:tcPr>
            <w:tcW w:w="2112" w:type="dxa"/>
            <w:vMerge/>
            <w:tcBorders>
              <w:left w:val="single" w:sz="4" w:space="0" w:color="auto"/>
              <w:right w:val="single" w:sz="4" w:space="0" w:color="auto"/>
            </w:tcBorders>
            <w:vAlign w:val="center"/>
            <w:hideMark/>
          </w:tcPr>
          <w:p w:rsidR="00B40358" w:rsidRDefault="00B40358" w:rsidP="00B40358">
            <w:pPr>
              <w:spacing w:beforeAutospacing="1" w:afterAutospacing="1" w:line="240" w:lineRule="auto"/>
              <w:ind w:leftChars="0" w:left="0" w:firstLineChars="0"/>
              <w:outlineLvl w:val="9"/>
              <w:rPr>
                <w:rFonts w:ascii="Calibri" w:eastAsia="Calibri" w:hAnsi="Calibri" w:cs="Calibri"/>
                <w:b/>
                <w:kern w:val="2"/>
                <w:lang w:eastAsia="hi-IN" w:bidi="hi-IN"/>
              </w:rPr>
            </w:pPr>
          </w:p>
        </w:tc>
        <w:tc>
          <w:tcPr>
            <w:tcW w:w="2244" w:type="dxa"/>
            <w:tcBorders>
              <w:top w:val="single" w:sz="4" w:space="0" w:color="auto"/>
              <w:left w:val="single" w:sz="4" w:space="0" w:color="auto"/>
              <w:bottom w:val="single" w:sz="4" w:space="0" w:color="auto"/>
              <w:right w:val="single" w:sz="4" w:space="0" w:color="auto"/>
            </w:tcBorders>
            <w:shd w:val="clear" w:color="auto" w:fill="D9D9D9"/>
          </w:tcPr>
          <w:p w:rsidR="00B40358" w:rsidRPr="00E519D2" w:rsidRDefault="00B40358" w:rsidP="00B40358">
            <w:pPr>
              <w:widowControl/>
              <w:pBdr>
                <w:top w:val="nil"/>
                <w:left w:val="nil"/>
                <w:bottom w:val="nil"/>
                <w:right w:val="nil"/>
                <w:between w:val="nil"/>
              </w:pBdr>
              <w:spacing w:line="240" w:lineRule="auto"/>
              <w:ind w:left="0" w:hanging="2"/>
              <w:rPr>
                <w:rFonts w:asciiTheme="majorHAnsi" w:eastAsia="Klavika Regular" w:hAnsiTheme="majorHAnsi" w:cstheme="majorHAnsi"/>
                <w:color w:val="000000" w:themeColor="text1"/>
              </w:rPr>
            </w:pPr>
            <w:r w:rsidRPr="00E519D2">
              <w:rPr>
                <w:rFonts w:asciiTheme="majorHAnsi" w:eastAsia="Klavika Regular" w:hAnsiTheme="majorHAnsi" w:cstheme="majorHAnsi"/>
                <w:b/>
                <w:color w:val="000000" w:themeColor="text1"/>
              </w:rPr>
              <w:t>Rysunek</w:t>
            </w:r>
          </w:p>
          <w:p w:rsidR="00B40358" w:rsidRPr="00E519D2" w:rsidRDefault="00B40358" w:rsidP="00B40358">
            <w:pPr>
              <w:pBdr>
                <w:top w:val="nil"/>
                <w:left w:val="nil"/>
                <w:bottom w:val="nil"/>
                <w:right w:val="nil"/>
                <w:between w:val="nil"/>
              </w:pBdr>
              <w:spacing w:line="240" w:lineRule="auto"/>
              <w:ind w:left="0" w:hanging="2"/>
              <w:rPr>
                <w:rFonts w:asciiTheme="majorHAnsi" w:hAnsiTheme="majorHAnsi" w:cstheme="majorHAnsi"/>
                <w:color w:val="000000" w:themeColor="text1"/>
              </w:rPr>
            </w:pPr>
          </w:p>
          <w:p w:rsidR="00B40358" w:rsidRPr="00E519D2" w:rsidRDefault="00B40358" w:rsidP="00B40358">
            <w:pPr>
              <w:pBdr>
                <w:top w:val="nil"/>
                <w:left w:val="nil"/>
                <w:bottom w:val="nil"/>
                <w:right w:val="nil"/>
                <w:between w:val="nil"/>
              </w:pBdr>
              <w:spacing w:line="240" w:lineRule="auto"/>
              <w:ind w:left="0" w:hanging="2"/>
              <w:rPr>
                <w:rFonts w:asciiTheme="majorHAnsi" w:hAnsiTheme="majorHAnsi" w:cstheme="majorHAnsi"/>
                <w:color w:val="000000" w:themeColor="text1"/>
              </w:rPr>
            </w:pPr>
          </w:p>
          <w:p w:rsidR="00B40358" w:rsidRPr="00E519D2" w:rsidRDefault="00B40358" w:rsidP="00B40358">
            <w:pPr>
              <w:pBdr>
                <w:top w:val="nil"/>
                <w:left w:val="nil"/>
                <w:bottom w:val="nil"/>
                <w:right w:val="nil"/>
                <w:between w:val="nil"/>
              </w:pBdr>
              <w:spacing w:line="240" w:lineRule="auto"/>
              <w:ind w:left="0" w:hanging="2"/>
              <w:rPr>
                <w:rFonts w:asciiTheme="majorHAnsi" w:hAnsiTheme="majorHAnsi" w:cstheme="majorHAnsi"/>
                <w:color w:val="000000" w:themeColor="text1"/>
              </w:rPr>
            </w:pPr>
          </w:p>
          <w:p w:rsidR="00B40358" w:rsidRPr="00E519D2" w:rsidRDefault="00B40358" w:rsidP="00B40358">
            <w:pPr>
              <w:pBdr>
                <w:top w:val="nil"/>
                <w:left w:val="nil"/>
                <w:bottom w:val="nil"/>
                <w:right w:val="nil"/>
                <w:between w:val="nil"/>
              </w:pBdr>
              <w:spacing w:line="240" w:lineRule="auto"/>
              <w:ind w:left="0" w:hanging="2"/>
              <w:rPr>
                <w:rFonts w:asciiTheme="majorHAnsi" w:hAnsiTheme="majorHAnsi" w:cstheme="majorHAnsi"/>
                <w:color w:val="000000" w:themeColor="text1"/>
              </w:rPr>
            </w:pPr>
          </w:p>
          <w:p w:rsidR="00B40358" w:rsidRPr="00E519D2" w:rsidRDefault="00B40358" w:rsidP="00B40358">
            <w:pPr>
              <w:pBdr>
                <w:top w:val="nil"/>
                <w:left w:val="nil"/>
                <w:bottom w:val="nil"/>
                <w:right w:val="nil"/>
                <w:between w:val="nil"/>
              </w:pBdr>
              <w:spacing w:line="240" w:lineRule="auto"/>
              <w:ind w:left="0" w:hanging="2"/>
              <w:rPr>
                <w:rFonts w:asciiTheme="majorHAnsi" w:hAnsiTheme="majorHAnsi" w:cstheme="majorHAnsi"/>
                <w:color w:val="000000" w:themeColor="text1"/>
              </w:rPr>
            </w:pPr>
          </w:p>
          <w:p w:rsidR="00B40358" w:rsidRPr="00E519D2" w:rsidRDefault="00B40358" w:rsidP="00B40358">
            <w:pPr>
              <w:pBdr>
                <w:top w:val="nil"/>
                <w:left w:val="nil"/>
                <w:bottom w:val="nil"/>
                <w:right w:val="nil"/>
                <w:between w:val="nil"/>
              </w:pBdr>
              <w:spacing w:line="240" w:lineRule="auto"/>
              <w:ind w:leftChars="0" w:left="0" w:firstLineChars="0" w:firstLine="0"/>
              <w:rPr>
                <w:rFonts w:asciiTheme="majorHAnsi" w:hAnsiTheme="majorHAnsi" w:cstheme="majorHAnsi"/>
                <w:color w:val="000000" w:themeColor="text1"/>
              </w:rPr>
            </w:pPr>
          </w:p>
        </w:tc>
        <w:tc>
          <w:tcPr>
            <w:tcW w:w="1068" w:type="dxa"/>
            <w:tcBorders>
              <w:top w:val="single" w:sz="4" w:space="0" w:color="auto"/>
              <w:left w:val="single" w:sz="4" w:space="0" w:color="auto"/>
              <w:bottom w:val="single" w:sz="4" w:space="0" w:color="auto"/>
              <w:right w:val="single" w:sz="4" w:space="0" w:color="auto"/>
            </w:tcBorders>
          </w:tcPr>
          <w:p w:rsidR="00B40358" w:rsidRPr="00E519D2" w:rsidRDefault="00B40358" w:rsidP="00B40358">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rPr>
            </w:pPr>
            <w:r w:rsidRPr="00E519D2">
              <w:rPr>
                <w:rFonts w:asciiTheme="majorHAnsi" w:eastAsia="Klavika Regular" w:hAnsiTheme="majorHAnsi" w:cstheme="majorHAnsi"/>
                <w:color w:val="000000" w:themeColor="text1"/>
              </w:rPr>
              <w:lastRenderedPageBreak/>
              <w:t>3-4_O</w:t>
            </w:r>
          </w:p>
          <w:p w:rsidR="00B40358" w:rsidRPr="00E519D2" w:rsidRDefault="00B40358" w:rsidP="00B40358">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rPr>
            </w:pPr>
          </w:p>
          <w:p w:rsidR="00B40358" w:rsidRPr="00E519D2" w:rsidRDefault="00B40358" w:rsidP="00B40358">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rPr>
            </w:pPr>
          </w:p>
        </w:tc>
        <w:tc>
          <w:tcPr>
            <w:tcW w:w="660" w:type="dxa"/>
            <w:tcBorders>
              <w:top w:val="single" w:sz="4" w:space="0" w:color="auto"/>
              <w:left w:val="single" w:sz="4" w:space="0" w:color="auto"/>
              <w:bottom w:val="single" w:sz="4" w:space="0" w:color="auto"/>
              <w:right w:val="single" w:sz="4" w:space="0" w:color="auto"/>
            </w:tcBorders>
          </w:tcPr>
          <w:p w:rsidR="00B40358" w:rsidRPr="00E519D2" w:rsidRDefault="00B40358" w:rsidP="00B40358">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rPr>
            </w:pPr>
            <w:r w:rsidRPr="00E519D2">
              <w:rPr>
                <w:rFonts w:asciiTheme="majorHAnsi" w:eastAsia="Klavika Regular" w:hAnsiTheme="majorHAnsi" w:cstheme="majorHAnsi"/>
                <w:color w:val="000000" w:themeColor="text1"/>
              </w:rPr>
              <w:lastRenderedPageBreak/>
              <w:t>180</w:t>
            </w:r>
          </w:p>
        </w:tc>
        <w:tc>
          <w:tcPr>
            <w:tcW w:w="525" w:type="dxa"/>
            <w:tcBorders>
              <w:top w:val="single" w:sz="4" w:space="0" w:color="auto"/>
              <w:left w:val="single" w:sz="4" w:space="0" w:color="auto"/>
              <w:bottom w:val="single" w:sz="4" w:space="0" w:color="auto"/>
              <w:right w:val="single" w:sz="4" w:space="0" w:color="auto"/>
            </w:tcBorders>
          </w:tcPr>
          <w:p w:rsidR="00B40358" w:rsidRPr="00E519D2" w:rsidRDefault="00B40358" w:rsidP="00B40358">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rPr>
            </w:pPr>
          </w:p>
        </w:tc>
        <w:tc>
          <w:tcPr>
            <w:tcW w:w="405" w:type="dxa"/>
            <w:tcBorders>
              <w:top w:val="single" w:sz="4" w:space="0" w:color="auto"/>
              <w:left w:val="single" w:sz="4" w:space="0" w:color="auto"/>
              <w:bottom w:val="single" w:sz="4" w:space="0" w:color="auto"/>
              <w:right w:val="single" w:sz="4" w:space="0" w:color="auto"/>
            </w:tcBorders>
          </w:tcPr>
          <w:p w:rsidR="00B40358" w:rsidRPr="00E519D2" w:rsidRDefault="00B40358" w:rsidP="00B40358">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rPr>
            </w:pPr>
          </w:p>
        </w:tc>
        <w:tc>
          <w:tcPr>
            <w:tcW w:w="684" w:type="dxa"/>
            <w:gridSpan w:val="2"/>
            <w:tcBorders>
              <w:top w:val="single" w:sz="4" w:space="0" w:color="auto"/>
              <w:left w:val="single" w:sz="4" w:space="0" w:color="auto"/>
              <w:bottom w:val="single" w:sz="4" w:space="0" w:color="auto"/>
              <w:right w:val="single" w:sz="4" w:space="0" w:color="auto"/>
            </w:tcBorders>
          </w:tcPr>
          <w:p w:rsidR="00B40358" w:rsidRPr="00E519D2" w:rsidRDefault="00B40358" w:rsidP="00B40358">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rPr>
            </w:pPr>
          </w:p>
        </w:tc>
        <w:tc>
          <w:tcPr>
            <w:tcW w:w="684" w:type="dxa"/>
            <w:tcBorders>
              <w:top w:val="single" w:sz="4" w:space="0" w:color="auto"/>
              <w:left w:val="single" w:sz="4" w:space="0" w:color="auto"/>
              <w:bottom w:val="single" w:sz="4" w:space="0" w:color="auto"/>
              <w:right w:val="single" w:sz="4" w:space="0" w:color="auto"/>
            </w:tcBorders>
          </w:tcPr>
          <w:p w:rsidR="00B40358" w:rsidRPr="00E519D2" w:rsidRDefault="00B40358" w:rsidP="00B40358">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rPr>
            </w:pPr>
          </w:p>
        </w:tc>
        <w:tc>
          <w:tcPr>
            <w:tcW w:w="696" w:type="dxa"/>
            <w:tcBorders>
              <w:top w:val="single" w:sz="4" w:space="0" w:color="auto"/>
              <w:left w:val="single" w:sz="4" w:space="0" w:color="auto"/>
              <w:bottom w:val="single" w:sz="4" w:space="0" w:color="auto"/>
              <w:right w:val="single" w:sz="4" w:space="0" w:color="auto"/>
            </w:tcBorders>
          </w:tcPr>
          <w:p w:rsidR="00B40358" w:rsidRPr="00E519D2" w:rsidRDefault="00B40358" w:rsidP="00B40358">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rPr>
            </w:pPr>
          </w:p>
        </w:tc>
        <w:tc>
          <w:tcPr>
            <w:tcW w:w="690" w:type="dxa"/>
            <w:tcBorders>
              <w:top w:val="single" w:sz="4" w:space="0" w:color="auto"/>
              <w:left w:val="single" w:sz="4" w:space="0" w:color="auto"/>
              <w:bottom w:val="single" w:sz="4" w:space="0" w:color="auto"/>
              <w:right w:val="single" w:sz="4" w:space="0" w:color="auto"/>
            </w:tcBorders>
          </w:tcPr>
          <w:p w:rsidR="00B40358" w:rsidRPr="00E519D2" w:rsidRDefault="00B40358" w:rsidP="00B40358">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rPr>
            </w:pPr>
            <w:r w:rsidRPr="00E519D2">
              <w:rPr>
                <w:rFonts w:asciiTheme="majorHAnsi" w:eastAsia="Klavika Regular" w:hAnsiTheme="majorHAnsi" w:cstheme="majorHAnsi"/>
                <w:color w:val="000000" w:themeColor="text1"/>
              </w:rPr>
              <w:t>180</w:t>
            </w:r>
          </w:p>
        </w:tc>
        <w:tc>
          <w:tcPr>
            <w:tcW w:w="542" w:type="dxa"/>
            <w:tcBorders>
              <w:top w:val="single" w:sz="4" w:space="0" w:color="auto"/>
              <w:left w:val="single" w:sz="4" w:space="0" w:color="auto"/>
              <w:bottom w:val="single" w:sz="4" w:space="0" w:color="auto"/>
              <w:right w:val="single" w:sz="4" w:space="0" w:color="auto"/>
            </w:tcBorders>
          </w:tcPr>
          <w:p w:rsidR="00B40358" w:rsidRPr="00E519D2" w:rsidRDefault="00B40358" w:rsidP="00B40358">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rPr>
            </w:pPr>
          </w:p>
        </w:tc>
        <w:tc>
          <w:tcPr>
            <w:tcW w:w="850" w:type="dxa"/>
            <w:tcBorders>
              <w:top w:val="single" w:sz="4" w:space="0" w:color="auto"/>
              <w:left w:val="single" w:sz="4" w:space="0" w:color="auto"/>
              <w:bottom w:val="single" w:sz="4" w:space="0" w:color="auto"/>
              <w:right w:val="single" w:sz="4" w:space="0" w:color="auto"/>
            </w:tcBorders>
          </w:tcPr>
          <w:p w:rsidR="00B40358" w:rsidRPr="00E519D2" w:rsidRDefault="00B40358" w:rsidP="00B40358">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rPr>
            </w:pPr>
            <w:r w:rsidRPr="00E519D2">
              <w:rPr>
                <w:rFonts w:asciiTheme="majorHAnsi" w:eastAsia="Klavika Regular" w:hAnsiTheme="majorHAnsi" w:cstheme="majorHAnsi"/>
                <w:color w:val="000000" w:themeColor="text1"/>
              </w:rPr>
              <w:t>ZO</w:t>
            </w:r>
          </w:p>
        </w:tc>
        <w:tc>
          <w:tcPr>
            <w:tcW w:w="402" w:type="dxa"/>
            <w:tcBorders>
              <w:top w:val="single" w:sz="4" w:space="0" w:color="auto"/>
              <w:left w:val="single" w:sz="4" w:space="0" w:color="auto"/>
              <w:bottom w:val="single" w:sz="4" w:space="0" w:color="auto"/>
              <w:right w:val="single" w:sz="4" w:space="0" w:color="auto"/>
            </w:tcBorders>
          </w:tcPr>
          <w:p w:rsidR="00B40358" w:rsidRPr="00E519D2" w:rsidRDefault="00B40358" w:rsidP="00B40358">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highlight w:val="white"/>
              </w:rPr>
            </w:pPr>
            <w:r w:rsidRPr="00E519D2">
              <w:rPr>
                <w:rFonts w:asciiTheme="majorHAnsi" w:eastAsia="Klavika Regular" w:hAnsiTheme="majorHAnsi" w:cstheme="majorHAnsi"/>
                <w:color w:val="000000" w:themeColor="text1"/>
              </w:rPr>
              <w:t>6</w:t>
            </w:r>
          </w:p>
        </w:tc>
        <w:tc>
          <w:tcPr>
            <w:tcW w:w="1416" w:type="dxa"/>
            <w:tcBorders>
              <w:top w:val="single" w:sz="4" w:space="0" w:color="auto"/>
              <w:left w:val="single" w:sz="4" w:space="0" w:color="auto"/>
              <w:bottom w:val="single" w:sz="4" w:space="0" w:color="auto"/>
              <w:right w:val="single" w:sz="4" w:space="0" w:color="auto"/>
            </w:tcBorders>
          </w:tcPr>
          <w:p w:rsidR="00B40358" w:rsidRPr="00E519D2" w:rsidRDefault="00B40358" w:rsidP="00B40358">
            <w:pPr>
              <w:widowControl/>
              <w:pBdr>
                <w:top w:val="nil"/>
                <w:left w:val="nil"/>
                <w:bottom w:val="nil"/>
                <w:right w:val="nil"/>
                <w:between w:val="nil"/>
              </w:pBdr>
              <w:spacing w:line="240" w:lineRule="auto"/>
              <w:ind w:left="0" w:hanging="2"/>
              <w:jc w:val="center"/>
              <w:rPr>
                <w:rFonts w:asciiTheme="majorHAnsi" w:eastAsia="Calibri" w:hAnsiTheme="majorHAnsi" w:cstheme="majorHAnsi"/>
                <w:color w:val="000000" w:themeColor="text1"/>
                <w:highlight w:val="white"/>
              </w:rPr>
            </w:pPr>
            <w:r w:rsidRPr="00E519D2">
              <w:rPr>
                <w:rFonts w:asciiTheme="majorHAnsi" w:eastAsia="Calibri" w:hAnsiTheme="majorHAnsi" w:cstheme="majorHAnsi"/>
                <w:color w:val="000000" w:themeColor="text1"/>
                <w:highlight w:val="white"/>
              </w:rPr>
              <w:t>K_W01</w:t>
            </w:r>
          </w:p>
          <w:p w:rsidR="00B40358" w:rsidRPr="00E519D2" w:rsidRDefault="00B40358" w:rsidP="00B40358">
            <w:pPr>
              <w:widowControl/>
              <w:pBdr>
                <w:top w:val="nil"/>
                <w:left w:val="nil"/>
                <w:bottom w:val="nil"/>
                <w:right w:val="nil"/>
                <w:between w:val="nil"/>
              </w:pBdr>
              <w:spacing w:line="240" w:lineRule="auto"/>
              <w:ind w:left="0" w:hanging="2"/>
              <w:jc w:val="center"/>
              <w:rPr>
                <w:rFonts w:asciiTheme="majorHAnsi" w:eastAsia="Calibri" w:hAnsiTheme="majorHAnsi" w:cstheme="majorHAnsi"/>
                <w:color w:val="000000" w:themeColor="text1"/>
                <w:highlight w:val="white"/>
              </w:rPr>
            </w:pPr>
            <w:r w:rsidRPr="00E519D2">
              <w:rPr>
                <w:rFonts w:asciiTheme="majorHAnsi" w:eastAsia="Calibri" w:hAnsiTheme="majorHAnsi" w:cstheme="majorHAnsi"/>
                <w:color w:val="000000" w:themeColor="text1"/>
                <w:highlight w:val="white"/>
              </w:rPr>
              <w:lastRenderedPageBreak/>
              <w:t>K_W03</w:t>
            </w:r>
          </w:p>
          <w:p w:rsidR="00B40358" w:rsidRPr="00E519D2" w:rsidRDefault="00B40358" w:rsidP="00B40358">
            <w:pPr>
              <w:widowControl/>
              <w:pBdr>
                <w:top w:val="nil"/>
                <w:left w:val="nil"/>
                <w:bottom w:val="nil"/>
                <w:right w:val="nil"/>
                <w:between w:val="nil"/>
              </w:pBdr>
              <w:spacing w:line="240" w:lineRule="auto"/>
              <w:ind w:left="0" w:hanging="2"/>
              <w:jc w:val="center"/>
              <w:rPr>
                <w:rFonts w:asciiTheme="majorHAnsi" w:eastAsia="Calibri" w:hAnsiTheme="majorHAnsi" w:cstheme="majorHAnsi"/>
                <w:color w:val="000000" w:themeColor="text1"/>
                <w:highlight w:val="white"/>
              </w:rPr>
            </w:pPr>
            <w:r w:rsidRPr="00E519D2">
              <w:rPr>
                <w:rFonts w:asciiTheme="majorHAnsi" w:eastAsia="Calibri" w:hAnsiTheme="majorHAnsi" w:cstheme="majorHAnsi"/>
                <w:color w:val="000000" w:themeColor="text1"/>
                <w:highlight w:val="white"/>
              </w:rPr>
              <w:t>K_W06</w:t>
            </w:r>
          </w:p>
          <w:p w:rsidR="00B40358" w:rsidRPr="00E519D2" w:rsidRDefault="00B40358" w:rsidP="00B40358">
            <w:pPr>
              <w:widowControl/>
              <w:pBdr>
                <w:top w:val="nil"/>
                <w:left w:val="nil"/>
                <w:bottom w:val="nil"/>
                <w:right w:val="nil"/>
                <w:between w:val="nil"/>
              </w:pBdr>
              <w:spacing w:line="240" w:lineRule="auto"/>
              <w:ind w:left="0" w:hanging="2"/>
              <w:jc w:val="center"/>
              <w:rPr>
                <w:rFonts w:asciiTheme="majorHAnsi" w:eastAsia="Calibri" w:hAnsiTheme="majorHAnsi" w:cstheme="majorHAnsi"/>
                <w:color w:val="000000" w:themeColor="text1"/>
                <w:highlight w:val="white"/>
              </w:rPr>
            </w:pPr>
            <w:r w:rsidRPr="00E519D2">
              <w:rPr>
                <w:rFonts w:asciiTheme="majorHAnsi" w:eastAsia="Calibri" w:hAnsiTheme="majorHAnsi" w:cstheme="majorHAnsi"/>
                <w:color w:val="000000" w:themeColor="text1"/>
                <w:highlight w:val="white"/>
              </w:rPr>
              <w:t>K_U01</w:t>
            </w:r>
          </w:p>
          <w:p w:rsidR="00B40358" w:rsidRPr="00E519D2" w:rsidRDefault="00B40358" w:rsidP="00B40358">
            <w:pPr>
              <w:widowControl/>
              <w:pBdr>
                <w:top w:val="nil"/>
                <w:left w:val="nil"/>
                <w:bottom w:val="nil"/>
                <w:right w:val="nil"/>
                <w:between w:val="nil"/>
              </w:pBdr>
              <w:spacing w:line="240" w:lineRule="auto"/>
              <w:ind w:left="0" w:hanging="2"/>
              <w:jc w:val="center"/>
              <w:rPr>
                <w:rFonts w:asciiTheme="majorHAnsi" w:eastAsia="Calibri" w:hAnsiTheme="majorHAnsi" w:cstheme="majorHAnsi"/>
                <w:color w:val="000000" w:themeColor="text1"/>
                <w:highlight w:val="white"/>
              </w:rPr>
            </w:pPr>
            <w:r w:rsidRPr="00E519D2">
              <w:rPr>
                <w:rFonts w:asciiTheme="majorHAnsi" w:eastAsia="Calibri" w:hAnsiTheme="majorHAnsi" w:cstheme="majorHAnsi"/>
                <w:color w:val="000000" w:themeColor="text1"/>
                <w:highlight w:val="white"/>
              </w:rPr>
              <w:t>K_U03</w:t>
            </w:r>
          </w:p>
          <w:p w:rsidR="00B40358" w:rsidRPr="00E519D2" w:rsidRDefault="00B40358" w:rsidP="00B40358">
            <w:pPr>
              <w:widowControl/>
              <w:pBdr>
                <w:top w:val="nil"/>
                <w:left w:val="nil"/>
                <w:bottom w:val="nil"/>
                <w:right w:val="nil"/>
                <w:between w:val="nil"/>
              </w:pBdr>
              <w:spacing w:line="240" w:lineRule="auto"/>
              <w:ind w:left="0" w:hanging="2"/>
              <w:jc w:val="center"/>
              <w:rPr>
                <w:rFonts w:asciiTheme="majorHAnsi" w:eastAsia="Calibri" w:hAnsiTheme="majorHAnsi" w:cstheme="majorHAnsi"/>
                <w:color w:val="000000" w:themeColor="text1"/>
                <w:highlight w:val="white"/>
              </w:rPr>
            </w:pPr>
            <w:r w:rsidRPr="00E519D2">
              <w:rPr>
                <w:rFonts w:asciiTheme="majorHAnsi" w:eastAsia="Calibri" w:hAnsiTheme="majorHAnsi" w:cstheme="majorHAnsi"/>
                <w:color w:val="000000" w:themeColor="text1"/>
                <w:highlight w:val="white"/>
              </w:rPr>
              <w:t>K_K01</w:t>
            </w:r>
          </w:p>
          <w:p w:rsidR="00B40358" w:rsidRPr="00B40358" w:rsidRDefault="00B40358" w:rsidP="00B40358">
            <w:pPr>
              <w:widowControl/>
              <w:pBdr>
                <w:top w:val="nil"/>
                <w:left w:val="nil"/>
                <w:bottom w:val="nil"/>
                <w:right w:val="nil"/>
                <w:between w:val="nil"/>
              </w:pBdr>
              <w:spacing w:line="240" w:lineRule="auto"/>
              <w:ind w:left="0" w:hanging="2"/>
              <w:jc w:val="center"/>
              <w:rPr>
                <w:rFonts w:asciiTheme="majorHAnsi" w:hAnsiTheme="majorHAnsi" w:cstheme="majorHAnsi"/>
                <w:color w:val="000000" w:themeColor="text1"/>
              </w:rPr>
            </w:pPr>
            <w:r w:rsidRPr="00E519D2">
              <w:rPr>
                <w:rFonts w:asciiTheme="majorHAnsi" w:eastAsia="Calibri" w:hAnsiTheme="majorHAnsi" w:cstheme="majorHAnsi"/>
                <w:color w:val="000000" w:themeColor="text1"/>
                <w:highlight w:val="white"/>
              </w:rPr>
              <w:t>K_K02</w:t>
            </w:r>
          </w:p>
        </w:tc>
        <w:tc>
          <w:tcPr>
            <w:tcW w:w="1579" w:type="dxa"/>
            <w:tcBorders>
              <w:top w:val="single" w:sz="4" w:space="0" w:color="auto"/>
              <w:left w:val="single" w:sz="4" w:space="0" w:color="auto"/>
              <w:bottom w:val="single" w:sz="4" w:space="0" w:color="auto"/>
              <w:right w:val="single" w:sz="4" w:space="0" w:color="auto"/>
            </w:tcBorders>
          </w:tcPr>
          <w:p w:rsidR="00B40358" w:rsidRPr="00E519D2" w:rsidRDefault="00B40358" w:rsidP="00B40358">
            <w:pPr>
              <w:widowControl/>
              <w:pBdr>
                <w:top w:val="nil"/>
                <w:left w:val="nil"/>
                <w:bottom w:val="nil"/>
                <w:right w:val="nil"/>
                <w:between w:val="nil"/>
              </w:pBdr>
              <w:spacing w:line="240" w:lineRule="auto"/>
              <w:ind w:left="0" w:hanging="2"/>
              <w:jc w:val="center"/>
              <w:rPr>
                <w:rFonts w:asciiTheme="majorHAnsi" w:eastAsia="Calibri" w:hAnsiTheme="majorHAnsi" w:cstheme="majorHAnsi"/>
                <w:color w:val="000000" w:themeColor="text1"/>
              </w:rPr>
            </w:pPr>
            <w:r w:rsidRPr="00E519D2">
              <w:rPr>
                <w:rFonts w:asciiTheme="majorHAnsi" w:eastAsia="Calibri" w:hAnsiTheme="majorHAnsi" w:cstheme="majorHAnsi"/>
                <w:color w:val="000000" w:themeColor="text1"/>
              </w:rPr>
              <w:lastRenderedPageBreak/>
              <w:t>P6S_WG</w:t>
            </w:r>
          </w:p>
          <w:p w:rsidR="00B40358" w:rsidRPr="00E519D2" w:rsidRDefault="00B40358" w:rsidP="00B40358">
            <w:pPr>
              <w:widowControl/>
              <w:pBdr>
                <w:top w:val="nil"/>
                <w:left w:val="nil"/>
                <w:bottom w:val="nil"/>
                <w:right w:val="nil"/>
                <w:between w:val="nil"/>
              </w:pBdr>
              <w:spacing w:line="240" w:lineRule="auto"/>
              <w:ind w:left="0" w:hanging="2"/>
              <w:jc w:val="center"/>
              <w:rPr>
                <w:rFonts w:asciiTheme="majorHAnsi" w:eastAsia="Calibri" w:hAnsiTheme="majorHAnsi" w:cstheme="majorHAnsi"/>
                <w:color w:val="000000" w:themeColor="text1"/>
              </w:rPr>
            </w:pPr>
            <w:r w:rsidRPr="00E519D2">
              <w:rPr>
                <w:rFonts w:asciiTheme="majorHAnsi" w:eastAsia="Calibri" w:hAnsiTheme="majorHAnsi" w:cstheme="majorHAnsi"/>
                <w:color w:val="000000" w:themeColor="text1"/>
              </w:rPr>
              <w:lastRenderedPageBreak/>
              <w:t>P6S_WG</w:t>
            </w:r>
          </w:p>
          <w:p w:rsidR="00B40358" w:rsidRPr="00E519D2" w:rsidRDefault="00B40358" w:rsidP="00B40358">
            <w:pPr>
              <w:widowControl/>
              <w:pBdr>
                <w:top w:val="nil"/>
                <w:left w:val="nil"/>
                <w:bottom w:val="nil"/>
                <w:right w:val="nil"/>
                <w:between w:val="nil"/>
              </w:pBdr>
              <w:spacing w:line="240" w:lineRule="auto"/>
              <w:ind w:left="0" w:hanging="2"/>
              <w:jc w:val="center"/>
              <w:rPr>
                <w:rFonts w:asciiTheme="majorHAnsi" w:eastAsia="Calibri" w:hAnsiTheme="majorHAnsi" w:cstheme="majorHAnsi"/>
                <w:color w:val="000000" w:themeColor="text1"/>
              </w:rPr>
            </w:pPr>
            <w:r w:rsidRPr="00E519D2">
              <w:rPr>
                <w:rFonts w:asciiTheme="majorHAnsi" w:eastAsia="Calibri" w:hAnsiTheme="majorHAnsi" w:cstheme="majorHAnsi"/>
                <w:color w:val="000000" w:themeColor="text1"/>
              </w:rPr>
              <w:t>P6S_WG</w:t>
            </w:r>
          </w:p>
          <w:p w:rsidR="00B40358" w:rsidRPr="00E519D2" w:rsidRDefault="00B40358" w:rsidP="00B40358">
            <w:pPr>
              <w:widowControl/>
              <w:pBdr>
                <w:top w:val="nil"/>
                <w:left w:val="nil"/>
                <w:bottom w:val="nil"/>
                <w:right w:val="nil"/>
                <w:between w:val="nil"/>
              </w:pBdr>
              <w:spacing w:line="240" w:lineRule="auto"/>
              <w:ind w:left="0" w:hanging="2"/>
              <w:jc w:val="center"/>
              <w:rPr>
                <w:rFonts w:asciiTheme="majorHAnsi" w:eastAsia="Calibri" w:hAnsiTheme="majorHAnsi" w:cstheme="majorHAnsi"/>
                <w:color w:val="000000" w:themeColor="text1"/>
              </w:rPr>
            </w:pPr>
            <w:r w:rsidRPr="00E519D2">
              <w:rPr>
                <w:rFonts w:asciiTheme="majorHAnsi" w:eastAsia="Calibri" w:hAnsiTheme="majorHAnsi" w:cstheme="majorHAnsi"/>
                <w:color w:val="000000" w:themeColor="text1"/>
              </w:rPr>
              <w:t>P6S_UW</w:t>
            </w:r>
          </w:p>
          <w:p w:rsidR="00B40358" w:rsidRPr="00E519D2" w:rsidRDefault="00B40358" w:rsidP="00B40358">
            <w:pPr>
              <w:widowControl/>
              <w:pBdr>
                <w:top w:val="nil"/>
                <w:left w:val="nil"/>
                <w:bottom w:val="nil"/>
                <w:right w:val="nil"/>
                <w:between w:val="nil"/>
              </w:pBdr>
              <w:spacing w:line="240" w:lineRule="auto"/>
              <w:ind w:left="0" w:hanging="2"/>
              <w:jc w:val="center"/>
              <w:rPr>
                <w:rFonts w:asciiTheme="majorHAnsi" w:eastAsia="Calibri" w:hAnsiTheme="majorHAnsi" w:cstheme="majorHAnsi"/>
                <w:color w:val="000000" w:themeColor="text1"/>
              </w:rPr>
            </w:pPr>
            <w:r w:rsidRPr="00E519D2">
              <w:rPr>
                <w:rFonts w:asciiTheme="majorHAnsi" w:eastAsia="Calibri" w:hAnsiTheme="majorHAnsi" w:cstheme="majorHAnsi"/>
                <w:color w:val="000000" w:themeColor="text1"/>
              </w:rPr>
              <w:t>P6S_UW</w:t>
            </w:r>
          </w:p>
          <w:p w:rsidR="00B40358" w:rsidRPr="00E519D2" w:rsidRDefault="00B40358" w:rsidP="00B40358">
            <w:pPr>
              <w:widowControl/>
              <w:pBdr>
                <w:top w:val="nil"/>
                <w:left w:val="nil"/>
                <w:bottom w:val="nil"/>
                <w:right w:val="nil"/>
                <w:between w:val="nil"/>
              </w:pBdr>
              <w:spacing w:line="240" w:lineRule="auto"/>
              <w:ind w:left="0" w:hanging="2"/>
              <w:jc w:val="center"/>
              <w:rPr>
                <w:rFonts w:asciiTheme="majorHAnsi" w:eastAsia="Calibri" w:hAnsiTheme="majorHAnsi" w:cstheme="majorHAnsi"/>
                <w:color w:val="000000" w:themeColor="text1"/>
              </w:rPr>
            </w:pPr>
            <w:r w:rsidRPr="00E519D2">
              <w:rPr>
                <w:rFonts w:asciiTheme="majorHAnsi" w:eastAsia="Calibri" w:hAnsiTheme="majorHAnsi" w:cstheme="majorHAnsi"/>
                <w:color w:val="000000" w:themeColor="text1"/>
              </w:rPr>
              <w:t>P6S_KR</w:t>
            </w:r>
          </w:p>
          <w:p w:rsidR="00B40358" w:rsidRPr="00E519D2" w:rsidRDefault="00B40358" w:rsidP="00B40358">
            <w:pPr>
              <w:widowControl/>
              <w:pBdr>
                <w:top w:val="nil"/>
                <w:left w:val="nil"/>
                <w:bottom w:val="nil"/>
                <w:right w:val="nil"/>
                <w:between w:val="nil"/>
              </w:pBdr>
              <w:spacing w:line="240" w:lineRule="auto"/>
              <w:ind w:left="0" w:hanging="2"/>
              <w:jc w:val="center"/>
              <w:rPr>
                <w:rFonts w:asciiTheme="majorHAnsi" w:eastAsia="Calibri" w:hAnsiTheme="majorHAnsi" w:cstheme="majorHAnsi"/>
                <w:color w:val="000000" w:themeColor="text1"/>
              </w:rPr>
            </w:pPr>
            <w:r w:rsidRPr="00E519D2">
              <w:rPr>
                <w:rFonts w:asciiTheme="majorHAnsi" w:eastAsia="Calibri" w:hAnsiTheme="majorHAnsi" w:cstheme="majorHAnsi"/>
                <w:color w:val="000000" w:themeColor="text1"/>
              </w:rPr>
              <w:t>P6S_KR</w:t>
            </w:r>
          </w:p>
        </w:tc>
      </w:tr>
      <w:tr w:rsidR="00B40358" w:rsidTr="00B5144B">
        <w:trPr>
          <w:trHeight w:val="62"/>
        </w:trPr>
        <w:tc>
          <w:tcPr>
            <w:tcW w:w="2112" w:type="dxa"/>
            <w:vMerge/>
            <w:tcBorders>
              <w:left w:val="single" w:sz="4" w:space="0" w:color="auto"/>
              <w:right w:val="single" w:sz="4" w:space="0" w:color="auto"/>
            </w:tcBorders>
            <w:vAlign w:val="center"/>
            <w:hideMark/>
          </w:tcPr>
          <w:p w:rsidR="00B40358" w:rsidRDefault="00B40358" w:rsidP="00B40358">
            <w:pPr>
              <w:spacing w:beforeAutospacing="1" w:afterAutospacing="1" w:line="240" w:lineRule="auto"/>
              <w:ind w:leftChars="0" w:left="0" w:firstLineChars="0"/>
              <w:outlineLvl w:val="9"/>
              <w:rPr>
                <w:rFonts w:ascii="Calibri" w:eastAsia="Calibri" w:hAnsi="Calibri" w:cs="Calibri"/>
                <w:b/>
                <w:kern w:val="2"/>
                <w:lang w:eastAsia="hi-IN" w:bidi="hi-IN"/>
              </w:rPr>
            </w:pPr>
          </w:p>
        </w:tc>
        <w:tc>
          <w:tcPr>
            <w:tcW w:w="2244" w:type="dxa"/>
            <w:tcBorders>
              <w:top w:val="single" w:sz="4" w:space="0" w:color="auto"/>
              <w:left w:val="single" w:sz="4" w:space="0" w:color="auto"/>
              <w:bottom w:val="single" w:sz="4" w:space="0" w:color="auto"/>
              <w:right w:val="single" w:sz="4" w:space="0" w:color="auto"/>
            </w:tcBorders>
            <w:shd w:val="clear" w:color="auto" w:fill="D9D9D9"/>
          </w:tcPr>
          <w:p w:rsidR="00B40358" w:rsidRPr="00E519D2" w:rsidRDefault="00B40358" w:rsidP="00B40358">
            <w:pPr>
              <w:widowControl/>
              <w:pBdr>
                <w:top w:val="nil"/>
                <w:left w:val="nil"/>
                <w:bottom w:val="nil"/>
                <w:right w:val="nil"/>
                <w:between w:val="nil"/>
              </w:pBdr>
              <w:spacing w:line="240" w:lineRule="auto"/>
              <w:ind w:left="0" w:hanging="2"/>
              <w:rPr>
                <w:rFonts w:asciiTheme="majorHAnsi" w:eastAsia="Klavika Regular" w:hAnsiTheme="majorHAnsi" w:cstheme="majorHAnsi"/>
                <w:color w:val="000000" w:themeColor="text1"/>
              </w:rPr>
            </w:pPr>
            <w:r w:rsidRPr="00E519D2">
              <w:rPr>
                <w:rFonts w:asciiTheme="majorHAnsi" w:eastAsia="Klavika Regular" w:hAnsiTheme="majorHAnsi" w:cstheme="majorHAnsi"/>
                <w:b/>
                <w:color w:val="000000" w:themeColor="text1"/>
              </w:rPr>
              <w:t>Rzeźba</w:t>
            </w:r>
          </w:p>
        </w:tc>
        <w:tc>
          <w:tcPr>
            <w:tcW w:w="1068" w:type="dxa"/>
            <w:tcBorders>
              <w:top w:val="single" w:sz="4" w:space="0" w:color="auto"/>
              <w:left w:val="single" w:sz="4" w:space="0" w:color="auto"/>
              <w:bottom w:val="single" w:sz="4" w:space="0" w:color="auto"/>
              <w:right w:val="single" w:sz="4" w:space="0" w:color="auto"/>
            </w:tcBorders>
          </w:tcPr>
          <w:p w:rsidR="00B40358" w:rsidRPr="00E519D2" w:rsidRDefault="00B40358" w:rsidP="00B40358">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rPr>
            </w:pPr>
            <w:r w:rsidRPr="00E519D2">
              <w:rPr>
                <w:rFonts w:asciiTheme="majorHAnsi" w:eastAsia="Klavika Regular" w:hAnsiTheme="majorHAnsi" w:cstheme="majorHAnsi"/>
                <w:color w:val="000000" w:themeColor="text1"/>
              </w:rPr>
              <w:t>1, 2_O</w:t>
            </w:r>
          </w:p>
        </w:tc>
        <w:tc>
          <w:tcPr>
            <w:tcW w:w="660" w:type="dxa"/>
            <w:tcBorders>
              <w:top w:val="single" w:sz="4" w:space="0" w:color="auto"/>
              <w:left w:val="single" w:sz="4" w:space="0" w:color="auto"/>
              <w:bottom w:val="single" w:sz="4" w:space="0" w:color="auto"/>
              <w:right w:val="single" w:sz="4" w:space="0" w:color="auto"/>
            </w:tcBorders>
          </w:tcPr>
          <w:p w:rsidR="00B40358" w:rsidRPr="00E519D2" w:rsidRDefault="00B40358" w:rsidP="00B40358">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rPr>
            </w:pPr>
            <w:r w:rsidRPr="00E519D2">
              <w:rPr>
                <w:rFonts w:asciiTheme="majorHAnsi" w:eastAsia="Klavika Regular" w:hAnsiTheme="majorHAnsi" w:cstheme="majorHAnsi"/>
                <w:color w:val="000000" w:themeColor="text1"/>
              </w:rPr>
              <w:t>90</w:t>
            </w:r>
          </w:p>
        </w:tc>
        <w:tc>
          <w:tcPr>
            <w:tcW w:w="525" w:type="dxa"/>
            <w:tcBorders>
              <w:top w:val="single" w:sz="4" w:space="0" w:color="auto"/>
              <w:left w:val="single" w:sz="4" w:space="0" w:color="auto"/>
              <w:bottom w:val="single" w:sz="4" w:space="0" w:color="auto"/>
              <w:right w:val="single" w:sz="4" w:space="0" w:color="auto"/>
            </w:tcBorders>
          </w:tcPr>
          <w:p w:rsidR="00B40358" w:rsidRPr="00E519D2" w:rsidRDefault="00B40358" w:rsidP="00B40358">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rPr>
            </w:pPr>
          </w:p>
        </w:tc>
        <w:tc>
          <w:tcPr>
            <w:tcW w:w="405" w:type="dxa"/>
            <w:tcBorders>
              <w:top w:val="single" w:sz="4" w:space="0" w:color="auto"/>
              <w:left w:val="single" w:sz="4" w:space="0" w:color="auto"/>
              <w:bottom w:val="single" w:sz="4" w:space="0" w:color="auto"/>
              <w:right w:val="single" w:sz="4" w:space="0" w:color="auto"/>
            </w:tcBorders>
          </w:tcPr>
          <w:p w:rsidR="00B40358" w:rsidRPr="00E519D2" w:rsidRDefault="00B40358" w:rsidP="00B40358">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rPr>
            </w:pPr>
          </w:p>
        </w:tc>
        <w:tc>
          <w:tcPr>
            <w:tcW w:w="684" w:type="dxa"/>
            <w:gridSpan w:val="2"/>
            <w:tcBorders>
              <w:top w:val="single" w:sz="4" w:space="0" w:color="auto"/>
              <w:left w:val="single" w:sz="4" w:space="0" w:color="auto"/>
              <w:bottom w:val="single" w:sz="4" w:space="0" w:color="auto"/>
              <w:right w:val="single" w:sz="4" w:space="0" w:color="auto"/>
            </w:tcBorders>
          </w:tcPr>
          <w:p w:rsidR="00B40358" w:rsidRPr="00E519D2" w:rsidRDefault="00B40358" w:rsidP="00B40358">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rPr>
            </w:pPr>
          </w:p>
        </w:tc>
        <w:tc>
          <w:tcPr>
            <w:tcW w:w="684" w:type="dxa"/>
            <w:tcBorders>
              <w:top w:val="single" w:sz="4" w:space="0" w:color="auto"/>
              <w:left w:val="single" w:sz="4" w:space="0" w:color="auto"/>
              <w:bottom w:val="single" w:sz="4" w:space="0" w:color="auto"/>
              <w:right w:val="single" w:sz="4" w:space="0" w:color="auto"/>
            </w:tcBorders>
          </w:tcPr>
          <w:p w:rsidR="00B40358" w:rsidRPr="00E519D2" w:rsidRDefault="00B40358" w:rsidP="00B40358">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rPr>
            </w:pPr>
          </w:p>
        </w:tc>
        <w:tc>
          <w:tcPr>
            <w:tcW w:w="696" w:type="dxa"/>
            <w:tcBorders>
              <w:top w:val="single" w:sz="4" w:space="0" w:color="auto"/>
              <w:left w:val="single" w:sz="4" w:space="0" w:color="auto"/>
              <w:bottom w:val="single" w:sz="4" w:space="0" w:color="auto"/>
              <w:right w:val="single" w:sz="4" w:space="0" w:color="auto"/>
            </w:tcBorders>
          </w:tcPr>
          <w:p w:rsidR="00B40358" w:rsidRPr="00E519D2" w:rsidRDefault="00B40358" w:rsidP="00B40358">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rPr>
            </w:pPr>
          </w:p>
        </w:tc>
        <w:tc>
          <w:tcPr>
            <w:tcW w:w="690" w:type="dxa"/>
            <w:tcBorders>
              <w:top w:val="single" w:sz="4" w:space="0" w:color="auto"/>
              <w:left w:val="single" w:sz="4" w:space="0" w:color="auto"/>
              <w:bottom w:val="single" w:sz="4" w:space="0" w:color="auto"/>
              <w:right w:val="single" w:sz="4" w:space="0" w:color="auto"/>
            </w:tcBorders>
          </w:tcPr>
          <w:p w:rsidR="00B40358" w:rsidRPr="00E519D2" w:rsidRDefault="00B40358" w:rsidP="00B40358">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rPr>
            </w:pPr>
            <w:r w:rsidRPr="00E519D2">
              <w:rPr>
                <w:rFonts w:asciiTheme="majorHAnsi" w:eastAsia="Klavika Regular" w:hAnsiTheme="majorHAnsi" w:cstheme="majorHAnsi"/>
                <w:color w:val="000000" w:themeColor="text1"/>
              </w:rPr>
              <w:t>90</w:t>
            </w:r>
          </w:p>
        </w:tc>
        <w:tc>
          <w:tcPr>
            <w:tcW w:w="542" w:type="dxa"/>
            <w:tcBorders>
              <w:top w:val="single" w:sz="4" w:space="0" w:color="auto"/>
              <w:left w:val="single" w:sz="4" w:space="0" w:color="auto"/>
              <w:bottom w:val="single" w:sz="4" w:space="0" w:color="auto"/>
              <w:right w:val="single" w:sz="4" w:space="0" w:color="auto"/>
            </w:tcBorders>
          </w:tcPr>
          <w:p w:rsidR="00B40358" w:rsidRPr="00E519D2" w:rsidRDefault="00B40358" w:rsidP="00B40358">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rPr>
            </w:pPr>
          </w:p>
        </w:tc>
        <w:tc>
          <w:tcPr>
            <w:tcW w:w="850" w:type="dxa"/>
            <w:tcBorders>
              <w:top w:val="single" w:sz="4" w:space="0" w:color="auto"/>
              <w:left w:val="single" w:sz="4" w:space="0" w:color="auto"/>
              <w:bottom w:val="single" w:sz="4" w:space="0" w:color="auto"/>
              <w:right w:val="single" w:sz="4" w:space="0" w:color="auto"/>
            </w:tcBorders>
          </w:tcPr>
          <w:p w:rsidR="00B40358" w:rsidRPr="00E519D2" w:rsidRDefault="00B40358" w:rsidP="00B40358">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rPr>
            </w:pPr>
            <w:r w:rsidRPr="00E519D2">
              <w:rPr>
                <w:rFonts w:asciiTheme="majorHAnsi" w:eastAsia="Klavika Regular" w:hAnsiTheme="majorHAnsi" w:cstheme="majorHAnsi"/>
                <w:color w:val="000000" w:themeColor="text1"/>
              </w:rPr>
              <w:t>ZO</w:t>
            </w:r>
          </w:p>
        </w:tc>
        <w:tc>
          <w:tcPr>
            <w:tcW w:w="402" w:type="dxa"/>
            <w:tcBorders>
              <w:top w:val="single" w:sz="4" w:space="0" w:color="auto"/>
              <w:left w:val="single" w:sz="4" w:space="0" w:color="auto"/>
              <w:bottom w:val="single" w:sz="4" w:space="0" w:color="auto"/>
              <w:right w:val="single" w:sz="4" w:space="0" w:color="auto"/>
            </w:tcBorders>
          </w:tcPr>
          <w:p w:rsidR="00B40358" w:rsidRPr="00E519D2" w:rsidRDefault="00B40358" w:rsidP="00B40358">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highlight w:val="white"/>
              </w:rPr>
            </w:pPr>
            <w:r w:rsidRPr="00E519D2">
              <w:rPr>
                <w:rFonts w:asciiTheme="majorHAnsi" w:eastAsia="Klavika Regular" w:hAnsiTheme="majorHAnsi" w:cstheme="majorHAnsi"/>
                <w:color w:val="000000" w:themeColor="text1"/>
              </w:rPr>
              <w:t>4</w:t>
            </w:r>
          </w:p>
        </w:tc>
        <w:tc>
          <w:tcPr>
            <w:tcW w:w="1416" w:type="dxa"/>
            <w:tcBorders>
              <w:top w:val="single" w:sz="4" w:space="0" w:color="auto"/>
              <w:left w:val="single" w:sz="4" w:space="0" w:color="auto"/>
              <w:bottom w:val="single" w:sz="4" w:space="0" w:color="auto"/>
              <w:right w:val="single" w:sz="4" w:space="0" w:color="auto"/>
            </w:tcBorders>
          </w:tcPr>
          <w:p w:rsidR="00B40358" w:rsidRPr="00E519D2" w:rsidRDefault="00B40358" w:rsidP="00B40358">
            <w:pPr>
              <w:widowControl/>
              <w:pBdr>
                <w:top w:val="nil"/>
                <w:left w:val="nil"/>
                <w:bottom w:val="nil"/>
                <w:right w:val="nil"/>
                <w:between w:val="nil"/>
              </w:pBdr>
              <w:spacing w:line="240" w:lineRule="auto"/>
              <w:ind w:left="0" w:hanging="2"/>
              <w:jc w:val="center"/>
              <w:rPr>
                <w:rFonts w:asciiTheme="majorHAnsi" w:eastAsia="Calibri" w:hAnsiTheme="majorHAnsi" w:cstheme="majorHAnsi"/>
                <w:color w:val="000000" w:themeColor="text1"/>
                <w:highlight w:val="white"/>
              </w:rPr>
            </w:pPr>
            <w:r w:rsidRPr="00E519D2">
              <w:rPr>
                <w:rFonts w:asciiTheme="majorHAnsi" w:eastAsia="Calibri" w:hAnsiTheme="majorHAnsi" w:cstheme="majorHAnsi"/>
                <w:color w:val="000000" w:themeColor="text1"/>
                <w:highlight w:val="white"/>
              </w:rPr>
              <w:t>K_W03</w:t>
            </w:r>
          </w:p>
          <w:p w:rsidR="00B40358" w:rsidRPr="00E519D2" w:rsidRDefault="00B40358" w:rsidP="00B40358">
            <w:pPr>
              <w:widowControl/>
              <w:pBdr>
                <w:top w:val="nil"/>
                <w:left w:val="nil"/>
                <w:bottom w:val="nil"/>
                <w:right w:val="nil"/>
                <w:between w:val="nil"/>
              </w:pBdr>
              <w:spacing w:line="240" w:lineRule="auto"/>
              <w:ind w:left="0" w:hanging="2"/>
              <w:jc w:val="center"/>
              <w:rPr>
                <w:rFonts w:asciiTheme="majorHAnsi" w:eastAsia="Calibri" w:hAnsiTheme="majorHAnsi" w:cstheme="majorHAnsi"/>
                <w:color w:val="000000" w:themeColor="text1"/>
                <w:highlight w:val="white"/>
              </w:rPr>
            </w:pPr>
            <w:r w:rsidRPr="00E519D2">
              <w:rPr>
                <w:rFonts w:asciiTheme="majorHAnsi" w:eastAsia="Calibri" w:hAnsiTheme="majorHAnsi" w:cstheme="majorHAnsi"/>
                <w:color w:val="000000" w:themeColor="text1"/>
                <w:highlight w:val="white"/>
              </w:rPr>
              <w:t>K_U09</w:t>
            </w:r>
          </w:p>
          <w:p w:rsidR="00B40358" w:rsidRPr="00E519D2" w:rsidRDefault="00B40358" w:rsidP="00B40358">
            <w:pPr>
              <w:widowControl/>
              <w:pBdr>
                <w:top w:val="nil"/>
                <w:left w:val="nil"/>
                <w:bottom w:val="nil"/>
                <w:right w:val="nil"/>
                <w:between w:val="nil"/>
              </w:pBdr>
              <w:spacing w:line="240" w:lineRule="auto"/>
              <w:ind w:left="0" w:hanging="2"/>
              <w:jc w:val="center"/>
              <w:rPr>
                <w:rFonts w:asciiTheme="majorHAnsi" w:eastAsia="Calibri" w:hAnsiTheme="majorHAnsi" w:cstheme="majorHAnsi"/>
                <w:color w:val="000000" w:themeColor="text1"/>
                <w:highlight w:val="white"/>
              </w:rPr>
            </w:pPr>
            <w:r w:rsidRPr="00E519D2">
              <w:rPr>
                <w:rFonts w:asciiTheme="majorHAnsi" w:eastAsia="Calibri" w:hAnsiTheme="majorHAnsi" w:cstheme="majorHAnsi"/>
                <w:color w:val="000000" w:themeColor="text1"/>
                <w:highlight w:val="white"/>
              </w:rPr>
              <w:t>K_K06</w:t>
            </w:r>
          </w:p>
        </w:tc>
        <w:tc>
          <w:tcPr>
            <w:tcW w:w="1579" w:type="dxa"/>
            <w:tcBorders>
              <w:top w:val="single" w:sz="4" w:space="0" w:color="auto"/>
              <w:left w:val="single" w:sz="4" w:space="0" w:color="auto"/>
              <w:bottom w:val="single" w:sz="4" w:space="0" w:color="auto"/>
              <w:right w:val="single" w:sz="4" w:space="0" w:color="auto"/>
            </w:tcBorders>
          </w:tcPr>
          <w:p w:rsidR="00B40358" w:rsidRPr="00E519D2" w:rsidRDefault="00B40358" w:rsidP="00B40358">
            <w:pPr>
              <w:widowControl/>
              <w:pBdr>
                <w:top w:val="nil"/>
                <w:left w:val="nil"/>
                <w:bottom w:val="nil"/>
                <w:right w:val="nil"/>
                <w:between w:val="nil"/>
              </w:pBdr>
              <w:spacing w:line="240" w:lineRule="auto"/>
              <w:ind w:left="0" w:hanging="2"/>
              <w:jc w:val="center"/>
              <w:rPr>
                <w:rFonts w:asciiTheme="majorHAnsi" w:eastAsia="Calibri" w:hAnsiTheme="majorHAnsi" w:cstheme="majorHAnsi"/>
                <w:color w:val="000000" w:themeColor="text1"/>
              </w:rPr>
            </w:pPr>
            <w:r w:rsidRPr="00E519D2">
              <w:rPr>
                <w:rFonts w:asciiTheme="majorHAnsi" w:eastAsia="Calibri" w:hAnsiTheme="majorHAnsi" w:cstheme="majorHAnsi"/>
                <w:color w:val="000000" w:themeColor="text1"/>
              </w:rPr>
              <w:t>P6S_WG</w:t>
            </w:r>
          </w:p>
          <w:p w:rsidR="00B40358" w:rsidRPr="00E519D2" w:rsidRDefault="00B40358" w:rsidP="00B40358">
            <w:pPr>
              <w:widowControl/>
              <w:pBdr>
                <w:top w:val="nil"/>
                <w:left w:val="nil"/>
                <w:bottom w:val="nil"/>
                <w:right w:val="nil"/>
                <w:between w:val="nil"/>
              </w:pBdr>
              <w:spacing w:line="240" w:lineRule="auto"/>
              <w:ind w:left="0" w:hanging="2"/>
              <w:jc w:val="center"/>
              <w:rPr>
                <w:rFonts w:asciiTheme="majorHAnsi" w:eastAsia="Calibri" w:hAnsiTheme="majorHAnsi" w:cstheme="majorHAnsi"/>
                <w:color w:val="000000" w:themeColor="text1"/>
              </w:rPr>
            </w:pPr>
            <w:r w:rsidRPr="00E519D2">
              <w:rPr>
                <w:rFonts w:asciiTheme="majorHAnsi" w:eastAsia="Calibri" w:hAnsiTheme="majorHAnsi" w:cstheme="majorHAnsi"/>
                <w:color w:val="000000" w:themeColor="text1"/>
              </w:rPr>
              <w:t>P6S_UW</w:t>
            </w:r>
          </w:p>
          <w:p w:rsidR="00B40358" w:rsidRPr="00E519D2" w:rsidRDefault="00B40358" w:rsidP="00B40358">
            <w:pPr>
              <w:widowControl/>
              <w:pBdr>
                <w:top w:val="nil"/>
                <w:left w:val="nil"/>
                <w:bottom w:val="nil"/>
                <w:right w:val="nil"/>
                <w:between w:val="nil"/>
              </w:pBdr>
              <w:spacing w:line="240" w:lineRule="auto"/>
              <w:ind w:left="0" w:hanging="2"/>
              <w:jc w:val="center"/>
              <w:rPr>
                <w:rFonts w:asciiTheme="majorHAnsi" w:eastAsia="Calibri" w:hAnsiTheme="majorHAnsi" w:cstheme="majorHAnsi"/>
                <w:color w:val="000000" w:themeColor="text1"/>
              </w:rPr>
            </w:pPr>
            <w:r w:rsidRPr="00E519D2">
              <w:rPr>
                <w:rFonts w:asciiTheme="majorHAnsi" w:eastAsia="Calibri" w:hAnsiTheme="majorHAnsi" w:cstheme="majorHAnsi"/>
                <w:color w:val="000000" w:themeColor="text1"/>
              </w:rPr>
              <w:t>P6S_KK</w:t>
            </w:r>
          </w:p>
        </w:tc>
      </w:tr>
      <w:tr w:rsidR="00B40358" w:rsidTr="00B5144B">
        <w:trPr>
          <w:trHeight w:val="62"/>
        </w:trPr>
        <w:tc>
          <w:tcPr>
            <w:tcW w:w="2112" w:type="dxa"/>
            <w:vMerge/>
            <w:tcBorders>
              <w:left w:val="single" w:sz="4" w:space="0" w:color="auto"/>
              <w:right w:val="single" w:sz="4" w:space="0" w:color="auto"/>
            </w:tcBorders>
            <w:vAlign w:val="center"/>
            <w:hideMark/>
          </w:tcPr>
          <w:p w:rsidR="00B40358" w:rsidRDefault="00B40358" w:rsidP="00B40358">
            <w:pPr>
              <w:spacing w:beforeAutospacing="1" w:afterAutospacing="1" w:line="240" w:lineRule="auto"/>
              <w:ind w:leftChars="0" w:left="0" w:firstLineChars="0"/>
              <w:outlineLvl w:val="9"/>
              <w:rPr>
                <w:rFonts w:ascii="Calibri" w:eastAsia="Calibri" w:hAnsi="Calibri" w:cs="Calibri"/>
                <w:b/>
                <w:kern w:val="2"/>
                <w:lang w:eastAsia="hi-IN" w:bidi="hi-IN"/>
              </w:rPr>
            </w:pPr>
          </w:p>
        </w:tc>
        <w:tc>
          <w:tcPr>
            <w:tcW w:w="2244" w:type="dxa"/>
            <w:tcBorders>
              <w:top w:val="single" w:sz="4" w:space="0" w:color="auto"/>
              <w:left w:val="single" w:sz="4" w:space="0" w:color="auto"/>
              <w:bottom w:val="single" w:sz="4" w:space="0" w:color="auto"/>
              <w:right w:val="single" w:sz="4" w:space="0" w:color="auto"/>
            </w:tcBorders>
            <w:shd w:val="clear" w:color="auto" w:fill="D9D9D9"/>
          </w:tcPr>
          <w:p w:rsidR="00B40358" w:rsidRPr="00E519D2" w:rsidRDefault="00B40358" w:rsidP="00B40358">
            <w:pPr>
              <w:widowControl/>
              <w:pBdr>
                <w:top w:val="nil"/>
                <w:left w:val="nil"/>
                <w:bottom w:val="nil"/>
                <w:right w:val="nil"/>
                <w:between w:val="nil"/>
              </w:pBdr>
              <w:spacing w:line="240" w:lineRule="auto"/>
              <w:ind w:left="0" w:hanging="2"/>
              <w:rPr>
                <w:rFonts w:asciiTheme="majorHAnsi" w:eastAsia="Klavika Regular" w:hAnsiTheme="majorHAnsi" w:cstheme="majorHAnsi"/>
                <w:color w:val="000000" w:themeColor="text1"/>
              </w:rPr>
            </w:pPr>
            <w:r w:rsidRPr="00E519D2">
              <w:rPr>
                <w:rFonts w:asciiTheme="majorHAnsi" w:eastAsia="Klavika Regular" w:hAnsiTheme="majorHAnsi" w:cstheme="majorHAnsi"/>
                <w:b/>
                <w:color w:val="000000" w:themeColor="text1"/>
              </w:rPr>
              <w:t>Rysunek z elementami anatomii</w:t>
            </w:r>
          </w:p>
        </w:tc>
        <w:tc>
          <w:tcPr>
            <w:tcW w:w="1068" w:type="dxa"/>
            <w:tcBorders>
              <w:top w:val="single" w:sz="4" w:space="0" w:color="auto"/>
              <w:left w:val="single" w:sz="4" w:space="0" w:color="auto"/>
              <w:bottom w:val="single" w:sz="4" w:space="0" w:color="auto"/>
              <w:right w:val="single" w:sz="4" w:space="0" w:color="auto"/>
            </w:tcBorders>
          </w:tcPr>
          <w:p w:rsidR="00B40358" w:rsidRPr="00E519D2" w:rsidRDefault="00B40358" w:rsidP="00B40358">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rPr>
            </w:pPr>
            <w:r w:rsidRPr="00E519D2">
              <w:rPr>
                <w:rFonts w:asciiTheme="majorHAnsi" w:eastAsia="Klavika Regular" w:hAnsiTheme="majorHAnsi" w:cstheme="majorHAnsi"/>
                <w:color w:val="000000" w:themeColor="text1"/>
              </w:rPr>
              <w:t>1, 2_O</w:t>
            </w:r>
          </w:p>
        </w:tc>
        <w:tc>
          <w:tcPr>
            <w:tcW w:w="660" w:type="dxa"/>
            <w:tcBorders>
              <w:top w:val="single" w:sz="4" w:space="0" w:color="auto"/>
              <w:left w:val="single" w:sz="4" w:space="0" w:color="auto"/>
              <w:bottom w:val="single" w:sz="4" w:space="0" w:color="auto"/>
              <w:right w:val="single" w:sz="4" w:space="0" w:color="auto"/>
            </w:tcBorders>
          </w:tcPr>
          <w:p w:rsidR="00B40358" w:rsidRPr="00E519D2" w:rsidRDefault="00B40358" w:rsidP="00B40358">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rPr>
            </w:pPr>
            <w:r w:rsidRPr="00E519D2">
              <w:rPr>
                <w:rFonts w:asciiTheme="majorHAnsi" w:eastAsia="Klavika Regular" w:hAnsiTheme="majorHAnsi" w:cstheme="majorHAnsi"/>
                <w:color w:val="000000" w:themeColor="text1"/>
              </w:rPr>
              <w:t>180</w:t>
            </w:r>
          </w:p>
        </w:tc>
        <w:tc>
          <w:tcPr>
            <w:tcW w:w="525" w:type="dxa"/>
            <w:tcBorders>
              <w:top w:val="single" w:sz="4" w:space="0" w:color="auto"/>
              <w:left w:val="single" w:sz="4" w:space="0" w:color="auto"/>
              <w:bottom w:val="single" w:sz="4" w:space="0" w:color="auto"/>
              <w:right w:val="single" w:sz="4" w:space="0" w:color="auto"/>
            </w:tcBorders>
          </w:tcPr>
          <w:p w:rsidR="00B40358" w:rsidRPr="00E519D2" w:rsidRDefault="00B40358" w:rsidP="00B40358">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rPr>
            </w:pPr>
          </w:p>
        </w:tc>
        <w:tc>
          <w:tcPr>
            <w:tcW w:w="405" w:type="dxa"/>
            <w:tcBorders>
              <w:top w:val="single" w:sz="4" w:space="0" w:color="auto"/>
              <w:left w:val="single" w:sz="4" w:space="0" w:color="auto"/>
              <w:bottom w:val="single" w:sz="4" w:space="0" w:color="auto"/>
              <w:right w:val="single" w:sz="4" w:space="0" w:color="auto"/>
            </w:tcBorders>
          </w:tcPr>
          <w:p w:rsidR="00B40358" w:rsidRPr="00E519D2" w:rsidRDefault="00B40358" w:rsidP="00B40358">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rPr>
            </w:pPr>
          </w:p>
        </w:tc>
        <w:tc>
          <w:tcPr>
            <w:tcW w:w="684" w:type="dxa"/>
            <w:gridSpan w:val="2"/>
            <w:tcBorders>
              <w:top w:val="single" w:sz="4" w:space="0" w:color="auto"/>
              <w:left w:val="single" w:sz="4" w:space="0" w:color="auto"/>
              <w:bottom w:val="single" w:sz="4" w:space="0" w:color="auto"/>
              <w:right w:val="single" w:sz="4" w:space="0" w:color="auto"/>
            </w:tcBorders>
          </w:tcPr>
          <w:p w:rsidR="00B40358" w:rsidRPr="00E519D2" w:rsidRDefault="00B40358" w:rsidP="00B40358">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rPr>
            </w:pPr>
          </w:p>
        </w:tc>
        <w:tc>
          <w:tcPr>
            <w:tcW w:w="684" w:type="dxa"/>
            <w:tcBorders>
              <w:top w:val="single" w:sz="4" w:space="0" w:color="auto"/>
              <w:left w:val="single" w:sz="4" w:space="0" w:color="auto"/>
              <w:bottom w:val="single" w:sz="4" w:space="0" w:color="auto"/>
              <w:right w:val="single" w:sz="4" w:space="0" w:color="auto"/>
            </w:tcBorders>
          </w:tcPr>
          <w:p w:rsidR="00B40358" w:rsidRPr="00E519D2" w:rsidRDefault="00B40358" w:rsidP="00B40358">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rPr>
            </w:pPr>
          </w:p>
        </w:tc>
        <w:tc>
          <w:tcPr>
            <w:tcW w:w="696" w:type="dxa"/>
            <w:tcBorders>
              <w:top w:val="single" w:sz="4" w:space="0" w:color="auto"/>
              <w:left w:val="single" w:sz="4" w:space="0" w:color="auto"/>
              <w:bottom w:val="single" w:sz="4" w:space="0" w:color="auto"/>
              <w:right w:val="single" w:sz="4" w:space="0" w:color="auto"/>
            </w:tcBorders>
          </w:tcPr>
          <w:p w:rsidR="00B40358" w:rsidRPr="00E519D2" w:rsidRDefault="00B40358" w:rsidP="00B40358">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rPr>
            </w:pPr>
          </w:p>
        </w:tc>
        <w:tc>
          <w:tcPr>
            <w:tcW w:w="690" w:type="dxa"/>
            <w:tcBorders>
              <w:top w:val="single" w:sz="4" w:space="0" w:color="auto"/>
              <w:left w:val="single" w:sz="4" w:space="0" w:color="auto"/>
              <w:bottom w:val="single" w:sz="4" w:space="0" w:color="auto"/>
              <w:right w:val="single" w:sz="4" w:space="0" w:color="auto"/>
            </w:tcBorders>
          </w:tcPr>
          <w:p w:rsidR="00B40358" w:rsidRPr="00E519D2" w:rsidRDefault="00B40358" w:rsidP="00B40358">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rPr>
            </w:pPr>
            <w:r w:rsidRPr="00E519D2">
              <w:rPr>
                <w:rFonts w:asciiTheme="majorHAnsi" w:eastAsia="Klavika Regular" w:hAnsiTheme="majorHAnsi" w:cstheme="majorHAnsi"/>
                <w:color w:val="000000" w:themeColor="text1"/>
              </w:rPr>
              <w:t>180</w:t>
            </w:r>
          </w:p>
        </w:tc>
        <w:tc>
          <w:tcPr>
            <w:tcW w:w="542" w:type="dxa"/>
            <w:tcBorders>
              <w:top w:val="single" w:sz="4" w:space="0" w:color="auto"/>
              <w:left w:val="single" w:sz="4" w:space="0" w:color="auto"/>
              <w:bottom w:val="single" w:sz="4" w:space="0" w:color="auto"/>
              <w:right w:val="single" w:sz="4" w:space="0" w:color="auto"/>
            </w:tcBorders>
          </w:tcPr>
          <w:p w:rsidR="00B40358" w:rsidRPr="00E519D2" w:rsidRDefault="00B40358" w:rsidP="00B40358">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rPr>
            </w:pPr>
          </w:p>
        </w:tc>
        <w:tc>
          <w:tcPr>
            <w:tcW w:w="850" w:type="dxa"/>
            <w:tcBorders>
              <w:top w:val="single" w:sz="4" w:space="0" w:color="auto"/>
              <w:left w:val="single" w:sz="4" w:space="0" w:color="auto"/>
              <w:bottom w:val="single" w:sz="4" w:space="0" w:color="auto"/>
              <w:right w:val="single" w:sz="4" w:space="0" w:color="auto"/>
            </w:tcBorders>
          </w:tcPr>
          <w:p w:rsidR="00B40358" w:rsidRPr="00E519D2" w:rsidRDefault="00B40358" w:rsidP="00B40358">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rPr>
            </w:pPr>
            <w:r w:rsidRPr="00E519D2">
              <w:rPr>
                <w:rFonts w:asciiTheme="majorHAnsi" w:eastAsia="Klavika Regular" w:hAnsiTheme="majorHAnsi" w:cstheme="majorHAnsi"/>
                <w:color w:val="000000" w:themeColor="text1"/>
              </w:rPr>
              <w:t>ZO</w:t>
            </w:r>
          </w:p>
        </w:tc>
        <w:tc>
          <w:tcPr>
            <w:tcW w:w="402" w:type="dxa"/>
            <w:tcBorders>
              <w:top w:val="single" w:sz="4" w:space="0" w:color="auto"/>
              <w:left w:val="single" w:sz="4" w:space="0" w:color="auto"/>
              <w:bottom w:val="single" w:sz="4" w:space="0" w:color="auto"/>
              <w:right w:val="single" w:sz="4" w:space="0" w:color="auto"/>
            </w:tcBorders>
          </w:tcPr>
          <w:p w:rsidR="00B40358" w:rsidRPr="00E519D2" w:rsidRDefault="00B40358" w:rsidP="00B40358">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rPr>
            </w:pPr>
            <w:r w:rsidRPr="00E519D2">
              <w:rPr>
                <w:rFonts w:asciiTheme="majorHAnsi" w:eastAsia="Klavika Regular" w:hAnsiTheme="majorHAnsi" w:cstheme="majorHAnsi"/>
                <w:color w:val="000000" w:themeColor="text1"/>
              </w:rPr>
              <w:t>8</w:t>
            </w:r>
          </w:p>
        </w:tc>
        <w:tc>
          <w:tcPr>
            <w:tcW w:w="1416" w:type="dxa"/>
            <w:tcBorders>
              <w:top w:val="single" w:sz="4" w:space="0" w:color="auto"/>
              <w:left w:val="single" w:sz="4" w:space="0" w:color="auto"/>
              <w:bottom w:val="single" w:sz="4" w:space="0" w:color="auto"/>
              <w:right w:val="single" w:sz="4" w:space="0" w:color="auto"/>
            </w:tcBorders>
          </w:tcPr>
          <w:p w:rsidR="00B40358" w:rsidRPr="00E519D2" w:rsidRDefault="00B40358" w:rsidP="00B40358">
            <w:pPr>
              <w:widowControl/>
              <w:pBdr>
                <w:top w:val="nil"/>
                <w:left w:val="nil"/>
                <w:bottom w:val="nil"/>
                <w:right w:val="nil"/>
                <w:between w:val="nil"/>
              </w:pBdr>
              <w:spacing w:line="240" w:lineRule="auto"/>
              <w:ind w:left="0" w:hanging="2"/>
              <w:jc w:val="center"/>
              <w:rPr>
                <w:rFonts w:asciiTheme="majorHAnsi" w:eastAsia="Calibri" w:hAnsiTheme="majorHAnsi" w:cstheme="majorHAnsi"/>
                <w:color w:val="000000" w:themeColor="text1"/>
                <w:highlight w:val="white"/>
              </w:rPr>
            </w:pPr>
            <w:r w:rsidRPr="00E519D2">
              <w:rPr>
                <w:rFonts w:asciiTheme="majorHAnsi" w:eastAsia="Calibri" w:hAnsiTheme="majorHAnsi" w:cstheme="majorHAnsi"/>
                <w:color w:val="000000" w:themeColor="text1"/>
                <w:highlight w:val="white"/>
              </w:rPr>
              <w:t>K_W01</w:t>
            </w:r>
          </w:p>
          <w:p w:rsidR="00B40358" w:rsidRPr="00E519D2" w:rsidRDefault="00B40358" w:rsidP="00B40358">
            <w:pPr>
              <w:widowControl/>
              <w:pBdr>
                <w:top w:val="nil"/>
                <w:left w:val="nil"/>
                <w:bottom w:val="nil"/>
                <w:right w:val="nil"/>
                <w:between w:val="nil"/>
              </w:pBdr>
              <w:spacing w:line="240" w:lineRule="auto"/>
              <w:ind w:left="0" w:hanging="2"/>
              <w:jc w:val="center"/>
              <w:rPr>
                <w:rFonts w:asciiTheme="majorHAnsi" w:eastAsia="Calibri" w:hAnsiTheme="majorHAnsi" w:cstheme="majorHAnsi"/>
                <w:color w:val="000000" w:themeColor="text1"/>
                <w:highlight w:val="white"/>
              </w:rPr>
            </w:pPr>
            <w:r w:rsidRPr="00E519D2">
              <w:rPr>
                <w:rFonts w:asciiTheme="majorHAnsi" w:eastAsia="Calibri" w:hAnsiTheme="majorHAnsi" w:cstheme="majorHAnsi"/>
                <w:color w:val="000000" w:themeColor="text1"/>
              </w:rPr>
              <w:t>K_W03</w:t>
            </w:r>
          </w:p>
          <w:p w:rsidR="00B40358" w:rsidRPr="00E519D2" w:rsidRDefault="00B40358" w:rsidP="00B40358">
            <w:pPr>
              <w:widowControl/>
              <w:pBdr>
                <w:top w:val="nil"/>
                <w:left w:val="nil"/>
                <w:bottom w:val="nil"/>
                <w:right w:val="nil"/>
                <w:between w:val="nil"/>
              </w:pBdr>
              <w:spacing w:line="240" w:lineRule="auto"/>
              <w:ind w:left="0" w:hanging="2"/>
              <w:jc w:val="center"/>
              <w:rPr>
                <w:rFonts w:asciiTheme="majorHAnsi" w:eastAsia="Calibri" w:hAnsiTheme="majorHAnsi" w:cstheme="majorHAnsi"/>
                <w:color w:val="000000" w:themeColor="text1"/>
              </w:rPr>
            </w:pPr>
            <w:r w:rsidRPr="00E519D2">
              <w:rPr>
                <w:rFonts w:asciiTheme="majorHAnsi" w:eastAsia="Calibri" w:hAnsiTheme="majorHAnsi" w:cstheme="majorHAnsi"/>
                <w:color w:val="000000" w:themeColor="text1"/>
              </w:rPr>
              <w:t>K_U03</w:t>
            </w:r>
          </w:p>
        </w:tc>
        <w:tc>
          <w:tcPr>
            <w:tcW w:w="1579" w:type="dxa"/>
            <w:tcBorders>
              <w:top w:val="single" w:sz="4" w:space="0" w:color="auto"/>
              <w:left w:val="single" w:sz="4" w:space="0" w:color="auto"/>
              <w:bottom w:val="single" w:sz="4" w:space="0" w:color="auto"/>
              <w:right w:val="single" w:sz="4" w:space="0" w:color="auto"/>
            </w:tcBorders>
          </w:tcPr>
          <w:p w:rsidR="00B40358" w:rsidRPr="00E519D2" w:rsidRDefault="00B40358" w:rsidP="00B40358">
            <w:pPr>
              <w:widowControl/>
              <w:pBdr>
                <w:top w:val="nil"/>
                <w:left w:val="nil"/>
                <w:bottom w:val="nil"/>
                <w:right w:val="nil"/>
                <w:between w:val="nil"/>
              </w:pBdr>
              <w:spacing w:line="240" w:lineRule="auto"/>
              <w:ind w:left="0" w:hanging="2"/>
              <w:jc w:val="center"/>
              <w:rPr>
                <w:rFonts w:asciiTheme="majorHAnsi" w:eastAsia="Calibri" w:hAnsiTheme="majorHAnsi" w:cstheme="majorHAnsi"/>
                <w:color w:val="000000" w:themeColor="text1"/>
              </w:rPr>
            </w:pPr>
            <w:r w:rsidRPr="00E519D2">
              <w:rPr>
                <w:rFonts w:asciiTheme="majorHAnsi" w:eastAsia="Calibri" w:hAnsiTheme="majorHAnsi" w:cstheme="majorHAnsi"/>
                <w:color w:val="000000" w:themeColor="text1"/>
              </w:rPr>
              <w:t>P6S_WG</w:t>
            </w:r>
          </w:p>
          <w:p w:rsidR="00B40358" w:rsidRPr="00E519D2" w:rsidRDefault="00B40358" w:rsidP="00B40358">
            <w:pPr>
              <w:widowControl/>
              <w:pBdr>
                <w:top w:val="nil"/>
                <w:left w:val="nil"/>
                <w:bottom w:val="nil"/>
                <w:right w:val="nil"/>
                <w:between w:val="nil"/>
              </w:pBdr>
              <w:spacing w:line="240" w:lineRule="auto"/>
              <w:ind w:left="0" w:hanging="2"/>
              <w:jc w:val="center"/>
              <w:rPr>
                <w:rFonts w:asciiTheme="majorHAnsi" w:eastAsia="Calibri" w:hAnsiTheme="majorHAnsi" w:cstheme="majorHAnsi"/>
                <w:color w:val="000000" w:themeColor="text1"/>
              </w:rPr>
            </w:pPr>
            <w:r w:rsidRPr="00E519D2">
              <w:rPr>
                <w:rFonts w:asciiTheme="majorHAnsi" w:eastAsia="Calibri" w:hAnsiTheme="majorHAnsi" w:cstheme="majorHAnsi"/>
                <w:color w:val="000000" w:themeColor="text1"/>
              </w:rPr>
              <w:t>P6S_WG</w:t>
            </w:r>
          </w:p>
          <w:p w:rsidR="00B40358" w:rsidRPr="00E519D2" w:rsidRDefault="00B40358" w:rsidP="00B40358">
            <w:pPr>
              <w:widowControl/>
              <w:pBdr>
                <w:top w:val="nil"/>
                <w:left w:val="nil"/>
                <w:bottom w:val="nil"/>
                <w:right w:val="nil"/>
                <w:between w:val="nil"/>
              </w:pBdr>
              <w:spacing w:line="240" w:lineRule="auto"/>
              <w:ind w:left="0" w:hanging="2"/>
              <w:jc w:val="center"/>
              <w:rPr>
                <w:rFonts w:asciiTheme="majorHAnsi" w:eastAsia="Calibri" w:hAnsiTheme="majorHAnsi" w:cstheme="majorHAnsi"/>
                <w:color w:val="000000" w:themeColor="text1"/>
              </w:rPr>
            </w:pPr>
            <w:r w:rsidRPr="00E519D2">
              <w:rPr>
                <w:rFonts w:asciiTheme="majorHAnsi" w:eastAsia="Calibri" w:hAnsiTheme="majorHAnsi" w:cstheme="majorHAnsi"/>
                <w:color w:val="000000" w:themeColor="text1"/>
              </w:rPr>
              <w:t>P6S_UW</w:t>
            </w:r>
          </w:p>
          <w:p w:rsidR="00B40358" w:rsidRPr="00E519D2" w:rsidRDefault="00B40358" w:rsidP="00B40358">
            <w:pPr>
              <w:widowControl/>
              <w:pBdr>
                <w:top w:val="nil"/>
                <w:left w:val="nil"/>
                <w:bottom w:val="nil"/>
                <w:right w:val="nil"/>
                <w:between w:val="nil"/>
              </w:pBdr>
              <w:spacing w:line="240" w:lineRule="auto"/>
              <w:ind w:left="0" w:hanging="2"/>
              <w:jc w:val="center"/>
              <w:rPr>
                <w:rFonts w:asciiTheme="majorHAnsi" w:eastAsia="Calibri" w:hAnsiTheme="majorHAnsi" w:cstheme="majorHAnsi"/>
                <w:color w:val="000000" w:themeColor="text1"/>
              </w:rPr>
            </w:pPr>
          </w:p>
        </w:tc>
      </w:tr>
      <w:tr w:rsidR="00B40358" w:rsidTr="00F2039D">
        <w:trPr>
          <w:trHeight w:val="62"/>
        </w:trPr>
        <w:tc>
          <w:tcPr>
            <w:tcW w:w="2112" w:type="dxa"/>
            <w:vMerge/>
            <w:tcBorders>
              <w:left w:val="single" w:sz="4" w:space="0" w:color="auto"/>
              <w:right w:val="single" w:sz="4" w:space="0" w:color="auto"/>
            </w:tcBorders>
            <w:shd w:val="clear" w:color="auto" w:fill="DDDDDD"/>
            <w:hideMark/>
          </w:tcPr>
          <w:p w:rsidR="00B40358" w:rsidRDefault="00B40358" w:rsidP="00B40358">
            <w:pPr>
              <w:spacing w:line="240" w:lineRule="auto"/>
              <w:ind w:leftChars="0" w:left="2" w:hanging="2"/>
              <w:rPr>
                <w:rFonts w:ascii="Calibri" w:eastAsia="Calibri" w:hAnsi="Calibri" w:cs="Calibri"/>
                <w:b/>
              </w:rPr>
            </w:pPr>
          </w:p>
        </w:tc>
        <w:tc>
          <w:tcPr>
            <w:tcW w:w="2244" w:type="dxa"/>
            <w:tcBorders>
              <w:top w:val="single" w:sz="4" w:space="0" w:color="auto"/>
              <w:left w:val="single" w:sz="4" w:space="0" w:color="auto"/>
              <w:bottom w:val="single" w:sz="4" w:space="0" w:color="auto"/>
              <w:right w:val="single" w:sz="4" w:space="0" w:color="auto"/>
            </w:tcBorders>
            <w:shd w:val="clear" w:color="auto" w:fill="D9D9D9"/>
          </w:tcPr>
          <w:p w:rsidR="00B40358" w:rsidRPr="00E519D2" w:rsidRDefault="00B40358" w:rsidP="00B40358">
            <w:pPr>
              <w:widowControl/>
              <w:pBdr>
                <w:top w:val="nil"/>
                <w:left w:val="nil"/>
                <w:bottom w:val="nil"/>
                <w:right w:val="nil"/>
                <w:between w:val="nil"/>
              </w:pBdr>
              <w:spacing w:line="240" w:lineRule="auto"/>
              <w:ind w:left="0" w:hanging="2"/>
              <w:rPr>
                <w:rFonts w:asciiTheme="majorHAnsi" w:eastAsia="Klavika Regular" w:hAnsiTheme="majorHAnsi" w:cstheme="majorHAnsi"/>
                <w:color w:val="000000" w:themeColor="text1"/>
                <w:highlight w:val="white"/>
              </w:rPr>
            </w:pPr>
            <w:r w:rsidRPr="00E519D2">
              <w:rPr>
                <w:rFonts w:asciiTheme="majorHAnsi" w:eastAsia="Klavika Regular" w:hAnsiTheme="majorHAnsi" w:cstheme="majorHAnsi"/>
                <w:b/>
                <w:color w:val="000000" w:themeColor="text1"/>
              </w:rPr>
              <w:t>Rysunek anatomiczny - anatomia</w:t>
            </w:r>
          </w:p>
        </w:tc>
        <w:tc>
          <w:tcPr>
            <w:tcW w:w="1068" w:type="dxa"/>
            <w:tcBorders>
              <w:top w:val="single" w:sz="4" w:space="0" w:color="auto"/>
              <w:left w:val="single" w:sz="4" w:space="0" w:color="auto"/>
              <w:bottom w:val="single" w:sz="4" w:space="0" w:color="auto"/>
              <w:right w:val="single" w:sz="4" w:space="0" w:color="auto"/>
            </w:tcBorders>
          </w:tcPr>
          <w:p w:rsidR="00B40358" w:rsidRPr="00E519D2" w:rsidRDefault="00B40358" w:rsidP="00B40358">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highlight w:val="white"/>
              </w:rPr>
            </w:pPr>
            <w:r w:rsidRPr="00E519D2">
              <w:rPr>
                <w:rFonts w:asciiTheme="majorHAnsi" w:eastAsia="Klavika Regular" w:hAnsiTheme="majorHAnsi" w:cstheme="majorHAnsi"/>
                <w:color w:val="000000" w:themeColor="text1"/>
                <w:highlight w:val="white"/>
              </w:rPr>
              <w:t>1, 2_O</w:t>
            </w:r>
          </w:p>
        </w:tc>
        <w:tc>
          <w:tcPr>
            <w:tcW w:w="660" w:type="dxa"/>
            <w:tcBorders>
              <w:top w:val="single" w:sz="4" w:space="0" w:color="auto"/>
              <w:left w:val="single" w:sz="4" w:space="0" w:color="auto"/>
              <w:bottom w:val="single" w:sz="4" w:space="0" w:color="auto"/>
              <w:right w:val="single" w:sz="4" w:space="0" w:color="auto"/>
            </w:tcBorders>
          </w:tcPr>
          <w:p w:rsidR="00B40358" w:rsidRPr="00E519D2" w:rsidRDefault="00B40358" w:rsidP="00B40358">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highlight w:val="white"/>
              </w:rPr>
            </w:pPr>
            <w:r w:rsidRPr="00E519D2">
              <w:rPr>
                <w:rFonts w:asciiTheme="majorHAnsi" w:eastAsia="Klavika Regular" w:hAnsiTheme="majorHAnsi" w:cstheme="majorHAnsi"/>
                <w:color w:val="000000" w:themeColor="text1"/>
                <w:highlight w:val="white"/>
              </w:rPr>
              <w:t>90</w:t>
            </w:r>
          </w:p>
        </w:tc>
        <w:tc>
          <w:tcPr>
            <w:tcW w:w="525" w:type="dxa"/>
            <w:tcBorders>
              <w:top w:val="single" w:sz="4" w:space="0" w:color="auto"/>
              <w:left w:val="single" w:sz="4" w:space="0" w:color="auto"/>
              <w:bottom w:val="single" w:sz="4" w:space="0" w:color="auto"/>
              <w:right w:val="single" w:sz="4" w:space="0" w:color="auto"/>
            </w:tcBorders>
          </w:tcPr>
          <w:p w:rsidR="00B40358" w:rsidRPr="00E519D2" w:rsidRDefault="00B40358" w:rsidP="00B40358">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highlight w:val="white"/>
              </w:rPr>
            </w:pPr>
          </w:p>
        </w:tc>
        <w:tc>
          <w:tcPr>
            <w:tcW w:w="405" w:type="dxa"/>
            <w:tcBorders>
              <w:top w:val="single" w:sz="4" w:space="0" w:color="auto"/>
              <w:left w:val="single" w:sz="4" w:space="0" w:color="auto"/>
              <w:bottom w:val="single" w:sz="4" w:space="0" w:color="auto"/>
              <w:right w:val="single" w:sz="4" w:space="0" w:color="auto"/>
            </w:tcBorders>
          </w:tcPr>
          <w:p w:rsidR="00B40358" w:rsidRPr="00E519D2" w:rsidRDefault="00B40358" w:rsidP="00B40358">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highlight w:val="white"/>
              </w:rPr>
            </w:pPr>
          </w:p>
        </w:tc>
        <w:tc>
          <w:tcPr>
            <w:tcW w:w="684" w:type="dxa"/>
            <w:gridSpan w:val="2"/>
            <w:tcBorders>
              <w:top w:val="single" w:sz="4" w:space="0" w:color="auto"/>
              <w:left w:val="single" w:sz="4" w:space="0" w:color="auto"/>
              <w:bottom w:val="single" w:sz="4" w:space="0" w:color="auto"/>
              <w:right w:val="single" w:sz="4" w:space="0" w:color="auto"/>
            </w:tcBorders>
          </w:tcPr>
          <w:p w:rsidR="00B40358" w:rsidRPr="00E519D2" w:rsidRDefault="00B40358" w:rsidP="00B40358">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highlight w:val="white"/>
              </w:rPr>
            </w:pPr>
          </w:p>
        </w:tc>
        <w:tc>
          <w:tcPr>
            <w:tcW w:w="684" w:type="dxa"/>
            <w:tcBorders>
              <w:top w:val="single" w:sz="4" w:space="0" w:color="auto"/>
              <w:left w:val="single" w:sz="4" w:space="0" w:color="auto"/>
              <w:bottom w:val="single" w:sz="4" w:space="0" w:color="auto"/>
              <w:right w:val="single" w:sz="4" w:space="0" w:color="auto"/>
            </w:tcBorders>
          </w:tcPr>
          <w:p w:rsidR="00B40358" w:rsidRPr="00E519D2" w:rsidRDefault="00B40358" w:rsidP="00B40358">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highlight w:val="white"/>
              </w:rPr>
            </w:pPr>
          </w:p>
        </w:tc>
        <w:tc>
          <w:tcPr>
            <w:tcW w:w="696" w:type="dxa"/>
            <w:tcBorders>
              <w:top w:val="single" w:sz="4" w:space="0" w:color="auto"/>
              <w:left w:val="single" w:sz="4" w:space="0" w:color="auto"/>
              <w:bottom w:val="single" w:sz="4" w:space="0" w:color="auto"/>
              <w:right w:val="single" w:sz="4" w:space="0" w:color="auto"/>
            </w:tcBorders>
          </w:tcPr>
          <w:p w:rsidR="00B40358" w:rsidRPr="00E519D2" w:rsidRDefault="00B40358" w:rsidP="00B40358">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highlight w:val="white"/>
              </w:rPr>
            </w:pPr>
            <w:r w:rsidRPr="00E519D2">
              <w:rPr>
                <w:rFonts w:asciiTheme="majorHAnsi" w:eastAsia="Klavika Regular" w:hAnsiTheme="majorHAnsi" w:cstheme="majorHAnsi"/>
                <w:color w:val="000000" w:themeColor="text1"/>
                <w:highlight w:val="white"/>
              </w:rPr>
              <w:t>45</w:t>
            </w:r>
          </w:p>
        </w:tc>
        <w:tc>
          <w:tcPr>
            <w:tcW w:w="690" w:type="dxa"/>
            <w:tcBorders>
              <w:top w:val="single" w:sz="4" w:space="0" w:color="auto"/>
              <w:left w:val="single" w:sz="4" w:space="0" w:color="auto"/>
              <w:bottom w:val="single" w:sz="4" w:space="0" w:color="auto"/>
              <w:right w:val="single" w:sz="4" w:space="0" w:color="auto"/>
            </w:tcBorders>
          </w:tcPr>
          <w:p w:rsidR="00B40358" w:rsidRPr="00E519D2" w:rsidRDefault="00B40358" w:rsidP="00B40358">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highlight w:val="white"/>
              </w:rPr>
            </w:pPr>
            <w:r w:rsidRPr="00E519D2">
              <w:rPr>
                <w:rFonts w:asciiTheme="majorHAnsi" w:eastAsia="Klavika Regular" w:hAnsiTheme="majorHAnsi" w:cstheme="majorHAnsi"/>
                <w:color w:val="000000" w:themeColor="text1"/>
                <w:highlight w:val="white"/>
              </w:rPr>
              <w:t>45</w:t>
            </w:r>
          </w:p>
        </w:tc>
        <w:tc>
          <w:tcPr>
            <w:tcW w:w="542" w:type="dxa"/>
            <w:tcBorders>
              <w:top w:val="single" w:sz="4" w:space="0" w:color="auto"/>
              <w:left w:val="single" w:sz="4" w:space="0" w:color="auto"/>
              <w:bottom w:val="single" w:sz="4" w:space="0" w:color="auto"/>
              <w:right w:val="single" w:sz="4" w:space="0" w:color="auto"/>
            </w:tcBorders>
          </w:tcPr>
          <w:p w:rsidR="00B40358" w:rsidRPr="00E519D2" w:rsidRDefault="00B40358" w:rsidP="00B40358">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highlight w:val="white"/>
              </w:rPr>
            </w:pPr>
          </w:p>
        </w:tc>
        <w:tc>
          <w:tcPr>
            <w:tcW w:w="850" w:type="dxa"/>
            <w:tcBorders>
              <w:top w:val="single" w:sz="4" w:space="0" w:color="auto"/>
              <w:left w:val="single" w:sz="4" w:space="0" w:color="auto"/>
              <w:bottom w:val="single" w:sz="4" w:space="0" w:color="auto"/>
              <w:right w:val="single" w:sz="4" w:space="0" w:color="auto"/>
            </w:tcBorders>
          </w:tcPr>
          <w:p w:rsidR="00B40358" w:rsidRPr="00E519D2" w:rsidRDefault="00B40358" w:rsidP="00B40358">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highlight w:val="white"/>
              </w:rPr>
            </w:pPr>
            <w:r w:rsidRPr="00E519D2">
              <w:rPr>
                <w:rFonts w:asciiTheme="majorHAnsi" w:eastAsia="Klavika Regular" w:hAnsiTheme="majorHAnsi" w:cstheme="majorHAnsi"/>
                <w:color w:val="000000" w:themeColor="text1"/>
                <w:highlight w:val="white"/>
              </w:rPr>
              <w:t>ZO</w:t>
            </w:r>
          </w:p>
        </w:tc>
        <w:tc>
          <w:tcPr>
            <w:tcW w:w="402" w:type="dxa"/>
            <w:tcBorders>
              <w:top w:val="single" w:sz="4" w:space="0" w:color="auto"/>
              <w:left w:val="single" w:sz="4" w:space="0" w:color="auto"/>
              <w:bottom w:val="single" w:sz="4" w:space="0" w:color="auto"/>
              <w:right w:val="single" w:sz="4" w:space="0" w:color="auto"/>
            </w:tcBorders>
          </w:tcPr>
          <w:p w:rsidR="00B40358" w:rsidRPr="00E519D2" w:rsidRDefault="00B40358" w:rsidP="00B40358">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highlight w:val="white"/>
              </w:rPr>
            </w:pPr>
            <w:r w:rsidRPr="00E519D2">
              <w:rPr>
                <w:rFonts w:asciiTheme="majorHAnsi" w:eastAsia="Klavika Regular" w:hAnsiTheme="majorHAnsi" w:cstheme="majorHAnsi"/>
                <w:color w:val="000000" w:themeColor="text1"/>
                <w:highlight w:val="white"/>
              </w:rPr>
              <w:t>4</w:t>
            </w:r>
          </w:p>
        </w:tc>
        <w:tc>
          <w:tcPr>
            <w:tcW w:w="1416" w:type="dxa"/>
            <w:tcBorders>
              <w:top w:val="single" w:sz="4" w:space="0" w:color="auto"/>
              <w:left w:val="single" w:sz="4" w:space="0" w:color="auto"/>
              <w:bottom w:val="single" w:sz="4" w:space="0" w:color="auto"/>
              <w:right w:val="single" w:sz="4" w:space="0" w:color="auto"/>
            </w:tcBorders>
          </w:tcPr>
          <w:p w:rsidR="00B40358" w:rsidRPr="00E519D2" w:rsidRDefault="00B40358" w:rsidP="00B40358">
            <w:pPr>
              <w:widowControl/>
              <w:pBdr>
                <w:top w:val="nil"/>
                <w:left w:val="nil"/>
                <w:bottom w:val="nil"/>
                <w:right w:val="nil"/>
                <w:between w:val="nil"/>
              </w:pBdr>
              <w:spacing w:line="240" w:lineRule="auto"/>
              <w:ind w:left="0" w:hanging="2"/>
              <w:jc w:val="center"/>
              <w:rPr>
                <w:rFonts w:asciiTheme="majorHAnsi" w:eastAsia="Calibri" w:hAnsiTheme="majorHAnsi" w:cstheme="majorHAnsi"/>
                <w:color w:val="000000" w:themeColor="text1"/>
                <w:highlight w:val="white"/>
              </w:rPr>
            </w:pPr>
            <w:r w:rsidRPr="00E519D2">
              <w:rPr>
                <w:rFonts w:asciiTheme="majorHAnsi" w:eastAsia="Calibri" w:hAnsiTheme="majorHAnsi" w:cstheme="majorHAnsi"/>
                <w:color w:val="000000" w:themeColor="text1"/>
                <w:highlight w:val="white"/>
              </w:rPr>
              <w:t>K_W01</w:t>
            </w:r>
          </w:p>
          <w:p w:rsidR="00B40358" w:rsidRPr="00E519D2" w:rsidRDefault="00B40358" w:rsidP="00B40358">
            <w:pPr>
              <w:widowControl/>
              <w:pBdr>
                <w:top w:val="nil"/>
                <w:left w:val="nil"/>
                <w:bottom w:val="nil"/>
                <w:right w:val="nil"/>
                <w:between w:val="nil"/>
              </w:pBdr>
              <w:spacing w:line="240" w:lineRule="auto"/>
              <w:ind w:left="0" w:hanging="2"/>
              <w:jc w:val="center"/>
              <w:rPr>
                <w:rFonts w:asciiTheme="majorHAnsi" w:eastAsia="Calibri" w:hAnsiTheme="majorHAnsi" w:cstheme="majorHAnsi"/>
                <w:color w:val="000000" w:themeColor="text1"/>
                <w:highlight w:val="white"/>
              </w:rPr>
            </w:pPr>
            <w:r w:rsidRPr="00E519D2">
              <w:rPr>
                <w:rFonts w:asciiTheme="majorHAnsi" w:eastAsia="Calibri" w:hAnsiTheme="majorHAnsi" w:cstheme="majorHAnsi"/>
                <w:color w:val="000000" w:themeColor="text1"/>
                <w:highlight w:val="white"/>
              </w:rPr>
              <w:t>K_W03</w:t>
            </w:r>
          </w:p>
          <w:p w:rsidR="00B40358" w:rsidRPr="00E519D2" w:rsidRDefault="00B40358" w:rsidP="00B40358">
            <w:pPr>
              <w:widowControl/>
              <w:pBdr>
                <w:top w:val="nil"/>
                <w:left w:val="nil"/>
                <w:bottom w:val="nil"/>
                <w:right w:val="nil"/>
                <w:between w:val="nil"/>
              </w:pBdr>
              <w:spacing w:line="240" w:lineRule="auto"/>
              <w:ind w:left="0" w:hanging="2"/>
              <w:jc w:val="center"/>
              <w:rPr>
                <w:rFonts w:asciiTheme="majorHAnsi" w:eastAsia="Calibri" w:hAnsiTheme="majorHAnsi" w:cstheme="majorHAnsi"/>
                <w:color w:val="000000" w:themeColor="text1"/>
                <w:highlight w:val="white"/>
              </w:rPr>
            </w:pPr>
            <w:r w:rsidRPr="00E519D2">
              <w:rPr>
                <w:rFonts w:asciiTheme="majorHAnsi" w:eastAsia="Calibri" w:hAnsiTheme="majorHAnsi" w:cstheme="majorHAnsi"/>
                <w:color w:val="000000" w:themeColor="text1"/>
                <w:highlight w:val="white"/>
              </w:rPr>
              <w:t>K_U09</w:t>
            </w:r>
          </w:p>
        </w:tc>
        <w:tc>
          <w:tcPr>
            <w:tcW w:w="1579" w:type="dxa"/>
            <w:tcBorders>
              <w:top w:val="single" w:sz="4" w:space="0" w:color="auto"/>
              <w:left w:val="single" w:sz="4" w:space="0" w:color="auto"/>
              <w:bottom w:val="single" w:sz="4" w:space="0" w:color="auto"/>
              <w:right w:val="single" w:sz="4" w:space="0" w:color="auto"/>
            </w:tcBorders>
          </w:tcPr>
          <w:p w:rsidR="00B40358" w:rsidRPr="00E519D2" w:rsidRDefault="00B40358" w:rsidP="00B40358">
            <w:pPr>
              <w:widowControl/>
              <w:pBdr>
                <w:top w:val="nil"/>
                <w:left w:val="nil"/>
                <w:bottom w:val="nil"/>
                <w:right w:val="nil"/>
                <w:between w:val="nil"/>
              </w:pBdr>
              <w:spacing w:line="240" w:lineRule="auto"/>
              <w:ind w:left="0" w:hanging="2"/>
              <w:jc w:val="center"/>
              <w:rPr>
                <w:rFonts w:asciiTheme="majorHAnsi" w:eastAsia="Calibri" w:hAnsiTheme="majorHAnsi" w:cstheme="majorHAnsi"/>
                <w:color w:val="000000" w:themeColor="text1"/>
              </w:rPr>
            </w:pPr>
            <w:r w:rsidRPr="00E519D2">
              <w:rPr>
                <w:rFonts w:asciiTheme="majorHAnsi" w:eastAsia="Calibri" w:hAnsiTheme="majorHAnsi" w:cstheme="majorHAnsi"/>
                <w:color w:val="000000" w:themeColor="text1"/>
              </w:rPr>
              <w:t>P6S_WG</w:t>
            </w:r>
          </w:p>
          <w:p w:rsidR="00B40358" w:rsidRPr="00E519D2" w:rsidRDefault="00B40358" w:rsidP="00B40358">
            <w:pPr>
              <w:widowControl/>
              <w:pBdr>
                <w:top w:val="nil"/>
                <w:left w:val="nil"/>
                <w:bottom w:val="nil"/>
                <w:right w:val="nil"/>
                <w:between w:val="nil"/>
              </w:pBdr>
              <w:spacing w:line="240" w:lineRule="auto"/>
              <w:ind w:left="0" w:hanging="2"/>
              <w:jc w:val="center"/>
              <w:rPr>
                <w:rFonts w:asciiTheme="majorHAnsi" w:eastAsia="Calibri" w:hAnsiTheme="majorHAnsi" w:cstheme="majorHAnsi"/>
                <w:color w:val="000000" w:themeColor="text1"/>
              </w:rPr>
            </w:pPr>
            <w:r w:rsidRPr="00E519D2">
              <w:rPr>
                <w:rFonts w:asciiTheme="majorHAnsi" w:eastAsia="Calibri" w:hAnsiTheme="majorHAnsi" w:cstheme="majorHAnsi"/>
                <w:color w:val="000000" w:themeColor="text1"/>
              </w:rPr>
              <w:t>P6S_WG</w:t>
            </w:r>
          </w:p>
          <w:p w:rsidR="00B40358" w:rsidRPr="00E519D2" w:rsidRDefault="00B40358" w:rsidP="00B40358">
            <w:pPr>
              <w:widowControl/>
              <w:pBdr>
                <w:top w:val="nil"/>
                <w:left w:val="nil"/>
                <w:bottom w:val="nil"/>
                <w:right w:val="nil"/>
                <w:between w:val="nil"/>
              </w:pBdr>
              <w:spacing w:line="240" w:lineRule="auto"/>
              <w:ind w:left="0" w:hanging="2"/>
              <w:jc w:val="center"/>
              <w:rPr>
                <w:rFonts w:asciiTheme="majorHAnsi" w:eastAsia="Calibri" w:hAnsiTheme="majorHAnsi" w:cstheme="majorHAnsi"/>
                <w:color w:val="000000" w:themeColor="text1"/>
              </w:rPr>
            </w:pPr>
            <w:r w:rsidRPr="00E519D2">
              <w:rPr>
                <w:rFonts w:asciiTheme="majorHAnsi" w:eastAsia="Calibri" w:hAnsiTheme="majorHAnsi" w:cstheme="majorHAnsi"/>
                <w:color w:val="000000" w:themeColor="text1"/>
              </w:rPr>
              <w:t>P6S_UW</w:t>
            </w:r>
          </w:p>
        </w:tc>
      </w:tr>
      <w:tr w:rsidR="00B40358" w:rsidTr="00F2039D">
        <w:trPr>
          <w:trHeight w:val="62"/>
        </w:trPr>
        <w:tc>
          <w:tcPr>
            <w:tcW w:w="2112" w:type="dxa"/>
            <w:vMerge/>
            <w:tcBorders>
              <w:left w:val="single" w:sz="4" w:space="0" w:color="auto"/>
              <w:right w:val="single" w:sz="4" w:space="0" w:color="auto"/>
            </w:tcBorders>
            <w:shd w:val="clear" w:color="auto" w:fill="DDDDDD"/>
          </w:tcPr>
          <w:p w:rsidR="00B40358" w:rsidRDefault="00B40358" w:rsidP="00B40358">
            <w:pPr>
              <w:spacing w:line="240" w:lineRule="auto"/>
              <w:ind w:leftChars="0" w:left="2" w:hanging="2"/>
              <w:rPr>
                <w:rFonts w:ascii="Calibri" w:eastAsia="Calibri" w:hAnsi="Calibri" w:cs="Calibri"/>
                <w:b/>
              </w:rPr>
            </w:pPr>
          </w:p>
        </w:tc>
        <w:tc>
          <w:tcPr>
            <w:tcW w:w="2244" w:type="dxa"/>
            <w:tcBorders>
              <w:top w:val="single" w:sz="4" w:space="0" w:color="auto"/>
              <w:left w:val="single" w:sz="4" w:space="0" w:color="auto"/>
              <w:bottom w:val="single" w:sz="4" w:space="0" w:color="auto"/>
              <w:right w:val="single" w:sz="4" w:space="0" w:color="auto"/>
            </w:tcBorders>
            <w:shd w:val="clear" w:color="auto" w:fill="D9D9D9"/>
          </w:tcPr>
          <w:p w:rsidR="00B40358" w:rsidRPr="00E519D2" w:rsidRDefault="00B40358" w:rsidP="00B40358">
            <w:pPr>
              <w:widowControl/>
              <w:pBdr>
                <w:top w:val="nil"/>
                <w:left w:val="nil"/>
                <w:bottom w:val="nil"/>
                <w:right w:val="nil"/>
                <w:between w:val="nil"/>
              </w:pBdr>
              <w:spacing w:line="240" w:lineRule="auto"/>
              <w:ind w:left="0" w:hanging="2"/>
              <w:rPr>
                <w:rFonts w:asciiTheme="majorHAnsi" w:eastAsia="Klavika Regular" w:hAnsiTheme="majorHAnsi" w:cstheme="majorHAnsi"/>
                <w:color w:val="000000" w:themeColor="text1"/>
              </w:rPr>
            </w:pPr>
            <w:r w:rsidRPr="00E519D2">
              <w:rPr>
                <w:rFonts w:asciiTheme="majorHAnsi" w:eastAsia="Klavika Regular" w:hAnsiTheme="majorHAnsi" w:cstheme="majorHAnsi"/>
                <w:b/>
                <w:color w:val="000000" w:themeColor="text1"/>
              </w:rPr>
              <w:t>Profilaktyczna opieka sztuki współczesnej</w:t>
            </w:r>
          </w:p>
        </w:tc>
        <w:tc>
          <w:tcPr>
            <w:tcW w:w="1068" w:type="dxa"/>
            <w:tcBorders>
              <w:top w:val="single" w:sz="4" w:space="0" w:color="auto"/>
              <w:left w:val="single" w:sz="4" w:space="0" w:color="auto"/>
              <w:bottom w:val="single" w:sz="4" w:space="0" w:color="auto"/>
              <w:right w:val="single" w:sz="4" w:space="0" w:color="auto"/>
            </w:tcBorders>
          </w:tcPr>
          <w:p w:rsidR="00B40358" w:rsidRPr="00E519D2" w:rsidRDefault="00B40358" w:rsidP="00B40358">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rPr>
            </w:pPr>
            <w:r w:rsidRPr="00E519D2">
              <w:rPr>
                <w:rFonts w:asciiTheme="majorHAnsi" w:eastAsia="Klavika Regular" w:hAnsiTheme="majorHAnsi" w:cstheme="majorHAnsi"/>
                <w:color w:val="000000" w:themeColor="text1"/>
              </w:rPr>
              <w:t>6_O</w:t>
            </w:r>
          </w:p>
        </w:tc>
        <w:tc>
          <w:tcPr>
            <w:tcW w:w="660" w:type="dxa"/>
            <w:tcBorders>
              <w:top w:val="single" w:sz="4" w:space="0" w:color="auto"/>
              <w:left w:val="single" w:sz="4" w:space="0" w:color="auto"/>
              <w:bottom w:val="single" w:sz="4" w:space="0" w:color="auto"/>
              <w:right w:val="single" w:sz="4" w:space="0" w:color="auto"/>
            </w:tcBorders>
          </w:tcPr>
          <w:p w:rsidR="00B40358" w:rsidRPr="00E519D2" w:rsidRDefault="00B40358" w:rsidP="00B40358">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rPr>
            </w:pPr>
            <w:r w:rsidRPr="00E519D2">
              <w:rPr>
                <w:rFonts w:asciiTheme="majorHAnsi" w:eastAsia="Klavika Regular" w:hAnsiTheme="majorHAnsi" w:cstheme="majorHAnsi"/>
                <w:color w:val="000000" w:themeColor="text1"/>
              </w:rPr>
              <w:t>45</w:t>
            </w:r>
          </w:p>
        </w:tc>
        <w:tc>
          <w:tcPr>
            <w:tcW w:w="525" w:type="dxa"/>
            <w:tcBorders>
              <w:top w:val="single" w:sz="4" w:space="0" w:color="auto"/>
              <w:left w:val="single" w:sz="4" w:space="0" w:color="auto"/>
              <w:bottom w:val="single" w:sz="4" w:space="0" w:color="auto"/>
              <w:right w:val="single" w:sz="4" w:space="0" w:color="auto"/>
            </w:tcBorders>
          </w:tcPr>
          <w:p w:rsidR="00B40358" w:rsidRPr="00E519D2" w:rsidRDefault="00B40358" w:rsidP="00B40358">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rPr>
            </w:pPr>
          </w:p>
        </w:tc>
        <w:tc>
          <w:tcPr>
            <w:tcW w:w="405" w:type="dxa"/>
            <w:tcBorders>
              <w:top w:val="single" w:sz="4" w:space="0" w:color="auto"/>
              <w:left w:val="single" w:sz="4" w:space="0" w:color="auto"/>
              <w:bottom w:val="single" w:sz="4" w:space="0" w:color="auto"/>
              <w:right w:val="single" w:sz="4" w:space="0" w:color="auto"/>
            </w:tcBorders>
          </w:tcPr>
          <w:p w:rsidR="00B40358" w:rsidRPr="00E519D2" w:rsidRDefault="00B40358" w:rsidP="00B40358">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rPr>
            </w:pPr>
          </w:p>
        </w:tc>
        <w:tc>
          <w:tcPr>
            <w:tcW w:w="684" w:type="dxa"/>
            <w:gridSpan w:val="2"/>
            <w:tcBorders>
              <w:top w:val="single" w:sz="4" w:space="0" w:color="auto"/>
              <w:left w:val="single" w:sz="4" w:space="0" w:color="auto"/>
              <w:bottom w:val="single" w:sz="4" w:space="0" w:color="auto"/>
              <w:right w:val="single" w:sz="4" w:space="0" w:color="auto"/>
            </w:tcBorders>
          </w:tcPr>
          <w:p w:rsidR="00B40358" w:rsidRPr="00E519D2" w:rsidRDefault="00B40358" w:rsidP="00B40358">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rPr>
            </w:pPr>
            <w:r w:rsidRPr="00E519D2">
              <w:rPr>
                <w:rFonts w:asciiTheme="majorHAnsi" w:eastAsia="Klavika Regular" w:hAnsiTheme="majorHAnsi" w:cstheme="majorHAnsi"/>
                <w:color w:val="000000" w:themeColor="text1"/>
              </w:rPr>
              <w:t>45</w:t>
            </w:r>
          </w:p>
        </w:tc>
        <w:tc>
          <w:tcPr>
            <w:tcW w:w="684" w:type="dxa"/>
            <w:tcBorders>
              <w:top w:val="single" w:sz="4" w:space="0" w:color="auto"/>
              <w:left w:val="single" w:sz="4" w:space="0" w:color="auto"/>
              <w:bottom w:val="single" w:sz="4" w:space="0" w:color="auto"/>
              <w:right w:val="single" w:sz="4" w:space="0" w:color="auto"/>
            </w:tcBorders>
          </w:tcPr>
          <w:p w:rsidR="00B40358" w:rsidRPr="00E519D2" w:rsidRDefault="00B40358" w:rsidP="00B40358">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rPr>
            </w:pPr>
          </w:p>
        </w:tc>
        <w:tc>
          <w:tcPr>
            <w:tcW w:w="696" w:type="dxa"/>
            <w:tcBorders>
              <w:top w:val="single" w:sz="4" w:space="0" w:color="auto"/>
              <w:left w:val="single" w:sz="4" w:space="0" w:color="auto"/>
              <w:bottom w:val="single" w:sz="4" w:space="0" w:color="auto"/>
              <w:right w:val="single" w:sz="4" w:space="0" w:color="auto"/>
            </w:tcBorders>
          </w:tcPr>
          <w:p w:rsidR="00B40358" w:rsidRPr="00E519D2" w:rsidRDefault="00B40358" w:rsidP="00B40358">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rPr>
            </w:pPr>
          </w:p>
        </w:tc>
        <w:tc>
          <w:tcPr>
            <w:tcW w:w="690" w:type="dxa"/>
            <w:tcBorders>
              <w:top w:val="single" w:sz="4" w:space="0" w:color="auto"/>
              <w:left w:val="single" w:sz="4" w:space="0" w:color="auto"/>
              <w:bottom w:val="single" w:sz="4" w:space="0" w:color="auto"/>
              <w:right w:val="single" w:sz="4" w:space="0" w:color="auto"/>
            </w:tcBorders>
          </w:tcPr>
          <w:p w:rsidR="00B40358" w:rsidRPr="00E519D2" w:rsidRDefault="00B40358" w:rsidP="00B40358">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rPr>
            </w:pPr>
          </w:p>
        </w:tc>
        <w:tc>
          <w:tcPr>
            <w:tcW w:w="542" w:type="dxa"/>
            <w:tcBorders>
              <w:top w:val="single" w:sz="4" w:space="0" w:color="auto"/>
              <w:left w:val="single" w:sz="4" w:space="0" w:color="auto"/>
              <w:bottom w:val="single" w:sz="4" w:space="0" w:color="auto"/>
              <w:right w:val="single" w:sz="4" w:space="0" w:color="auto"/>
            </w:tcBorders>
          </w:tcPr>
          <w:p w:rsidR="00B40358" w:rsidRPr="00E519D2" w:rsidRDefault="00B40358" w:rsidP="00B40358">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rPr>
            </w:pPr>
          </w:p>
        </w:tc>
        <w:tc>
          <w:tcPr>
            <w:tcW w:w="850" w:type="dxa"/>
            <w:tcBorders>
              <w:top w:val="single" w:sz="4" w:space="0" w:color="auto"/>
              <w:left w:val="single" w:sz="4" w:space="0" w:color="auto"/>
              <w:bottom w:val="single" w:sz="4" w:space="0" w:color="auto"/>
              <w:right w:val="single" w:sz="4" w:space="0" w:color="auto"/>
            </w:tcBorders>
          </w:tcPr>
          <w:p w:rsidR="00B40358" w:rsidRPr="00E519D2" w:rsidRDefault="00B40358" w:rsidP="00B40358">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rPr>
            </w:pPr>
            <w:r w:rsidRPr="00E519D2">
              <w:rPr>
                <w:rFonts w:asciiTheme="majorHAnsi" w:eastAsia="Klavika Regular" w:hAnsiTheme="majorHAnsi" w:cstheme="majorHAnsi"/>
                <w:color w:val="000000" w:themeColor="text1"/>
              </w:rPr>
              <w:t>ZO</w:t>
            </w:r>
          </w:p>
        </w:tc>
        <w:tc>
          <w:tcPr>
            <w:tcW w:w="402" w:type="dxa"/>
            <w:tcBorders>
              <w:top w:val="single" w:sz="4" w:space="0" w:color="auto"/>
              <w:left w:val="single" w:sz="4" w:space="0" w:color="auto"/>
              <w:bottom w:val="single" w:sz="4" w:space="0" w:color="auto"/>
              <w:right w:val="single" w:sz="4" w:space="0" w:color="auto"/>
            </w:tcBorders>
          </w:tcPr>
          <w:p w:rsidR="00B40358" w:rsidRPr="00E519D2" w:rsidRDefault="00B40358" w:rsidP="00B40358">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rPr>
            </w:pPr>
            <w:r w:rsidRPr="00E519D2">
              <w:rPr>
                <w:rFonts w:asciiTheme="majorHAnsi" w:eastAsia="Klavika Regular" w:hAnsiTheme="majorHAnsi" w:cstheme="majorHAnsi"/>
                <w:color w:val="000000" w:themeColor="text1"/>
              </w:rPr>
              <w:t>1</w:t>
            </w:r>
          </w:p>
        </w:tc>
        <w:tc>
          <w:tcPr>
            <w:tcW w:w="1416" w:type="dxa"/>
            <w:tcBorders>
              <w:top w:val="single" w:sz="4" w:space="0" w:color="auto"/>
              <w:left w:val="single" w:sz="4" w:space="0" w:color="auto"/>
              <w:bottom w:val="single" w:sz="4" w:space="0" w:color="auto"/>
              <w:right w:val="single" w:sz="4" w:space="0" w:color="auto"/>
            </w:tcBorders>
          </w:tcPr>
          <w:p w:rsidR="00B40358" w:rsidRPr="00E519D2" w:rsidRDefault="00B40358" w:rsidP="00B40358">
            <w:pPr>
              <w:widowControl/>
              <w:pBdr>
                <w:top w:val="nil"/>
                <w:left w:val="nil"/>
                <w:bottom w:val="nil"/>
                <w:right w:val="nil"/>
                <w:between w:val="nil"/>
              </w:pBdr>
              <w:spacing w:line="240" w:lineRule="auto"/>
              <w:ind w:left="0" w:hanging="2"/>
              <w:jc w:val="center"/>
              <w:rPr>
                <w:rFonts w:asciiTheme="majorHAnsi" w:eastAsia="Calibri" w:hAnsiTheme="majorHAnsi" w:cstheme="majorHAnsi"/>
                <w:color w:val="000000" w:themeColor="text1"/>
                <w:highlight w:val="white"/>
              </w:rPr>
            </w:pPr>
            <w:r w:rsidRPr="00E519D2">
              <w:rPr>
                <w:rFonts w:asciiTheme="majorHAnsi" w:eastAsia="Calibri" w:hAnsiTheme="majorHAnsi" w:cstheme="majorHAnsi"/>
                <w:color w:val="000000" w:themeColor="text1"/>
                <w:highlight w:val="white"/>
              </w:rPr>
              <w:t>K_W02</w:t>
            </w:r>
          </w:p>
          <w:p w:rsidR="00B40358" w:rsidRPr="00E519D2" w:rsidRDefault="00B40358" w:rsidP="00B40358">
            <w:pPr>
              <w:widowControl/>
              <w:pBdr>
                <w:top w:val="nil"/>
                <w:left w:val="nil"/>
                <w:bottom w:val="nil"/>
                <w:right w:val="nil"/>
                <w:between w:val="nil"/>
              </w:pBdr>
              <w:spacing w:line="240" w:lineRule="auto"/>
              <w:ind w:left="0" w:hanging="2"/>
              <w:jc w:val="center"/>
              <w:rPr>
                <w:rFonts w:asciiTheme="majorHAnsi" w:eastAsia="Calibri" w:hAnsiTheme="majorHAnsi" w:cstheme="majorHAnsi"/>
                <w:color w:val="000000" w:themeColor="text1"/>
                <w:highlight w:val="white"/>
              </w:rPr>
            </w:pPr>
            <w:r w:rsidRPr="00E519D2">
              <w:rPr>
                <w:rFonts w:asciiTheme="majorHAnsi" w:eastAsia="Calibri" w:hAnsiTheme="majorHAnsi" w:cstheme="majorHAnsi"/>
                <w:color w:val="000000" w:themeColor="text1"/>
                <w:highlight w:val="white"/>
              </w:rPr>
              <w:t>K_U06</w:t>
            </w:r>
          </w:p>
          <w:p w:rsidR="00B40358" w:rsidRPr="00E519D2" w:rsidRDefault="00B40358" w:rsidP="00B40358">
            <w:pPr>
              <w:widowControl/>
              <w:pBdr>
                <w:top w:val="nil"/>
                <w:left w:val="nil"/>
                <w:bottom w:val="nil"/>
                <w:right w:val="nil"/>
                <w:between w:val="nil"/>
              </w:pBdr>
              <w:spacing w:line="240" w:lineRule="auto"/>
              <w:ind w:left="0" w:hanging="2"/>
              <w:jc w:val="center"/>
              <w:rPr>
                <w:rFonts w:asciiTheme="majorHAnsi" w:eastAsia="Calibri" w:hAnsiTheme="majorHAnsi" w:cstheme="majorHAnsi"/>
                <w:color w:val="000000" w:themeColor="text1"/>
                <w:highlight w:val="white"/>
              </w:rPr>
            </w:pPr>
            <w:r w:rsidRPr="00E519D2">
              <w:rPr>
                <w:rFonts w:asciiTheme="majorHAnsi" w:eastAsia="Calibri" w:hAnsiTheme="majorHAnsi" w:cstheme="majorHAnsi"/>
                <w:color w:val="000000" w:themeColor="text1"/>
                <w:highlight w:val="white"/>
              </w:rPr>
              <w:t>K_K11</w:t>
            </w:r>
          </w:p>
        </w:tc>
        <w:tc>
          <w:tcPr>
            <w:tcW w:w="1579" w:type="dxa"/>
            <w:tcBorders>
              <w:top w:val="single" w:sz="4" w:space="0" w:color="auto"/>
              <w:left w:val="single" w:sz="4" w:space="0" w:color="auto"/>
              <w:bottom w:val="single" w:sz="4" w:space="0" w:color="auto"/>
              <w:right w:val="single" w:sz="4" w:space="0" w:color="auto"/>
            </w:tcBorders>
          </w:tcPr>
          <w:p w:rsidR="00B40358" w:rsidRPr="00E519D2" w:rsidRDefault="00B40358" w:rsidP="00B40358">
            <w:pPr>
              <w:widowControl/>
              <w:pBdr>
                <w:top w:val="nil"/>
                <w:left w:val="nil"/>
                <w:bottom w:val="nil"/>
                <w:right w:val="nil"/>
                <w:between w:val="nil"/>
              </w:pBdr>
              <w:spacing w:line="240" w:lineRule="auto"/>
              <w:ind w:left="0" w:hanging="2"/>
              <w:jc w:val="center"/>
              <w:rPr>
                <w:rFonts w:asciiTheme="majorHAnsi" w:eastAsia="Calibri" w:hAnsiTheme="majorHAnsi" w:cstheme="majorHAnsi"/>
                <w:color w:val="000000" w:themeColor="text1"/>
              </w:rPr>
            </w:pPr>
            <w:r w:rsidRPr="00E519D2">
              <w:rPr>
                <w:rFonts w:asciiTheme="majorHAnsi" w:eastAsia="Calibri" w:hAnsiTheme="majorHAnsi" w:cstheme="majorHAnsi"/>
                <w:color w:val="000000" w:themeColor="text1"/>
              </w:rPr>
              <w:t>P6S_WG</w:t>
            </w:r>
          </w:p>
          <w:p w:rsidR="00B40358" w:rsidRPr="00E519D2" w:rsidRDefault="00B40358" w:rsidP="00B40358">
            <w:pPr>
              <w:widowControl/>
              <w:pBdr>
                <w:top w:val="nil"/>
                <w:left w:val="nil"/>
                <w:bottom w:val="nil"/>
                <w:right w:val="nil"/>
                <w:between w:val="nil"/>
              </w:pBdr>
              <w:spacing w:line="240" w:lineRule="auto"/>
              <w:ind w:left="0" w:hanging="2"/>
              <w:jc w:val="center"/>
              <w:rPr>
                <w:rFonts w:asciiTheme="majorHAnsi" w:eastAsia="Calibri" w:hAnsiTheme="majorHAnsi" w:cstheme="majorHAnsi"/>
                <w:color w:val="000000" w:themeColor="text1"/>
              </w:rPr>
            </w:pPr>
            <w:r w:rsidRPr="00E519D2">
              <w:rPr>
                <w:rFonts w:asciiTheme="majorHAnsi" w:eastAsia="Calibri" w:hAnsiTheme="majorHAnsi" w:cstheme="majorHAnsi"/>
                <w:color w:val="000000" w:themeColor="text1"/>
              </w:rPr>
              <w:t>P6S_UW</w:t>
            </w:r>
          </w:p>
          <w:p w:rsidR="00B40358" w:rsidRPr="00E519D2" w:rsidRDefault="00B40358" w:rsidP="00B40358">
            <w:pPr>
              <w:widowControl/>
              <w:pBdr>
                <w:top w:val="nil"/>
                <w:left w:val="nil"/>
                <w:bottom w:val="nil"/>
                <w:right w:val="nil"/>
                <w:between w:val="nil"/>
              </w:pBdr>
              <w:spacing w:line="240" w:lineRule="auto"/>
              <w:ind w:left="0" w:hanging="2"/>
              <w:jc w:val="center"/>
              <w:rPr>
                <w:rFonts w:asciiTheme="majorHAnsi" w:eastAsia="Calibri" w:hAnsiTheme="majorHAnsi" w:cstheme="majorHAnsi"/>
                <w:color w:val="000000" w:themeColor="text1"/>
              </w:rPr>
            </w:pPr>
            <w:r w:rsidRPr="00E519D2">
              <w:rPr>
                <w:rFonts w:asciiTheme="majorHAnsi" w:eastAsia="Calibri" w:hAnsiTheme="majorHAnsi" w:cstheme="majorHAnsi"/>
                <w:color w:val="000000" w:themeColor="text1"/>
              </w:rPr>
              <w:t>P6S_KR</w:t>
            </w:r>
          </w:p>
        </w:tc>
      </w:tr>
      <w:tr w:rsidR="00B40358" w:rsidTr="00B5144B">
        <w:trPr>
          <w:trHeight w:val="62"/>
        </w:trPr>
        <w:tc>
          <w:tcPr>
            <w:tcW w:w="2112" w:type="dxa"/>
            <w:vMerge/>
            <w:tcBorders>
              <w:left w:val="single" w:sz="4" w:space="0" w:color="auto"/>
              <w:bottom w:val="single" w:sz="4" w:space="0" w:color="auto"/>
              <w:right w:val="single" w:sz="4" w:space="0" w:color="auto"/>
            </w:tcBorders>
            <w:shd w:val="clear" w:color="auto" w:fill="DDDDDD"/>
          </w:tcPr>
          <w:p w:rsidR="00B40358" w:rsidRDefault="00B40358" w:rsidP="00B40358">
            <w:pPr>
              <w:spacing w:line="240" w:lineRule="auto"/>
              <w:ind w:leftChars="0" w:left="2" w:hanging="2"/>
              <w:rPr>
                <w:rFonts w:ascii="Calibri" w:eastAsia="Calibri" w:hAnsi="Calibri" w:cs="Calibri"/>
                <w:b/>
              </w:rPr>
            </w:pPr>
          </w:p>
        </w:tc>
        <w:tc>
          <w:tcPr>
            <w:tcW w:w="2244" w:type="dxa"/>
            <w:tcBorders>
              <w:top w:val="single" w:sz="4" w:space="0" w:color="auto"/>
              <w:left w:val="single" w:sz="4" w:space="0" w:color="auto"/>
              <w:bottom w:val="single" w:sz="4" w:space="0" w:color="auto"/>
              <w:right w:val="single" w:sz="4" w:space="0" w:color="auto"/>
            </w:tcBorders>
            <w:shd w:val="clear" w:color="auto" w:fill="D9D9D9"/>
          </w:tcPr>
          <w:p w:rsidR="00B40358" w:rsidRPr="00E519D2" w:rsidRDefault="00B40358" w:rsidP="00B40358">
            <w:pPr>
              <w:widowControl/>
              <w:pBdr>
                <w:top w:val="nil"/>
                <w:left w:val="nil"/>
                <w:bottom w:val="nil"/>
                <w:right w:val="nil"/>
                <w:between w:val="nil"/>
              </w:pBdr>
              <w:spacing w:line="240" w:lineRule="auto"/>
              <w:ind w:left="0" w:hanging="2"/>
              <w:rPr>
                <w:rFonts w:asciiTheme="majorHAnsi" w:eastAsia="Klavika Regular" w:hAnsiTheme="majorHAnsi" w:cstheme="majorHAnsi"/>
                <w:color w:val="000000" w:themeColor="text1"/>
              </w:rPr>
            </w:pPr>
            <w:r w:rsidRPr="00E519D2">
              <w:rPr>
                <w:rFonts w:asciiTheme="majorHAnsi" w:eastAsia="Klavika Regular" w:hAnsiTheme="majorHAnsi" w:cstheme="majorHAnsi"/>
                <w:b/>
                <w:color w:val="000000" w:themeColor="text1"/>
              </w:rPr>
              <w:t>Fotografia</w:t>
            </w:r>
          </w:p>
        </w:tc>
        <w:tc>
          <w:tcPr>
            <w:tcW w:w="1068" w:type="dxa"/>
            <w:tcBorders>
              <w:top w:val="single" w:sz="4" w:space="0" w:color="auto"/>
              <w:left w:val="single" w:sz="4" w:space="0" w:color="auto"/>
              <w:bottom w:val="single" w:sz="4" w:space="0" w:color="auto"/>
              <w:right w:val="single" w:sz="4" w:space="0" w:color="auto"/>
            </w:tcBorders>
          </w:tcPr>
          <w:p w:rsidR="00B40358" w:rsidRPr="00E519D2" w:rsidRDefault="00B40358" w:rsidP="00B40358">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rPr>
            </w:pPr>
            <w:r w:rsidRPr="00E519D2">
              <w:rPr>
                <w:rFonts w:asciiTheme="majorHAnsi" w:eastAsia="Klavika Regular" w:hAnsiTheme="majorHAnsi" w:cstheme="majorHAnsi"/>
                <w:color w:val="000000" w:themeColor="text1"/>
              </w:rPr>
              <w:t>3-4_O</w:t>
            </w:r>
          </w:p>
        </w:tc>
        <w:tc>
          <w:tcPr>
            <w:tcW w:w="660" w:type="dxa"/>
            <w:tcBorders>
              <w:top w:val="single" w:sz="4" w:space="0" w:color="auto"/>
              <w:left w:val="single" w:sz="4" w:space="0" w:color="auto"/>
              <w:bottom w:val="single" w:sz="4" w:space="0" w:color="auto"/>
              <w:right w:val="single" w:sz="4" w:space="0" w:color="auto"/>
            </w:tcBorders>
          </w:tcPr>
          <w:p w:rsidR="00B40358" w:rsidRPr="00E519D2" w:rsidRDefault="00B40358" w:rsidP="00B40358">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rPr>
            </w:pPr>
            <w:r w:rsidRPr="00E519D2">
              <w:rPr>
                <w:rFonts w:asciiTheme="majorHAnsi" w:eastAsia="Klavika Regular" w:hAnsiTheme="majorHAnsi" w:cstheme="majorHAnsi"/>
                <w:color w:val="000000" w:themeColor="text1"/>
              </w:rPr>
              <w:t>60</w:t>
            </w:r>
          </w:p>
        </w:tc>
        <w:tc>
          <w:tcPr>
            <w:tcW w:w="525" w:type="dxa"/>
            <w:tcBorders>
              <w:top w:val="single" w:sz="4" w:space="0" w:color="auto"/>
              <w:left w:val="single" w:sz="4" w:space="0" w:color="auto"/>
              <w:bottom w:val="single" w:sz="4" w:space="0" w:color="auto"/>
              <w:right w:val="single" w:sz="4" w:space="0" w:color="auto"/>
            </w:tcBorders>
          </w:tcPr>
          <w:p w:rsidR="00B40358" w:rsidRPr="00E519D2" w:rsidRDefault="00B40358" w:rsidP="00B40358">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rPr>
            </w:pPr>
          </w:p>
        </w:tc>
        <w:tc>
          <w:tcPr>
            <w:tcW w:w="405" w:type="dxa"/>
            <w:tcBorders>
              <w:top w:val="single" w:sz="4" w:space="0" w:color="auto"/>
              <w:left w:val="single" w:sz="4" w:space="0" w:color="auto"/>
              <w:bottom w:val="single" w:sz="4" w:space="0" w:color="auto"/>
              <w:right w:val="single" w:sz="4" w:space="0" w:color="auto"/>
            </w:tcBorders>
          </w:tcPr>
          <w:p w:rsidR="00B40358" w:rsidRPr="00E519D2" w:rsidRDefault="00B40358" w:rsidP="00B40358">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rPr>
            </w:pPr>
          </w:p>
        </w:tc>
        <w:tc>
          <w:tcPr>
            <w:tcW w:w="684" w:type="dxa"/>
            <w:gridSpan w:val="2"/>
            <w:tcBorders>
              <w:top w:val="single" w:sz="4" w:space="0" w:color="auto"/>
              <w:left w:val="single" w:sz="4" w:space="0" w:color="auto"/>
              <w:bottom w:val="single" w:sz="4" w:space="0" w:color="auto"/>
              <w:right w:val="single" w:sz="4" w:space="0" w:color="auto"/>
            </w:tcBorders>
          </w:tcPr>
          <w:p w:rsidR="00B40358" w:rsidRPr="00E519D2" w:rsidRDefault="00B40358" w:rsidP="00B40358">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rPr>
            </w:pPr>
          </w:p>
        </w:tc>
        <w:tc>
          <w:tcPr>
            <w:tcW w:w="684" w:type="dxa"/>
            <w:tcBorders>
              <w:top w:val="single" w:sz="4" w:space="0" w:color="auto"/>
              <w:left w:val="single" w:sz="4" w:space="0" w:color="auto"/>
              <w:bottom w:val="single" w:sz="4" w:space="0" w:color="auto"/>
              <w:right w:val="single" w:sz="4" w:space="0" w:color="auto"/>
            </w:tcBorders>
          </w:tcPr>
          <w:p w:rsidR="00B40358" w:rsidRPr="00E519D2" w:rsidRDefault="00B40358" w:rsidP="00B40358">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rPr>
            </w:pPr>
          </w:p>
        </w:tc>
        <w:tc>
          <w:tcPr>
            <w:tcW w:w="696" w:type="dxa"/>
            <w:tcBorders>
              <w:top w:val="single" w:sz="4" w:space="0" w:color="auto"/>
              <w:left w:val="single" w:sz="4" w:space="0" w:color="auto"/>
              <w:bottom w:val="single" w:sz="4" w:space="0" w:color="auto"/>
              <w:right w:val="single" w:sz="4" w:space="0" w:color="auto"/>
            </w:tcBorders>
          </w:tcPr>
          <w:p w:rsidR="00B40358" w:rsidRPr="00E519D2" w:rsidRDefault="00B40358" w:rsidP="00B40358">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rPr>
            </w:pPr>
          </w:p>
        </w:tc>
        <w:tc>
          <w:tcPr>
            <w:tcW w:w="690" w:type="dxa"/>
            <w:tcBorders>
              <w:top w:val="single" w:sz="4" w:space="0" w:color="auto"/>
              <w:left w:val="single" w:sz="4" w:space="0" w:color="auto"/>
              <w:bottom w:val="single" w:sz="4" w:space="0" w:color="auto"/>
              <w:right w:val="single" w:sz="4" w:space="0" w:color="auto"/>
            </w:tcBorders>
          </w:tcPr>
          <w:p w:rsidR="00B40358" w:rsidRPr="00E519D2" w:rsidRDefault="00B40358" w:rsidP="00B40358">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rPr>
            </w:pPr>
            <w:r w:rsidRPr="00E519D2">
              <w:rPr>
                <w:rFonts w:asciiTheme="majorHAnsi" w:eastAsia="Klavika Regular" w:hAnsiTheme="majorHAnsi" w:cstheme="majorHAnsi"/>
                <w:color w:val="000000" w:themeColor="text1"/>
              </w:rPr>
              <w:t>60</w:t>
            </w:r>
          </w:p>
        </w:tc>
        <w:tc>
          <w:tcPr>
            <w:tcW w:w="542" w:type="dxa"/>
            <w:tcBorders>
              <w:top w:val="single" w:sz="4" w:space="0" w:color="auto"/>
              <w:left w:val="single" w:sz="4" w:space="0" w:color="auto"/>
              <w:bottom w:val="single" w:sz="4" w:space="0" w:color="auto"/>
              <w:right w:val="single" w:sz="4" w:space="0" w:color="auto"/>
            </w:tcBorders>
          </w:tcPr>
          <w:p w:rsidR="00B40358" w:rsidRPr="00E519D2" w:rsidRDefault="00B40358" w:rsidP="00B40358">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rPr>
            </w:pPr>
          </w:p>
        </w:tc>
        <w:tc>
          <w:tcPr>
            <w:tcW w:w="850" w:type="dxa"/>
            <w:tcBorders>
              <w:top w:val="single" w:sz="4" w:space="0" w:color="auto"/>
              <w:left w:val="single" w:sz="4" w:space="0" w:color="auto"/>
              <w:bottom w:val="single" w:sz="4" w:space="0" w:color="auto"/>
              <w:right w:val="single" w:sz="4" w:space="0" w:color="auto"/>
            </w:tcBorders>
          </w:tcPr>
          <w:p w:rsidR="00B40358" w:rsidRPr="00E519D2" w:rsidRDefault="00B40358" w:rsidP="00B40358">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rPr>
            </w:pPr>
            <w:r w:rsidRPr="00E519D2">
              <w:rPr>
                <w:rFonts w:asciiTheme="majorHAnsi" w:eastAsia="Klavika Regular" w:hAnsiTheme="majorHAnsi" w:cstheme="majorHAnsi"/>
                <w:color w:val="000000" w:themeColor="text1"/>
              </w:rPr>
              <w:t>ZO</w:t>
            </w:r>
          </w:p>
        </w:tc>
        <w:tc>
          <w:tcPr>
            <w:tcW w:w="402" w:type="dxa"/>
            <w:tcBorders>
              <w:top w:val="single" w:sz="4" w:space="0" w:color="auto"/>
              <w:left w:val="single" w:sz="4" w:space="0" w:color="auto"/>
              <w:bottom w:val="single" w:sz="4" w:space="0" w:color="auto"/>
              <w:right w:val="single" w:sz="4" w:space="0" w:color="auto"/>
            </w:tcBorders>
          </w:tcPr>
          <w:p w:rsidR="00B40358" w:rsidRPr="00E519D2" w:rsidRDefault="00B40358" w:rsidP="00B40358">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highlight w:val="white"/>
              </w:rPr>
            </w:pPr>
            <w:r w:rsidRPr="00E519D2">
              <w:rPr>
                <w:rFonts w:asciiTheme="majorHAnsi" w:eastAsia="Klavika Regular" w:hAnsiTheme="majorHAnsi" w:cstheme="majorHAnsi"/>
                <w:color w:val="000000" w:themeColor="text1"/>
              </w:rPr>
              <w:t>4</w:t>
            </w:r>
          </w:p>
        </w:tc>
        <w:tc>
          <w:tcPr>
            <w:tcW w:w="1416" w:type="dxa"/>
            <w:tcBorders>
              <w:top w:val="single" w:sz="4" w:space="0" w:color="auto"/>
              <w:left w:val="single" w:sz="4" w:space="0" w:color="auto"/>
              <w:bottom w:val="single" w:sz="4" w:space="0" w:color="auto"/>
              <w:right w:val="single" w:sz="4" w:space="0" w:color="auto"/>
            </w:tcBorders>
          </w:tcPr>
          <w:p w:rsidR="00B40358" w:rsidRPr="00E519D2" w:rsidRDefault="00B40358" w:rsidP="00B40358">
            <w:pPr>
              <w:widowControl/>
              <w:pBdr>
                <w:top w:val="nil"/>
                <w:left w:val="nil"/>
                <w:bottom w:val="nil"/>
                <w:right w:val="nil"/>
                <w:between w:val="nil"/>
              </w:pBdr>
              <w:spacing w:line="240" w:lineRule="auto"/>
              <w:ind w:left="0" w:hanging="2"/>
              <w:jc w:val="center"/>
              <w:rPr>
                <w:rFonts w:asciiTheme="majorHAnsi" w:eastAsia="Calibri" w:hAnsiTheme="majorHAnsi" w:cstheme="majorHAnsi"/>
                <w:color w:val="000000" w:themeColor="text1"/>
                <w:highlight w:val="white"/>
              </w:rPr>
            </w:pPr>
            <w:r w:rsidRPr="00E519D2">
              <w:rPr>
                <w:rFonts w:asciiTheme="majorHAnsi" w:eastAsia="Calibri" w:hAnsiTheme="majorHAnsi" w:cstheme="majorHAnsi"/>
                <w:color w:val="000000" w:themeColor="text1"/>
                <w:highlight w:val="white"/>
              </w:rPr>
              <w:t>K_W11</w:t>
            </w:r>
          </w:p>
          <w:p w:rsidR="00B40358" w:rsidRPr="00E519D2" w:rsidRDefault="00B40358" w:rsidP="00B40358">
            <w:pPr>
              <w:pBdr>
                <w:top w:val="nil"/>
                <w:left w:val="nil"/>
                <w:bottom w:val="nil"/>
                <w:right w:val="nil"/>
                <w:between w:val="nil"/>
              </w:pBdr>
              <w:spacing w:line="240" w:lineRule="auto"/>
              <w:ind w:leftChars="0" w:left="0" w:firstLineChars="0" w:firstLine="0"/>
              <w:rPr>
                <w:rFonts w:asciiTheme="majorHAnsi" w:eastAsia="Calibri" w:hAnsiTheme="majorHAnsi" w:cstheme="majorHAnsi"/>
                <w:color w:val="000000" w:themeColor="text1"/>
              </w:rPr>
            </w:pPr>
          </w:p>
        </w:tc>
        <w:tc>
          <w:tcPr>
            <w:tcW w:w="1579" w:type="dxa"/>
            <w:tcBorders>
              <w:top w:val="single" w:sz="4" w:space="0" w:color="auto"/>
              <w:left w:val="single" w:sz="4" w:space="0" w:color="auto"/>
              <w:bottom w:val="single" w:sz="4" w:space="0" w:color="auto"/>
              <w:right w:val="single" w:sz="4" w:space="0" w:color="auto"/>
            </w:tcBorders>
          </w:tcPr>
          <w:p w:rsidR="00B40358" w:rsidRPr="00E519D2" w:rsidRDefault="00B40358" w:rsidP="00B40358">
            <w:pPr>
              <w:widowControl/>
              <w:pBdr>
                <w:top w:val="nil"/>
                <w:left w:val="nil"/>
                <w:bottom w:val="nil"/>
                <w:right w:val="nil"/>
                <w:between w:val="nil"/>
              </w:pBdr>
              <w:spacing w:line="240" w:lineRule="auto"/>
              <w:ind w:left="0" w:hanging="2"/>
              <w:jc w:val="center"/>
              <w:rPr>
                <w:rFonts w:asciiTheme="majorHAnsi" w:eastAsia="Calibri" w:hAnsiTheme="majorHAnsi" w:cstheme="majorHAnsi"/>
                <w:color w:val="000000" w:themeColor="text1"/>
              </w:rPr>
            </w:pPr>
            <w:r w:rsidRPr="00E519D2">
              <w:rPr>
                <w:rFonts w:asciiTheme="majorHAnsi" w:eastAsia="Calibri" w:hAnsiTheme="majorHAnsi" w:cstheme="majorHAnsi"/>
                <w:color w:val="000000" w:themeColor="text1"/>
              </w:rPr>
              <w:t>P6S_WG</w:t>
            </w:r>
          </w:p>
        </w:tc>
      </w:tr>
      <w:tr w:rsidR="00B40358" w:rsidTr="00B5144B">
        <w:tc>
          <w:tcPr>
            <w:tcW w:w="14557" w:type="dxa"/>
            <w:gridSpan w:val="16"/>
            <w:tcBorders>
              <w:top w:val="nil"/>
              <w:left w:val="single" w:sz="4" w:space="0" w:color="000000"/>
              <w:bottom w:val="single" w:sz="4" w:space="0" w:color="000000"/>
              <w:right w:val="single" w:sz="4" w:space="0" w:color="000000"/>
            </w:tcBorders>
            <w:shd w:val="clear" w:color="auto" w:fill="C6D9F1" w:themeFill="text2" w:themeFillTint="33"/>
            <w:hideMark/>
          </w:tcPr>
          <w:p w:rsidR="00B40358" w:rsidRDefault="00B40358" w:rsidP="00B40358">
            <w:pPr>
              <w:spacing w:line="240" w:lineRule="auto"/>
              <w:ind w:leftChars="0" w:left="2" w:hanging="2"/>
              <w:jc w:val="center"/>
              <w:rPr>
                <w:rFonts w:ascii="Calibri" w:eastAsia="Calibri" w:hAnsi="Calibri" w:cs="Calibri"/>
                <w:b/>
              </w:rPr>
            </w:pPr>
            <w:r>
              <w:rPr>
                <w:rFonts w:ascii="Calibri" w:eastAsia="Calibri" w:hAnsi="Calibri" w:cs="Calibri"/>
                <w:b/>
              </w:rPr>
              <w:t>PRZEDMIOTY KIERUNKOWE TEORETYCZNE</w:t>
            </w:r>
          </w:p>
        </w:tc>
      </w:tr>
      <w:tr w:rsidR="00B40358" w:rsidTr="00B5144B">
        <w:tc>
          <w:tcPr>
            <w:tcW w:w="2112" w:type="dxa"/>
            <w:vMerge w:val="restart"/>
            <w:tcBorders>
              <w:top w:val="nil"/>
              <w:left w:val="single" w:sz="4" w:space="0" w:color="000000"/>
              <w:right w:val="nil"/>
            </w:tcBorders>
            <w:shd w:val="clear" w:color="auto" w:fill="DDDDDD"/>
            <w:hideMark/>
          </w:tcPr>
          <w:p w:rsidR="00B40358" w:rsidRDefault="00B40358" w:rsidP="00B40358">
            <w:pPr>
              <w:spacing w:line="240" w:lineRule="auto"/>
              <w:ind w:leftChars="0" w:left="2" w:hanging="2"/>
              <w:rPr>
                <w:rFonts w:ascii="Calibri" w:eastAsia="Calibri" w:hAnsi="Calibri" w:cs="Calibri"/>
                <w:b/>
              </w:rPr>
            </w:pPr>
            <w:r>
              <w:rPr>
                <w:rFonts w:ascii="Calibri" w:eastAsia="Calibri" w:hAnsi="Calibri" w:cs="Calibri"/>
                <w:b/>
              </w:rPr>
              <w:t>GŁÓWNE</w:t>
            </w:r>
          </w:p>
        </w:tc>
        <w:tc>
          <w:tcPr>
            <w:tcW w:w="2244" w:type="dxa"/>
            <w:tcBorders>
              <w:top w:val="nil"/>
              <w:left w:val="single" w:sz="4" w:space="0" w:color="000000"/>
              <w:bottom w:val="single" w:sz="4" w:space="0" w:color="000000"/>
              <w:right w:val="nil"/>
            </w:tcBorders>
            <w:shd w:val="clear" w:color="auto" w:fill="D9D9D9"/>
          </w:tcPr>
          <w:p w:rsidR="00B40358" w:rsidRPr="00E519D2" w:rsidRDefault="00B40358" w:rsidP="00B40358">
            <w:pPr>
              <w:widowControl/>
              <w:pBdr>
                <w:top w:val="nil"/>
                <w:left w:val="nil"/>
                <w:bottom w:val="nil"/>
                <w:right w:val="nil"/>
                <w:between w:val="nil"/>
              </w:pBdr>
              <w:spacing w:line="240" w:lineRule="auto"/>
              <w:ind w:left="0" w:hanging="2"/>
              <w:rPr>
                <w:rFonts w:asciiTheme="majorHAnsi" w:eastAsia="Klavika Regular" w:hAnsiTheme="majorHAnsi" w:cstheme="majorHAnsi"/>
                <w:color w:val="000000" w:themeColor="text1"/>
              </w:rPr>
            </w:pPr>
            <w:r w:rsidRPr="00E519D2">
              <w:rPr>
                <w:rFonts w:asciiTheme="majorHAnsi" w:eastAsia="Klavika Regular" w:hAnsiTheme="majorHAnsi" w:cstheme="majorHAnsi"/>
                <w:b/>
                <w:color w:val="000000" w:themeColor="text1"/>
              </w:rPr>
              <w:t>Zagadnienia sztuki współczesnej</w:t>
            </w:r>
          </w:p>
        </w:tc>
        <w:tc>
          <w:tcPr>
            <w:tcW w:w="1068" w:type="dxa"/>
            <w:tcBorders>
              <w:top w:val="nil"/>
              <w:left w:val="single" w:sz="4" w:space="0" w:color="000000"/>
              <w:bottom w:val="single" w:sz="4" w:space="0" w:color="000000"/>
              <w:right w:val="nil"/>
            </w:tcBorders>
          </w:tcPr>
          <w:p w:rsidR="00B40358" w:rsidRPr="00E519D2" w:rsidRDefault="00B40358" w:rsidP="00B40358">
            <w:pPr>
              <w:widowControl/>
              <w:pBdr>
                <w:top w:val="nil"/>
                <w:left w:val="nil"/>
                <w:bottom w:val="nil"/>
                <w:right w:val="nil"/>
                <w:between w:val="nil"/>
              </w:pBdr>
              <w:spacing w:line="240" w:lineRule="auto"/>
              <w:ind w:left="0" w:right="-30" w:hanging="2"/>
              <w:jc w:val="center"/>
              <w:rPr>
                <w:rFonts w:asciiTheme="majorHAnsi" w:eastAsia="Klavika Regular" w:hAnsiTheme="majorHAnsi" w:cstheme="majorHAnsi"/>
                <w:color w:val="000000" w:themeColor="text1"/>
              </w:rPr>
            </w:pPr>
            <w:r w:rsidRPr="00E519D2">
              <w:rPr>
                <w:rFonts w:asciiTheme="majorHAnsi" w:eastAsia="Klavika Regular" w:hAnsiTheme="majorHAnsi" w:cstheme="majorHAnsi"/>
                <w:color w:val="000000" w:themeColor="text1"/>
              </w:rPr>
              <w:t>3, 4, 5 _O</w:t>
            </w:r>
          </w:p>
        </w:tc>
        <w:tc>
          <w:tcPr>
            <w:tcW w:w="660" w:type="dxa"/>
            <w:tcBorders>
              <w:top w:val="nil"/>
              <w:left w:val="single" w:sz="4" w:space="0" w:color="000000"/>
              <w:bottom w:val="single" w:sz="4" w:space="0" w:color="000000"/>
              <w:right w:val="nil"/>
            </w:tcBorders>
          </w:tcPr>
          <w:p w:rsidR="00B40358" w:rsidRPr="00E519D2" w:rsidRDefault="00B40358" w:rsidP="00B40358">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rPr>
            </w:pPr>
            <w:r w:rsidRPr="00E519D2">
              <w:rPr>
                <w:rFonts w:asciiTheme="majorHAnsi" w:eastAsia="Klavika Regular" w:hAnsiTheme="majorHAnsi" w:cstheme="majorHAnsi"/>
                <w:color w:val="000000" w:themeColor="text1"/>
              </w:rPr>
              <w:t>90</w:t>
            </w:r>
          </w:p>
        </w:tc>
        <w:tc>
          <w:tcPr>
            <w:tcW w:w="525" w:type="dxa"/>
            <w:tcBorders>
              <w:top w:val="nil"/>
              <w:left w:val="single" w:sz="4" w:space="0" w:color="000000"/>
              <w:bottom w:val="single" w:sz="4" w:space="0" w:color="000000"/>
              <w:right w:val="nil"/>
            </w:tcBorders>
          </w:tcPr>
          <w:p w:rsidR="00B40358" w:rsidRPr="00E519D2" w:rsidRDefault="00B40358" w:rsidP="00B40358">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rPr>
            </w:pPr>
            <w:r w:rsidRPr="00E519D2">
              <w:rPr>
                <w:rFonts w:asciiTheme="majorHAnsi" w:eastAsia="Klavika Regular" w:hAnsiTheme="majorHAnsi" w:cstheme="majorHAnsi"/>
                <w:color w:val="000000" w:themeColor="text1"/>
              </w:rPr>
              <w:t>90</w:t>
            </w:r>
          </w:p>
        </w:tc>
        <w:tc>
          <w:tcPr>
            <w:tcW w:w="405" w:type="dxa"/>
            <w:tcBorders>
              <w:top w:val="nil"/>
              <w:left w:val="single" w:sz="4" w:space="0" w:color="000000"/>
              <w:bottom w:val="single" w:sz="4" w:space="0" w:color="000000"/>
              <w:right w:val="nil"/>
            </w:tcBorders>
          </w:tcPr>
          <w:p w:rsidR="00B40358" w:rsidRPr="00E519D2" w:rsidRDefault="00B40358" w:rsidP="00B40358">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rPr>
            </w:pPr>
          </w:p>
        </w:tc>
        <w:tc>
          <w:tcPr>
            <w:tcW w:w="684" w:type="dxa"/>
            <w:gridSpan w:val="2"/>
            <w:tcBorders>
              <w:top w:val="nil"/>
              <w:left w:val="single" w:sz="4" w:space="0" w:color="000000"/>
              <w:bottom w:val="single" w:sz="4" w:space="0" w:color="000000"/>
              <w:right w:val="nil"/>
            </w:tcBorders>
          </w:tcPr>
          <w:p w:rsidR="00B40358" w:rsidRPr="00E519D2" w:rsidRDefault="00B40358" w:rsidP="00B40358">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rPr>
            </w:pPr>
          </w:p>
        </w:tc>
        <w:tc>
          <w:tcPr>
            <w:tcW w:w="684" w:type="dxa"/>
            <w:tcBorders>
              <w:top w:val="nil"/>
              <w:left w:val="single" w:sz="4" w:space="0" w:color="000000"/>
              <w:bottom w:val="single" w:sz="4" w:space="0" w:color="000000"/>
              <w:right w:val="nil"/>
            </w:tcBorders>
          </w:tcPr>
          <w:p w:rsidR="00B40358" w:rsidRPr="00E519D2" w:rsidRDefault="00B40358" w:rsidP="00B40358">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rPr>
            </w:pPr>
          </w:p>
        </w:tc>
        <w:tc>
          <w:tcPr>
            <w:tcW w:w="696" w:type="dxa"/>
            <w:tcBorders>
              <w:top w:val="nil"/>
              <w:left w:val="single" w:sz="4" w:space="0" w:color="000000"/>
              <w:bottom w:val="single" w:sz="4" w:space="0" w:color="000000"/>
              <w:right w:val="nil"/>
            </w:tcBorders>
          </w:tcPr>
          <w:p w:rsidR="00B40358" w:rsidRPr="00E519D2" w:rsidRDefault="00B40358" w:rsidP="00B40358">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rPr>
            </w:pPr>
          </w:p>
        </w:tc>
        <w:tc>
          <w:tcPr>
            <w:tcW w:w="690" w:type="dxa"/>
            <w:tcBorders>
              <w:top w:val="nil"/>
              <w:left w:val="single" w:sz="4" w:space="0" w:color="000000"/>
              <w:bottom w:val="single" w:sz="4" w:space="0" w:color="000000"/>
              <w:right w:val="nil"/>
            </w:tcBorders>
          </w:tcPr>
          <w:p w:rsidR="00B40358" w:rsidRPr="00E519D2" w:rsidRDefault="00B40358" w:rsidP="00B40358">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rPr>
            </w:pPr>
          </w:p>
        </w:tc>
        <w:tc>
          <w:tcPr>
            <w:tcW w:w="542" w:type="dxa"/>
            <w:tcBorders>
              <w:top w:val="nil"/>
              <w:left w:val="single" w:sz="4" w:space="0" w:color="000000"/>
              <w:bottom w:val="single" w:sz="4" w:space="0" w:color="000000"/>
              <w:right w:val="nil"/>
            </w:tcBorders>
          </w:tcPr>
          <w:p w:rsidR="00B40358" w:rsidRPr="00E519D2" w:rsidRDefault="00B40358" w:rsidP="00B40358">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rPr>
            </w:pPr>
          </w:p>
        </w:tc>
        <w:tc>
          <w:tcPr>
            <w:tcW w:w="850" w:type="dxa"/>
            <w:tcBorders>
              <w:top w:val="nil"/>
              <w:left w:val="single" w:sz="4" w:space="0" w:color="000000"/>
              <w:bottom w:val="single" w:sz="4" w:space="0" w:color="000000"/>
              <w:right w:val="nil"/>
            </w:tcBorders>
          </w:tcPr>
          <w:p w:rsidR="00B40358" w:rsidRPr="00E519D2" w:rsidRDefault="00B40358" w:rsidP="00B40358">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rPr>
            </w:pPr>
            <w:r w:rsidRPr="00E519D2">
              <w:rPr>
                <w:rFonts w:asciiTheme="majorHAnsi" w:eastAsia="Klavika Regular" w:hAnsiTheme="majorHAnsi" w:cstheme="majorHAnsi"/>
                <w:color w:val="000000" w:themeColor="text1"/>
              </w:rPr>
              <w:t>ZO/E</w:t>
            </w:r>
          </w:p>
        </w:tc>
        <w:tc>
          <w:tcPr>
            <w:tcW w:w="402" w:type="dxa"/>
            <w:tcBorders>
              <w:top w:val="nil"/>
              <w:left w:val="single" w:sz="4" w:space="0" w:color="000000"/>
              <w:bottom w:val="single" w:sz="4" w:space="0" w:color="000000"/>
              <w:right w:val="nil"/>
            </w:tcBorders>
          </w:tcPr>
          <w:p w:rsidR="00B40358" w:rsidRPr="00E519D2" w:rsidRDefault="00B40358" w:rsidP="00B40358">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rPr>
            </w:pPr>
            <w:r w:rsidRPr="00E519D2">
              <w:rPr>
                <w:rFonts w:asciiTheme="majorHAnsi" w:eastAsia="Klavika Regular" w:hAnsiTheme="majorHAnsi" w:cstheme="majorHAnsi"/>
                <w:color w:val="000000" w:themeColor="text1"/>
              </w:rPr>
              <w:t>4</w:t>
            </w:r>
          </w:p>
        </w:tc>
        <w:tc>
          <w:tcPr>
            <w:tcW w:w="1416" w:type="dxa"/>
            <w:tcBorders>
              <w:top w:val="nil"/>
              <w:left w:val="single" w:sz="4" w:space="0" w:color="000000"/>
              <w:bottom w:val="single" w:sz="4" w:space="0" w:color="000000"/>
              <w:right w:val="nil"/>
            </w:tcBorders>
          </w:tcPr>
          <w:p w:rsidR="00B40358" w:rsidRPr="00E519D2" w:rsidRDefault="00B40358" w:rsidP="00B40358">
            <w:pPr>
              <w:widowControl/>
              <w:pBdr>
                <w:top w:val="nil"/>
                <w:left w:val="nil"/>
                <w:bottom w:val="nil"/>
                <w:right w:val="nil"/>
                <w:between w:val="nil"/>
              </w:pBdr>
              <w:spacing w:line="240" w:lineRule="auto"/>
              <w:ind w:left="0" w:hanging="2"/>
              <w:jc w:val="center"/>
              <w:rPr>
                <w:rFonts w:asciiTheme="majorHAnsi" w:eastAsia="Calibri" w:hAnsiTheme="majorHAnsi" w:cstheme="majorHAnsi"/>
                <w:color w:val="000000" w:themeColor="text1"/>
              </w:rPr>
            </w:pPr>
            <w:r w:rsidRPr="00E519D2">
              <w:rPr>
                <w:rFonts w:asciiTheme="majorHAnsi" w:eastAsia="Calibri" w:hAnsiTheme="majorHAnsi" w:cstheme="majorHAnsi"/>
                <w:color w:val="000000" w:themeColor="text1"/>
              </w:rPr>
              <w:t>K_W07</w:t>
            </w:r>
          </w:p>
          <w:p w:rsidR="00B40358" w:rsidRPr="00E519D2" w:rsidRDefault="00B40358" w:rsidP="00B40358">
            <w:pPr>
              <w:widowControl/>
              <w:pBdr>
                <w:top w:val="nil"/>
                <w:left w:val="nil"/>
                <w:bottom w:val="nil"/>
                <w:right w:val="nil"/>
                <w:between w:val="nil"/>
              </w:pBdr>
              <w:spacing w:line="240" w:lineRule="auto"/>
              <w:ind w:left="0" w:hanging="2"/>
              <w:jc w:val="center"/>
              <w:rPr>
                <w:rFonts w:asciiTheme="majorHAnsi" w:eastAsia="Calibri" w:hAnsiTheme="majorHAnsi" w:cstheme="majorHAnsi"/>
                <w:color w:val="000000" w:themeColor="text1"/>
              </w:rPr>
            </w:pPr>
            <w:r w:rsidRPr="00E519D2">
              <w:rPr>
                <w:rFonts w:asciiTheme="majorHAnsi" w:eastAsia="Calibri" w:hAnsiTheme="majorHAnsi" w:cstheme="majorHAnsi"/>
                <w:color w:val="000000" w:themeColor="text1"/>
              </w:rPr>
              <w:t>K_W10</w:t>
            </w:r>
          </w:p>
          <w:p w:rsidR="00B40358" w:rsidRPr="00E519D2" w:rsidRDefault="00B40358" w:rsidP="00B40358">
            <w:pPr>
              <w:widowControl/>
              <w:pBdr>
                <w:top w:val="nil"/>
                <w:left w:val="nil"/>
                <w:bottom w:val="nil"/>
                <w:right w:val="nil"/>
                <w:between w:val="nil"/>
              </w:pBdr>
              <w:spacing w:line="240" w:lineRule="auto"/>
              <w:ind w:left="0" w:hanging="2"/>
              <w:jc w:val="center"/>
              <w:rPr>
                <w:rFonts w:asciiTheme="majorHAnsi" w:eastAsia="Calibri" w:hAnsiTheme="majorHAnsi" w:cstheme="majorHAnsi"/>
                <w:color w:val="000000" w:themeColor="text1"/>
                <w:highlight w:val="white"/>
              </w:rPr>
            </w:pPr>
            <w:r w:rsidRPr="00E519D2">
              <w:rPr>
                <w:rFonts w:asciiTheme="majorHAnsi" w:eastAsia="Calibri" w:hAnsiTheme="majorHAnsi" w:cstheme="majorHAnsi"/>
                <w:color w:val="000000" w:themeColor="text1"/>
              </w:rPr>
              <w:t>K_U07</w:t>
            </w:r>
          </w:p>
        </w:tc>
        <w:tc>
          <w:tcPr>
            <w:tcW w:w="1579" w:type="dxa"/>
            <w:tcBorders>
              <w:top w:val="nil"/>
              <w:left w:val="single" w:sz="4" w:space="0" w:color="000000"/>
              <w:bottom w:val="single" w:sz="4" w:space="0" w:color="000000"/>
              <w:right w:val="single" w:sz="4" w:space="0" w:color="000000"/>
            </w:tcBorders>
          </w:tcPr>
          <w:p w:rsidR="00B40358" w:rsidRPr="00E519D2" w:rsidRDefault="00B40358" w:rsidP="00B40358">
            <w:pPr>
              <w:widowControl/>
              <w:pBdr>
                <w:top w:val="nil"/>
                <w:left w:val="nil"/>
                <w:bottom w:val="nil"/>
                <w:right w:val="nil"/>
                <w:between w:val="nil"/>
              </w:pBdr>
              <w:spacing w:line="240" w:lineRule="auto"/>
              <w:ind w:left="0" w:hanging="2"/>
              <w:jc w:val="center"/>
              <w:rPr>
                <w:rFonts w:asciiTheme="majorHAnsi" w:eastAsia="Calibri" w:hAnsiTheme="majorHAnsi" w:cstheme="majorHAnsi"/>
                <w:color w:val="000000" w:themeColor="text1"/>
              </w:rPr>
            </w:pPr>
            <w:r w:rsidRPr="00E519D2">
              <w:rPr>
                <w:rFonts w:asciiTheme="majorHAnsi" w:eastAsia="Calibri" w:hAnsiTheme="majorHAnsi" w:cstheme="majorHAnsi"/>
                <w:color w:val="000000" w:themeColor="text1"/>
              </w:rPr>
              <w:t>P6S_WG</w:t>
            </w:r>
          </w:p>
          <w:p w:rsidR="00B40358" w:rsidRPr="00E519D2" w:rsidRDefault="00B40358" w:rsidP="00B40358">
            <w:pPr>
              <w:widowControl/>
              <w:pBdr>
                <w:top w:val="nil"/>
                <w:left w:val="nil"/>
                <w:bottom w:val="nil"/>
                <w:right w:val="nil"/>
                <w:between w:val="nil"/>
              </w:pBdr>
              <w:spacing w:line="240" w:lineRule="auto"/>
              <w:ind w:left="0" w:hanging="2"/>
              <w:jc w:val="center"/>
              <w:rPr>
                <w:rFonts w:asciiTheme="majorHAnsi" w:eastAsia="Calibri" w:hAnsiTheme="majorHAnsi" w:cstheme="majorHAnsi"/>
                <w:color w:val="000000" w:themeColor="text1"/>
              </w:rPr>
            </w:pPr>
            <w:r w:rsidRPr="00E519D2">
              <w:rPr>
                <w:rFonts w:asciiTheme="majorHAnsi" w:eastAsia="Calibri" w:hAnsiTheme="majorHAnsi" w:cstheme="majorHAnsi"/>
                <w:color w:val="000000" w:themeColor="text1"/>
              </w:rPr>
              <w:t>P6S_WG</w:t>
            </w:r>
          </w:p>
          <w:p w:rsidR="00B40358" w:rsidRPr="00E519D2" w:rsidRDefault="00B40358" w:rsidP="00B40358">
            <w:pPr>
              <w:widowControl/>
              <w:pBdr>
                <w:top w:val="nil"/>
                <w:left w:val="nil"/>
                <w:bottom w:val="nil"/>
                <w:right w:val="nil"/>
                <w:between w:val="nil"/>
              </w:pBdr>
              <w:spacing w:line="240" w:lineRule="auto"/>
              <w:ind w:left="0" w:hanging="2"/>
              <w:jc w:val="center"/>
              <w:rPr>
                <w:rFonts w:asciiTheme="majorHAnsi" w:eastAsia="Calibri" w:hAnsiTheme="majorHAnsi" w:cstheme="majorHAnsi"/>
                <w:color w:val="000000" w:themeColor="text1"/>
              </w:rPr>
            </w:pPr>
            <w:r w:rsidRPr="00E519D2">
              <w:rPr>
                <w:rFonts w:asciiTheme="majorHAnsi" w:eastAsia="Calibri" w:hAnsiTheme="majorHAnsi" w:cstheme="majorHAnsi"/>
                <w:color w:val="000000" w:themeColor="text1"/>
              </w:rPr>
              <w:t>P6S_UW</w:t>
            </w:r>
          </w:p>
        </w:tc>
      </w:tr>
      <w:tr w:rsidR="005B611E" w:rsidTr="00B5144B">
        <w:tc>
          <w:tcPr>
            <w:tcW w:w="2112" w:type="dxa"/>
            <w:vMerge/>
            <w:tcBorders>
              <w:left w:val="single" w:sz="4" w:space="0" w:color="000000"/>
              <w:right w:val="nil"/>
            </w:tcBorders>
            <w:vAlign w:val="center"/>
          </w:tcPr>
          <w:p w:rsidR="005B611E" w:rsidRDefault="005B611E" w:rsidP="005B611E">
            <w:pPr>
              <w:spacing w:beforeAutospacing="1" w:afterAutospacing="1" w:line="240" w:lineRule="auto"/>
              <w:ind w:leftChars="0" w:left="0" w:firstLineChars="0"/>
              <w:outlineLvl w:val="9"/>
              <w:rPr>
                <w:rFonts w:ascii="Calibri" w:eastAsia="Calibri" w:hAnsi="Calibri" w:cs="Calibri"/>
                <w:b/>
                <w:kern w:val="2"/>
                <w:lang w:eastAsia="hi-IN" w:bidi="hi-IN"/>
              </w:rPr>
            </w:pPr>
          </w:p>
        </w:tc>
        <w:tc>
          <w:tcPr>
            <w:tcW w:w="2244" w:type="dxa"/>
            <w:tcBorders>
              <w:top w:val="nil"/>
              <w:left w:val="single" w:sz="4" w:space="0" w:color="000000"/>
              <w:bottom w:val="single" w:sz="4" w:space="0" w:color="000000"/>
              <w:right w:val="nil"/>
            </w:tcBorders>
            <w:shd w:val="clear" w:color="auto" w:fill="D9D9D9"/>
          </w:tcPr>
          <w:p w:rsidR="005B611E" w:rsidRPr="00E519D2" w:rsidRDefault="005B611E" w:rsidP="005B611E">
            <w:pPr>
              <w:widowControl/>
              <w:pBdr>
                <w:top w:val="nil"/>
                <w:left w:val="nil"/>
                <w:bottom w:val="nil"/>
                <w:right w:val="nil"/>
                <w:between w:val="nil"/>
              </w:pBdr>
              <w:spacing w:line="240" w:lineRule="auto"/>
              <w:ind w:left="0" w:hanging="2"/>
              <w:rPr>
                <w:rFonts w:asciiTheme="majorHAnsi" w:eastAsia="Klavika Regular" w:hAnsiTheme="majorHAnsi" w:cstheme="majorHAnsi"/>
                <w:color w:val="000000" w:themeColor="text1"/>
              </w:rPr>
            </w:pPr>
            <w:r w:rsidRPr="00E519D2">
              <w:rPr>
                <w:rFonts w:asciiTheme="majorHAnsi" w:eastAsia="Klavika Regular" w:hAnsiTheme="majorHAnsi" w:cstheme="majorHAnsi"/>
                <w:b/>
                <w:color w:val="000000" w:themeColor="text1"/>
              </w:rPr>
              <w:t>Przedmioty fakultatywne</w:t>
            </w:r>
          </w:p>
        </w:tc>
        <w:tc>
          <w:tcPr>
            <w:tcW w:w="1068" w:type="dxa"/>
            <w:tcBorders>
              <w:top w:val="nil"/>
              <w:left w:val="single" w:sz="4" w:space="0" w:color="000000"/>
              <w:bottom w:val="single" w:sz="4" w:space="0" w:color="000000"/>
              <w:right w:val="nil"/>
            </w:tcBorders>
          </w:tcPr>
          <w:p w:rsidR="005B611E" w:rsidRPr="00E519D2" w:rsidRDefault="005B611E" w:rsidP="005B611E">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rPr>
            </w:pPr>
            <w:r w:rsidRPr="00E519D2">
              <w:rPr>
                <w:rFonts w:asciiTheme="majorHAnsi" w:eastAsia="Klavika Regular" w:hAnsiTheme="majorHAnsi" w:cstheme="majorHAnsi"/>
                <w:color w:val="000000" w:themeColor="text1"/>
              </w:rPr>
              <w:t>3, 4_O</w:t>
            </w:r>
          </w:p>
        </w:tc>
        <w:tc>
          <w:tcPr>
            <w:tcW w:w="660" w:type="dxa"/>
            <w:tcBorders>
              <w:top w:val="nil"/>
              <w:left w:val="single" w:sz="4" w:space="0" w:color="000000"/>
              <w:bottom w:val="single" w:sz="4" w:space="0" w:color="000000"/>
              <w:right w:val="nil"/>
            </w:tcBorders>
          </w:tcPr>
          <w:p w:rsidR="005B611E" w:rsidRPr="00E519D2" w:rsidRDefault="005B611E" w:rsidP="005B611E">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rPr>
            </w:pPr>
            <w:r w:rsidRPr="00E519D2">
              <w:rPr>
                <w:rFonts w:asciiTheme="majorHAnsi" w:eastAsia="Klavika Regular" w:hAnsiTheme="majorHAnsi" w:cstheme="majorHAnsi"/>
                <w:color w:val="000000" w:themeColor="text1"/>
              </w:rPr>
              <w:t>60</w:t>
            </w:r>
          </w:p>
        </w:tc>
        <w:tc>
          <w:tcPr>
            <w:tcW w:w="525" w:type="dxa"/>
            <w:tcBorders>
              <w:top w:val="nil"/>
              <w:left w:val="single" w:sz="4" w:space="0" w:color="000000"/>
              <w:bottom w:val="single" w:sz="4" w:space="0" w:color="000000"/>
              <w:right w:val="nil"/>
            </w:tcBorders>
          </w:tcPr>
          <w:p w:rsidR="005B611E" w:rsidRPr="00E519D2" w:rsidRDefault="005B611E" w:rsidP="005B611E">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rPr>
            </w:pPr>
            <w:r w:rsidRPr="00E519D2">
              <w:rPr>
                <w:rFonts w:asciiTheme="majorHAnsi" w:eastAsia="Klavika Regular" w:hAnsiTheme="majorHAnsi" w:cstheme="majorHAnsi"/>
                <w:color w:val="000000" w:themeColor="text1"/>
              </w:rPr>
              <w:t>60</w:t>
            </w:r>
          </w:p>
        </w:tc>
        <w:tc>
          <w:tcPr>
            <w:tcW w:w="405" w:type="dxa"/>
            <w:tcBorders>
              <w:top w:val="nil"/>
              <w:left w:val="single" w:sz="4" w:space="0" w:color="000000"/>
              <w:bottom w:val="single" w:sz="4" w:space="0" w:color="000000"/>
              <w:right w:val="nil"/>
            </w:tcBorders>
          </w:tcPr>
          <w:p w:rsidR="005B611E" w:rsidRPr="00E519D2" w:rsidRDefault="005B611E" w:rsidP="005B611E">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rPr>
            </w:pPr>
          </w:p>
        </w:tc>
        <w:tc>
          <w:tcPr>
            <w:tcW w:w="684" w:type="dxa"/>
            <w:gridSpan w:val="2"/>
            <w:tcBorders>
              <w:top w:val="nil"/>
              <w:left w:val="single" w:sz="4" w:space="0" w:color="000000"/>
              <w:bottom w:val="single" w:sz="4" w:space="0" w:color="000000"/>
              <w:right w:val="nil"/>
            </w:tcBorders>
          </w:tcPr>
          <w:p w:rsidR="005B611E" w:rsidRPr="00E519D2" w:rsidRDefault="005B611E" w:rsidP="005B611E">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rPr>
            </w:pPr>
          </w:p>
        </w:tc>
        <w:tc>
          <w:tcPr>
            <w:tcW w:w="684" w:type="dxa"/>
            <w:tcBorders>
              <w:top w:val="nil"/>
              <w:left w:val="single" w:sz="4" w:space="0" w:color="000000"/>
              <w:bottom w:val="single" w:sz="4" w:space="0" w:color="000000"/>
              <w:right w:val="nil"/>
            </w:tcBorders>
          </w:tcPr>
          <w:p w:rsidR="005B611E" w:rsidRPr="00E519D2" w:rsidRDefault="005B611E" w:rsidP="005B611E">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rPr>
            </w:pPr>
          </w:p>
        </w:tc>
        <w:tc>
          <w:tcPr>
            <w:tcW w:w="696" w:type="dxa"/>
            <w:tcBorders>
              <w:top w:val="nil"/>
              <w:left w:val="single" w:sz="4" w:space="0" w:color="000000"/>
              <w:bottom w:val="single" w:sz="4" w:space="0" w:color="000000"/>
              <w:right w:val="nil"/>
            </w:tcBorders>
          </w:tcPr>
          <w:p w:rsidR="005B611E" w:rsidRPr="00E519D2" w:rsidRDefault="005B611E" w:rsidP="005B611E">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rPr>
            </w:pPr>
          </w:p>
        </w:tc>
        <w:tc>
          <w:tcPr>
            <w:tcW w:w="690" w:type="dxa"/>
            <w:tcBorders>
              <w:top w:val="nil"/>
              <w:left w:val="single" w:sz="4" w:space="0" w:color="000000"/>
              <w:bottom w:val="single" w:sz="4" w:space="0" w:color="000000"/>
              <w:right w:val="nil"/>
            </w:tcBorders>
          </w:tcPr>
          <w:p w:rsidR="005B611E" w:rsidRPr="00E519D2" w:rsidRDefault="005B611E" w:rsidP="005B611E">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rPr>
            </w:pPr>
          </w:p>
        </w:tc>
        <w:tc>
          <w:tcPr>
            <w:tcW w:w="542" w:type="dxa"/>
            <w:tcBorders>
              <w:top w:val="nil"/>
              <w:left w:val="single" w:sz="4" w:space="0" w:color="000000"/>
              <w:bottom w:val="single" w:sz="4" w:space="0" w:color="000000"/>
              <w:right w:val="nil"/>
            </w:tcBorders>
          </w:tcPr>
          <w:p w:rsidR="005B611E" w:rsidRPr="00E519D2" w:rsidRDefault="005B611E" w:rsidP="005B611E">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rPr>
            </w:pPr>
          </w:p>
        </w:tc>
        <w:tc>
          <w:tcPr>
            <w:tcW w:w="850" w:type="dxa"/>
            <w:tcBorders>
              <w:top w:val="nil"/>
              <w:left w:val="single" w:sz="4" w:space="0" w:color="000000"/>
              <w:bottom w:val="single" w:sz="4" w:space="0" w:color="000000"/>
              <w:right w:val="nil"/>
            </w:tcBorders>
          </w:tcPr>
          <w:p w:rsidR="005B611E" w:rsidRPr="00E519D2" w:rsidRDefault="005B611E" w:rsidP="005B611E">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rPr>
            </w:pPr>
            <w:r w:rsidRPr="00E519D2">
              <w:rPr>
                <w:rFonts w:asciiTheme="majorHAnsi" w:eastAsia="Klavika Regular" w:hAnsiTheme="majorHAnsi" w:cstheme="majorHAnsi"/>
                <w:color w:val="000000" w:themeColor="text1"/>
              </w:rPr>
              <w:t>ZO</w:t>
            </w:r>
          </w:p>
        </w:tc>
        <w:tc>
          <w:tcPr>
            <w:tcW w:w="402" w:type="dxa"/>
            <w:tcBorders>
              <w:top w:val="nil"/>
              <w:left w:val="single" w:sz="4" w:space="0" w:color="000000"/>
              <w:bottom w:val="single" w:sz="4" w:space="0" w:color="000000"/>
              <w:right w:val="nil"/>
            </w:tcBorders>
          </w:tcPr>
          <w:p w:rsidR="005B611E" w:rsidRPr="00E519D2" w:rsidRDefault="005B611E" w:rsidP="005B611E">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rPr>
            </w:pPr>
            <w:r w:rsidRPr="00E519D2">
              <w:rPr>
                <w:rFonts w:asciiTheme="majorHAnsi" w:eastAsia="Klavika Regular" w:hAnsiTheme="majorHAnsi" w:cstheme="majorHAnsi"/>
                <w:color w:val="000000" w:themeColor="text1"/>
              </w:rPr>
              <w:t>4</w:t>
            </w:r>
          </w:p>
        </w:tc>
        <w:tc>
          <w:tcPr>
            <w:tcW w:w="1416" w:type="dxa"/>
            <w:tcBorders>
              <w:top w:val="nil"/>
              <w:left w:val="single" w:sz="4" w:space="0" w:color="000000"/>
              <w:bottom w:val="single" w:sz="4" w:space="0" w:color="000000"/>
              <w:right w:val="nil"/>
            </w:tcBorders>
          </w:tcPr>
          <w:p w:rsidR="005B611E" w:rsidRPr="00E519D2" w:rsidRDefault="005B611E" w:rsidP="005B611E">
            <w:pPr>
              <w:widowControl/>
              <w:pBdr>
                <w:top w:val="nil"/>
                <w:left w:val="nil"/>
                <w:bottom w:val="nil"/>
                <w:right w:val="nil"/>
                <w:between w:val="nil"/>
              </w:pBdr>
              <w:spacing w:line="240" w:lineRule="auto"/>
              <w:ind w:left="0" w:hanging="2"/>
              <w:jc w:val="center"/>
              <w:rPr>
                <w:rFonts w:asciiTheme="majorHAnsi" w:eastAsia="Calibri" w:hAnsiTheme="majorHAnsi" w:cstheme="majorHAnsi"/>
                <w:color w:val="000000" w:themeColor="text1"/>
              </w:rPr>
            </w:pPr>
            <w:r w:rsidRPr="00E519D2">
              <w:rPr>
                <w:rFonts w:asciiTheme="majorHAnsi" w:eastAsia="Calibri" w:hAnsiTheme="majorHAnsi" w:cstheme="majorHAnsi"/>
                <w:color w:val="000000" w:themeColor="text1"/>
              </w:rPr>
              <w:t>K_K06</w:t>
            </w:r>
          </w:p>
          <w:p w:rsidR="005B611E" w:rsidRPr="00E519D2" w:rsidRDefault="005B611E" w:rsidP="005B611E">
            <w:pPr>
              <w:widowControl/>
              <w:pBdr>
                <w:top w:val="nil"/>
                <w:left w:val="nil"/>
                <w:bottom w:val="nil"/>
                <w:right w:val="nil"/>
                <w:between w:val="nil"/>
              </w:pBdr>
              <w:spacing w:line="240" w:lineRule="auto"/>
              <w:ind w:left="0" w:hanging="2"/>
              <w:jc w:val="center"/>
              <w:rPr>
                <w:rFonts w:asciiTheme="majorHAnsi" w:eastAsia="Calibri" w:hAnsiTheme="majorHAnsi" w:cstheme="majorHAnsi"/>
                <w:color w:val="000000" w:themeColor="text1"/>
              </w:rPr>
            </w:pPr>
            <w:r w:rsidRPr="00E519D2">
              <w:rPr>
                <w:rFonts w:asciiTheme="majorHAnsi" w:eastAsia="Calibri" w:hAnsiTheme="majorHAnsi" w:cstheme="majorHAnsi"/>
                <w:color w:val="000000" w:themeColor="text1"/>
              </w:rPr>
              <w:t>K_K09</w:t>
            </w:r>
          </w:p>
        </w:tc>
        <w:tc>
          <w:tcPr>
            <w:tcW w:w="1579" w:type="dxa"/>
            <w:tcBorders>
              <w:top w:val="nil"/>
              <w:left w:val="single" w:sz="4" w:space="0" w:color="000000"/>
              <w:bottom w:val="single" w:sz="4" w:space="0" w:color="000000"/>
              <w:right w:val="single" w:sz="4" w:space="0" w:color="000000"/>
            </w:tcBorders>
          </w:tcPr>
          <w:p w:rsidR="005B611E" w:rsidRPr="00E519D2" w:rsidRDefault="005B611E" w:rsidP="005B611E">
            <w:pPr>
              <w:widowControl/>
              <w:pBdr>
                <w:top w:val="nil"/>
                <w:left w:val="nil"/>
                <w:bottom w:val="nil"/>
                <w:right w:val="nil"/>
                <w:between w:val="nil"/>
              </w:pBdr>
              <w:spacing w:line="240" w:lineRule="auto"/>
              <w:ind w:left="0" w:hanging="2"/>
              <w:jc w:val="center"/>
              <w:rPr>
                <w:rFonts w:asciiTheme="majorHAnsi" w:eastAsia="Calibri" w:hAnsiTheme="majorHAnsi" w:cstheme="majorHAnsi"/>
                <w:color w:val="000000" w:themeColor="text1"/>
              </w:rPr>
            </w:pPr>
            <w:r w:rsidRPr="00E519D2">
              <w:rPr>
                <w:rFonts w:asciiTheme="majorHAnsi" w:eastAsia="Calibri" w:hAnsiTheme="majorHAnsi" w:cstheme="majorHAnsi"/>
                <w:color w:val="000000" w:themeColor="text1"/>
              </w:rPr>
              <w:t>P6S_KK</w:t>
            </w:r>
          </w:p>
          <w:p w:rsidR="005B611E" w:rsidRPr="00E519D2" w:rsidRDefault="005B611E" w:rsidP="005B611E">
            <w:pPr>
              <w:widowControl/>
              <w:pBdr>
                <w:top w:val="nil"/>
                <w:left w:val="nil"/>
                <w:bottom w:val="nil"/>
                <w:right w:val="nil"/>
                <w:between w:val="nil"/>
              </w:pBdr>
              <w:spacing w:line="240" w:lineRule="auto"/>
              <w:ind w:left="0" w:hanging="2"/>
              <w:jc w:val="center"/>
              <w:rPr>
                <w:rFonts w:asciiTheme="majorHAnsi" w:eastAsia="Calibri" w:hAnsiTheme="majorHAnsi" w:cstheme="majorHAnsi"/>
                <w:color w:val="000000" w:themeColor="text1"/>
              </w:rPr>
            </w:pPr>
            <w:r w:rsidRPr="00E519D2">
              <w:rPr>
                <w:rFonts w:asciiTheme="majorHAnsi" w:eastAsia="Calibri" w:hAnsiTheme="majorHAnsi" w:cstheme="majorHAnsi"/>
                <w:color w:val="000000" w:themeColor="text1"/>
              </w:rPr>
              <w:t>P6S_KR</w:t>
            </w:r>
          </w:p>
        </w:tc>
      </w:tr>
      <w:tr w:rsidR="005B611E" w:rsidTr="00B5144B">
        <w:tc>
          <w:tcPr>
            <w:tcW w:w="2112" w:type="dxa"/>
            <w:vMerge/>
            <w:tcBorders>
              <w:left w:val="single" w:sz="4" w:space="0" w:color="000000"/>
              <w:right w:val="nil"/>
            </w:tcBorders>
            <w:vAlign w:val="center"/>
          </w:tcPr>
          <w:p w:rsidR="005B611E" w:rsidRDefault="005B611E" w:rsidP="005B611E">
            <w:pPr>
              <w:spacing w:beforeAutospacing="1" w:afterAutospacing="1" w:line="240" w:lineRule="auto"/>
              <w:ind w:leftChars="0" w:left="0" w:firstLineChars="0"/>
              <w:outlineLvl w:val="9"/>
              <w:rPr>
                <w:rFonts w:ascii="Calibri" w:eastAsia="Calibri" w:hAnsi="Calibri" w:cs="Calibri"/>
                <w:b/>
                <w:kern w:val="2"/>
                <w:lang w:eastAsia="hi-IN" w:bidi="hi-IN"/>
              </w:rPr>
            </w:pPr>
          </w:p>
        </w:tc>
        <w:tc>
          <w:tcPr>
            <w:tcW w:w="2244" w:type="dxa"/>
            <w:tcBorders>
              <w:top w:val="nil"/>
              <w:left w:val="single" w:sz="4" w:space="0" w:color="000000"/>
              <w:bottom w:val="single" w:sz="4" w:space="0" w:color="000000"/>
              <w:right w:val="nil"/>
            </w:tcBorders>
            <w:shd w:val="clear" w:color="auto" w:fill="D9D9D9"/>
          </w:tcPr>
          <w:p w:rsidR="005B611E" w:rsidRPr="00E519D2" w:rsidRDefault="005B611E" w:rsidP="005B611E">
            <w:pPr>
              <w:widowControl/>
              <w:pBdr>
                <w:top w:val="nil"/>
                <w:left w:val="nil"/>
                <w:bottom w:val="nil"/>
                <w:right w:val="nil"/>
                <w:between w:val="nil"/>
              </w:pBdr>
              <w:spacing w:line="240" w:lineRule="auto"/>
              <w:ind w:left="0" w:hanging="2"/>
              <w:rPr>
                <w:rFonts w:asciiTheme="majorHAnsi" w:eastAsia="Klavika Regular" w:hAnsiTheme="majorHAnsi" w:cstheme="majorHAnsi"/>
                <w:b/>
                <w:color w:val="000000" w:themeColor="text1"/>
              </w:rPr>
            </w:pPr>
            <w:r w:rsidRPr="00E519D2">
              <w:rPr>
                <w:rFonts w:asciiTheme="majorHAnsi" w:eastAsia="Klavika Regular" w:hAnsiTheme="majorHAnsi" w:cstheme="majorHAnsi"/>
                <w:b/>
                <w:color w:val="000000" w:themeColor="text1"/>
              </w:rPr>
              <w:t>Portfolio</w:t>
            </w:r>
          </w:p>
        </w:tc>
        <w:tc>
          <w:tcPr>
            <w:tcW w:w="1068" w:type="dxa"/>
            <w:tcBorders>
              <w:top w:val="nil"/>
              <w:left w:val="single" w:sz="4" w:space="0" w:color="000000"/>
              <w:bottom w:val="single" w:sz="4" w:space="0" w:color="000000"/>
              <w:right w:val="nil"/>
            </w:tcBorders>
          </w:tcPr>
          <w:p w:rsidR="005B611E" w:rsidRPr="00E519D2" w:rsidRDefault="005B611E" w:rsidP="005B611E">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rPr>
            </w:pPr>
            <w:r>
              <w:rPr>
                <w:rFonts w:asciiTheme="majorHAnsi" w:eastAsia="Klavika Regular" w:hAnsiTheme="majorHAnsi" w:cstheme="majorHAnsi"/>
                <w:color w:val="000000" w:themeColor="text1"/>
              </w:rPr>
              <w:t>6</w:t>
            </w:r>
            <w:r w:rsidRPr="00E519D2">
              <w:rPr>
                <w:rFonts w:asciiTheme="majorHAnsi" w:eastAsia="Klavika Regular" w:hAnsiTheme="majorHAnsi" w:cstheme="majorHAnsi"/>
                <w:color w:val="000000" w:themeColor="text1"/>
              </w:rPr>
              <w:t>_O</w:t>
            </w:r>
          </w:p>
        </w:tc>
        <w:tc>
          <w:tcPr>
            <w:tcW w:w="660" w:type="dxa"/>
            <w:tcBorders>
              <w:top w:val="nil"/>
              <w:left w:val="single" w:sz="4" w:space="0" w:color="000000"/>
              <w:bottom w:val="single" w:sz="4" w:space="0" w:color="000000"/>
              <w:right w:val="nil"/>
            </w:tcBorders>
          </w:tcPr>
          <w:p w:rsidR="005B611E" w:rsidRPr="00E519D2" w:rsidRDefault="005B611E" w:rsidP="005B611E">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rPr>
            </w:pPr>
            <w:r w:rsidRPr="00E519D2">
              <w:rPr>
                <w:rFonts w:asciiTheme="majorHAnsi" w:eastAsia="Klavika Regular" w:hAnsiTheme="majorHAnsi" w:cstheme="majorHAnsi"/>
                <w:color w:val="000000" w:themeColor="text1"/>
              </w:rPr>
              <w:t>45</w:t>
            </w:r>
          </w:p>
        </w:tc>
        <w:tc>
          <w:tcPr>
            <w:tcW w:w="525" w:type="dxa"/>
            <w:tcBorders>
              <w:top w:val="nil"/>
              <w:left w:val="single" w:sz="4" w:space="0" w:color="000000"/>
              <w:bottom w:val="single" w:sz="4" w:space="0" w:color="000000"/>
              <w:right w:val="nil"/>
            </w:tcBorders>
          </w:tcPr>
          <w:p w:rsidR="005B611E" w:rsidRPr="00E519D2" w:rsidRDefault="005B611E" w:rsidP="005B611E">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rPr>
            </w:pPr>
          </w:p>
        </w:tc>
        <w:tc>
          <w:tcPr>
            <w:tcW w:w="405" w:type="dxa"/>
            <w:tcBorders>
              <w:top w:val="nil"/>
              <w:left w:val="single" w:sz="4" w:space="0" w:color="000000"/>
              <w:bottom w:val="single" w:sz="4" w:space="0" w:color="000000"/>
              <w:right w:val="nil"/>
            </w:tcBorders>
          </w:tcPr>
          <w:p w:rsidR="005B611E" w:rsidRPr="00E519D2" w:rsidRDefault="005B611E" w:rsidP="005B611E">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rPr>
            </w:pPr>
          </w:p>
        </w:tc>
        <w:tc>
          <w:tcPr>
            <w:tcW w:w="684" w:type="dxa"/>
            <w:gridSpan w:val="2"/>
            <w:tcBorders>
              <w:top w:val="nil"/>
              <w:left w:val="single" w:sz="4" w:space="0" w:color="000000"/>
              <w:bottom w:val="single" w:sz="4" w:space="0" w:color="000000"/>
              <w:right w:val="nil"/>
            </w:tcBorders>
          </w:tcPr>
          <w:p w:rsidR="005B611E" w:rsidRPr="00E519D2" w:rsidRDefault="005B611E" w:rsidP="005B611E">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rPr>
            </w:pPr>
            <w:r w:rsidRPr="00E519D2">
              <w:rPr>
                <w:rFonts w:asciiTheme="majorHAnsi" w:eastAsia="Klavika Regular" w:hAnsiTheme="majorHAnsi" w:cstheme="majorHAnsi"/>
                <w:color w:val="000000" w:themeColor="text1"/>
              </w:rPr>
              <w:t>45</w:t>
            </w:r>
          </w:p>
        </w:tc>
        <w:tc>
          <w:tcPr>
            <w:tcW w:w="684" w:type="dxa"/>
            <w:tcBorders>
              <w:top w:val="nil"/>
              <w:left w:val="single" w:sz="4" w:space="0" w:color="000000"/>
              <w:bottom w:val="single" w:sz="4" w:space="0" w:color="000000"/>
              <w:right w:val="nil"/>
            </w:tcBorders>
          </w:tcPr>
          <w:p w:rsidR="005B611E" w:rsidRPr="00E519D2" w:rsidRDefault="005B611E" w:rsidP="005B611E">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rPr>
            </w:pPr>
          </w:p>
        </w:tc>
        <w:tc>
          <w:tcPr>
            <w:tcW w:w="696" w:type="dxa"/>
            <w:tcBorders>
              <w:top w:val="nil"/>
              <w:left w:val="single" w:sz="4" w:space="0" w:color="000000"/>
              <w:bottom w:val="single" w:sz="4" w:space="0" w:color="000000"/>
              <w:right w:val="nil"/>
            </w:tcBorders>
          </w:tcPr>
          <w:p w:rsidR="005B611E" w:rsidRPr="00E519D2" w:rsidRDefault="005B611E" w:rsidP="005B611E">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rPr>
            </w:pPr>
          </w:p>
        </w:tc>
        <w:tc>
          <w:tcPr>
            <w:tcW w:w="690" w:type="dxa"/>
            <w:tcBorders>
              <w:top w:val="nil"/>
              <w:left w:val="single" w:sz="4" w:space="0" w:color="000000"/>
              <w:bottom w:val="single" w:sz="4" w:space="0" w:color="000000"/>
              <w:right w:val="nil"/>
            </w:tcBorders>
          </w:tcPr>
          <w:p w:rsidR="005B611E" w:rsidRPr="00E519D2" w:rsidRDefault="005B611E" w:rsidP="005B611E">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rPr>
            </w:pPr>
          </w:p>
        </w:tc>
        <w:tc>
          <w:tcPr>
            <w:tcW w:w="542" w:type="dxa"/>
            <w:tcBorders>
              <w:top w:val="nil"/>
              <w:left w:val="single" w:sz="4" w:space="0" w:color="000000"/>
              <w:bottom w:val="single" w:sz="4" w:space="0" w:color="000000"/>
              <w:right w:val="nil"/>
            </w:tcBorders>
          </w:tcPr>
          <w:p w:rsidR="005B611E" w:rsidRPr="00E519D2" w:rsidRDefault="005B611E" w:rsidP="005B611E">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rPr>
            </w:pPr>
          </w:p>
        </w:tc>
        <w:tc>
          <w:tcPr>
            <w:tcW w:w="850" w:type="dxa"/>
            <w:tcBorders>
              <w:top w:val="nil"/>
              <w:left w:val="single" w:sz="4" w:space="0" w:color="000000"/>
              <w:bottom w:val="single" w:sz="4" w:space="0" w:color="000000"/>
              <w:right w:val="nil"/>
            </w:tcBorders>
          </w:tcPr>
          <w:p w:rsidR="005B611E" w:rsidRPr="00E519D2" w:rsidRDefault="005B611E" w:rsidP="005B611E">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rPr>
            </w:pPr>
            <w:r w:rsidRPr="00E519D2">
              <w:rPr>
                <w:rFonts w:asciiTheme="majorHAnsi" w:eastAsia="Klavika Regular" w:hAnsiTheme="majorHAnsi" w:cstheme="majorHAnsi"/>
                <w:color w:val="000000" w:themeColor="text1"/>
              </w:rPr>
              <w:t>Z</w:t>
            </w:r>
          </w:p>
        </w:tc>
        <w:tc>
          <w:tcPr>
            <w:tcW w:w="402" w:type="dxa"/>
            <w:tcBorders>
              <w:top w:val="nil"/>
              <w:left w:val="single" w:sz="4" w:space="0" w:color="000000"/>
              <w:bottom w:val="single" w:sz="4" w:space="0" w:color="000000"/>
              <w:right w:val="nil"/>
            </w:tcBorders>
          </w:tcPr>
          <w:p w:rsidR="005B611E" w:rsidRPr="00E519D2" w:rsidRDefault="005B611E" w:rsidP="005B611E">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rPr>
            </w:pPr>
            <w:r w:rsidRPr="00E519D2">
              <w:rPr>
                <w:rFonts w:asciiTheme="majorHAnsi" w:eastAsia="Klavika Regular" w:hAnsiTheme="majorHAnsi" w:cstheme="majorHAnsi"/>
                <w:color w:val="000000" w:themeColor="text1"/>
              </w:rPr>
              <w:t>2</w:t>
            </w:r>
          </w:p>
        </w:tc>
        <w:tc>
          <w:tcPr>
            <w:tcW w:w="1416" w:type="dxa"/>
            <w:tcBorders>
              <w:top w:val="nil"/>
              <w:left w:val="single" w:sz="4" w:space="0" w:color="000000"/>
              <w:bottom w:val="single" w:sz="4" w:space="0" w:color="000000"/>
              <w:right w:val="nil"/>
            </w:tcBorders>
          </w:tcPr>
          <w:p w:rsidR="005B611E" w:rsidRPr="00E519D2" w:rsidRDefault="005B611E" w:rsidP="005B611E">
            <w:pPr>
              <w:widowControl/>
              <w:pBdr>
                <w:top w:val="nil"/>
                <w:left w:val="nil"/>
                <w:bottom w:val="nil"/>
                <w:right w:val="nil"/>
                <w:between w:val="nil"/>
              </w:pBdr>
              <w:spacing w:line="240" w:lineRule="auto"/>
              <w:ind w:left="0" w:hanging="2"/>
              <w:jc w:val="center"/>
              <w:rPr>
                <w:rFonts w:asciiTheme="majorHAnsi" w:eastAsia="Calibri" w:hAnsiTheme="majorHAnsi" w:cstheme="majorHAnsi"/>
                <w:color w:val="000000" w:themeColor="text1"/>
                <w:highlight w:val="white"/>
              </w:rPr>
            </w:pPr>
            <w:r w:rsidRPr="00E519D2">
              <w:rPr>
                <w:rFonts w:asciiTheme="majorHAnsi" w:eastAsia="Calibri" w:hAnsiTheme="majorHAnsi" w:cstheme="majorHAnsi"/>
                <w:color w:val="000000" w:themeColor="text1"/>
                <w:highlight w:val="white"/>
              </w:rPr>
              <w:t>K_W02</w:t>
            </w:r>
          </w:p>
        </w:tc>
        <w:tc>
          <w:tcPr>
            <w:tcW w:w="1579" w:type="dxa"/>
            <w:tcBorders>
              <w:top w:val="nil"/>
              <w:left w:val="single" w:sz="4" w:space="0" w:color="000000"/>
              <w:bottom w:val="single" w:sz="4" w:space="0" w:color="000000"/>
              <w:right w:val="single" w:sz="4" w:space="0" w:color="000000"/>
            </w:tcBorders>
          </w:tcPr>
          <w:p w:rsidR="005B611E" w:rsidRPr="00E519D2" w:rsidRDefault="005B611E" w:rsidP="005B611E">
            <w:pPr>
              <w:widowControl/>
              <w:pBdr>
                <w:top w:val="nil"/>
                <w:left w:val="nil"/>
                <w:bottom w:val="nil"/>
                <w:right w:val="nil"/>
                <w:between w:val="nil"/>
              </w:pBdr>
              <w:spacing w:line="240" w:lineRule="auto"/>
              <w:ind w:left="0" w:hanging="2"/>
              <w:jc w:val="center"/>
              <w:rPr>
                <w:rFonts w:asciiTheme="majorHAnsi" w:eastAsia="Calibri" w:hAnsiTheme="majorHAnsi" w:cstheme="majorHAnsi"/>
                <w:color w:val="000000" w:themeColor="text1"/>
              </w:rPr>
            </w:pPr>
            <w:r w:rsidRPr="00E519D2">
              <w:rPr>
                <w:rFonts w:asciiTheme="majorHAnsi" w:eastAsia="Calibri" w:hAnsiTheme="majorHAnsi" w:cstheme="majorHAnsi"/>
                <w:color w:val="000000" w:themeColor="text1"/>
              </w:rPr>
              <w:t>P6S_WG</w:t>
            </w:r>
          </w:p>
        </w:tc>
      </w:tr>
      <w:tr w:rsidR="005B611E" w:rsidTr="00B5144B">
        <w:tc>
          <w:tcPr>
            <w:tcW w:w="2112" w:type="dxa"/>
            <w:vMerge/>
            <w:tcBorders>
              <w:left w:val="single" w:sz="4" w:space="0" w:color="000000"/>
              <w:right w:val="nil"/>
            </w:tcBorders>
            <w:vAlign w:val="center"/>
            <w:hideMark/>
          </w:tcPr>
          <w:p w:rsidR="005B611E" w:rsidRDefault="005B611E" w:rsidP="005B611E">
            <w:pPr>
              <w:spacing w:beforeAutospacing="1" w:afterAutospacing="1" w:line="240" w:lineRule="auto"/>
              <w:ind w:leftChars="0" w:left="0" w:firstLineChars="0"/>
              <w:outlineLvl w:val="9"/>
              <w:rPr>
                <w:rFonts w:ascii="Calibri" w:eastAsia="Calibri" w:hAnsi="Calibri" w:cs="Calibri"/>
                <w:b/>
                <w:kern w:val="2"/>
                <w:lang w:eastAsia="hi-IN" w:bidi="hi-IN"/>
              </w:rPr>
            </w:pPr>
          </w:p>
        </w:tc>
        <w:tc>
          <w:tcPr>
            <w:tcW w:w="2244" w:type="dxa"/>
            <w:tcBorders>
              <w:top w:val="nil"/>
              <w:left w:val="single" w:sz="4" w:space="0" w:color="000000"/>
              <w:bottom w:val="single" w:sz="4" w:space="0" w:color="000000"/>
              <w:right w:val="nil"/>
            </w:tcBorders>
            <w:shd w:val="clear" w:color="auto" w:fill="D9D9D9"/>
          </w:tcPr>
          <w:p w:rsidR="005B611E" w:rsidRPr="00E519D2" w:rsidRDefault="005B611E" w:rsidP="005B611E">
            <w:pPr>
              <w:widowControl/>
              <w:pBdr>
                <w:top w:val="nil"/>
                <w:left w:val="nil"/>
                <w:bottom w:val="nil"/>
                <w:right w:val="nil"/>
                <w:between w:val="nil"/>
              </w:pBdr>
              <w:spacing w:line="240" w:lineRule="auto"/>
              <w:ind w:left="0" w:hanging="2"/>
              <w:rPr>
                <w:rFonts w:asciiTheme="majorHAnsi" w:eastAsia="Klavika Regular" w:hAnsiTheme="majorHAnsi" w:cstheme="majorHAnsi"/>
                <w:color w:val="000000" w:themeColor="text1"/>
              </w:rPr>
            </w:pPr>
            <w:r w:rsidRPr="00E519D2">
              <w:rPr>
                <w:rFonts w:asciiTheme="majorHAnsi" w:eastAsia="Klavika Regular" w:hAnsiTheme="majorHAnsi" w:cstheme="majorHAnsi"/>
                <w:b/>
                <w:color w:val="000000" w:themeColor="text1"/>
              </w:rPr>
              <w:t>Seminarium licencjackie</w:t>
            </w:r>
          </w:p>
        </w:tc>
        <w:tc>
          <w:tcPr>
            <w:tcW w:w="1068" w:type="dxa"/>
            <w:tcBorders>
              <w:top w:val="nil"/>
              <w:left w:val="single" w:sz="4" w:space="0" w:color="000000"/>
              <w:bottom w:val="single" w:sz="4" w:space="0" w:color="000000"/>
              <w:right w:val="nil"/>
            </w:tcBorders>
          </w:tcPr>
          <w:p w:rsidR="005B611E" w:rsidRPr="00E519D2" w:rsidRDefault="005B611E" w:rsidP="005B611E">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rPr>
            </w:pPr>
            <w:r w:rsidRPr="00E519D2">
              <w:rPr>
                <w:rFonts w:asciiTheme="majorHAnsi" w:eastAsia="Klavika Regular" w:hAnsiTheme="majorHAnsi" w:cstheme="majorHAnsi"/>
                <w:color w:val="000000" w:themeColor="text1"/>
              </w:rPr>
              <w:t>5, 6_O</w:t>
            </w:r>
          </w:p>
        </w:tc>
        <w:tc>
          <w:tcPr>
            <w:tcW w:w="660" w:type="dxa"/>
            <w:tcBorders>
              <w:top w:val="nil"/>
              <w:left w:val="single" w:sz="4" w:space="0" w:color="000000"/>
              <w:bottom w:val="single" w:sz="4" w:space="0" w:color="000000"/>
              <w:right w:val="nil"/>
            </w:tcBorders>
          </w:tcPr>
          <w:p w:rsidR="005B611E" w:rsidRPr="00E519D2" w:rsidRDefault="005B611E" w:rsidP="005B611E">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rPr>
            </w:pPr>
            <w:r w:rsidRPr="00E519D2">
              <w:rPr>
                <w:rFonts w:asciiTheme="majorHAnsi" w:eastAsia="Klavika Regular" w:hAnsiTheme="majorHAnsi" w:cstheme="majorHAnsi"/>
                <w:color w:val="000000" w:themeColor="text1"/>
              </w:rPr>
              <w:t>60</w:t>
            </w:r>
          </w:p>
        </w:tc>
        <w:tc>
          <w:tcPr>
            <w:tcW w:w="525" w:type="dxa"/>
            <w:tcBorders>
              <w:top w:val="nil"/>
              <w:left w:val="single" w:sz="4" w:space="0" w:color="000000"/>
              <w:bottom w:val="single" w:sz="4" w:space="0" w:color="000000"/>
              <w:right w:val="nil"/>
            </w:tcBorders>
          </w:tcPr>
          <w:p w:rsidR="005B611E" w:rsidRPr="00E519D2" w:rsidRDefault="005B611E" w:rsidP="005B611E">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rPr>
            </w:pPr>
          </w:p>
        </w:tc>
        <w:tc>
          <w:tcPr>
            <w:tcW w:w="405" w:type="dxa"/>
            <w:tcBorders>
              <w:top w:val="nil"/>
              <w:left w:val="single" w:sz="4" w:space="0" w:color="000000"/>
              <w:bottom w:val="single" w:sz="4" w:space="0" w:color="000000"/>
              <w:right w:val="nil"/>
            </w:tcBorders>
          </w:tcPr>
          <w:p w:rsidR="005B611E" w:rsidRPr="00E519D2" w:rsidRDefault="005B611E" w:rsidP="005B611E">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rPr>
            </w:pPr>
          </w:p>
        </w:tc>
        <w:tc>
          <w:tcPr>
            <w:tcW w:w="684" w:type="dxa"/>
            <w:gridSpan w:val="2"/>
            <w:tcBorders>
              <w:top w:val="nil"/>
              <w:left w:val="single" w:sz="4" w:space="0" w:color="000000"/>
              <w:bottom w:val="single" w:sz="4" w:space="0" w:color="000000"/>
              <w:right w:val="nil"/>
            </w:tcBorders>
          </w:tcPr>
          <w:p w:rsidR="005B611E" w:rsidRPr="00E519D2" w:rsidRDefault="005B611E" w:rsidP="005B611E">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rPr>
            </w:pPr>
          </w:p>
        </w:tc>
        <w:tc>
          <w:tcPr>
            <w:tcW w:w="684" w:type="dxa"/>
            <w:tcBorders>
              <w:top w:val="nil"/>
              <w:left w:val="single" w:sz="4" w:space="0" w:color="000000"/>
              <w:bottom w:val="single" w:sz="4" w:space="0" w:color="000000"/>
              <w:right w:val="nil"/>
            </w:tcBorders>
          </w:tcPr>
          <w:p w:rsidR="005B611E" w:rsidRPr="00E519D2" w:rsidRDefault="005B611E" w:rsidP="005B611E">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rPr>
            </w:pPr>
          </w:p>
        </w:tc>
        <w:tc>
          <w:tcPr>
            <w:tcW w:w="696" w:type="dxa"/>
            <w:tcBorders>
              <w:top w:val="nil"/>
              <w:left w:val="single" w:sz="4" w:space="0" w:color="000000"/>
              <w:bottom w:val="single" w:sz="4" w:space="0" w:color="000000"/>
              <w:right w:val="nil"/>
            </w:tcBorders>
          </w:tcPr>
          <w:p w:rsidR="005B611E" w:rsidRPr="00E519D2" w:rsidRDefault="005B611E" w:rsidP="005B611E">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rPr>
            </w:pPr>
            <w:r w:rsidRPr="00E519D2">
              <w:rPr>
                <w:rFonts w:asciiTheme="majorHAnsi" w:eastAsia="Klavika Regular" w:hAnsiTheme="majorHAnsi" w:cstheme="majorHAnsi"/>
                <w:color w:val="000000" w:themeColor="text1"/>
              </w:rPr>
              <w:t>60</w:t>
            </w:r>
          </w:p>
        </w:tc>
        <w:tc>
          <w:tcPr>
            <w:tcW w:w="690" w:type="dxa"/>
            <w:tcBorders>
              <w:top w:val="nil"/>
              <w:left w:val="single" w:sz="4" w:space="0" w:color="000000"/>
              <w:bottom w:val="single" w:sz="4" w:space="0" w:color="000000"/>
              <w:right w:val="nil"/>
            </w:tcBorders>
          </w:tcPr>
          <w:p w:rsidR="005B611E" w:rsidRPr="00E519D2" w:rsidRDefault="005B611E" w:rsidP="005B611E">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rPr>
            </w:pPr>
          </w:p>
        </w:tc>
        <w:tc>
          <w:tcPr>
            <w:tcW w:w="542" w:type="dxa"/>
            <w:tcBorders>
              <w:top w:val="nil"/>
              <w:left w:val="single" w:sz="4" w:space="0" w:color="000000"/>
              <w:bottom w:val="single" w:sz="4" w:space="0" w:color="000000"/>
              <w:right w:val="nil"/>
            </w:tcBorders>
          </w:tcPr>
          <w:p w:rsidR="005B611E" w:rsidRPr="00E519D2" w:rsidRDefault="005B611E" w:rsidP="005B611E">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rPr>
            </w:pPr>
          </w:p>
        </w:tc>
        <w:tc>
          <w:tcPr>
            <w:tcW w:w="850" w:type="dxa"/>
            <w:tcBorders>
              <w:top w:val="nil"/>
              <w:left w:val="single" w:sz="4" w:space="0" w:color="000000"/>
              <w:bottom w:val="single" w:sz="4" w:space="0" w:color="000000"/>
              <w:right w:val="nil"/>
            </w:tcBorders>
          </w:tcPr>
          <w:p w:rsidR="005B611E" w:rsidRPr="00E519D2" w:rsidRDefault="005B611E" w:rsidP="005B611E">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rPr>
            </w:pPr>
            <w:r w:rsidRPr="00E519D2">
              <w:rPr>
                <w:rFonts w:asciiTheme="majorHAnsi" w:eastAsia="Klavika Regular" w:hAnsiTheme="majorHAnsi" w:cstheme="majorHAnsi"/>
                <w:color w:val="000000" w:themeColor="text1"/>
              </w:rPr>
              <w:t>Z</w:t>
            </w:r>
          </w:p>
        </w:tc>
        <w:tc>
          <w:tcPr>
            <w:tcW w:w="402" w:type="dxa"/>
            <w:tcBorders>
              <w:top w:val="nil"/>
              <w:left w:val="single" w:sz="4" w:space="0" w:color="000000"/>
              <w:bottom w:val="single" w:sz="4" w:space="0" w:color="000000"/>
              <w:right w:val="nil"/>
            </w:tcBorders>
          </w:tcPr>
          <w:p w:rsidR="005B611E" w:rsidRPr="00E519D2" w:rsidRDefault="005B611E" w:rsidP="005B611E">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rPr>
            </w:pPr>
            <w:r w:rsidRPr="00E519D2">
              <w:rPr>
                <w:rFonts w:asciiTheme="majorHAnsi" w:eastAsia="Klavika Regular" w:hAnsiTheme="majorHAnsi" w:cstheme="majorHAnsi"/>
                <w:color w:val="000000" w:themeColor="text1"/>
              </w:rPr>
              <w:t>4</w:t>
            </w:r>
          </w:p>
        </w:tc>
        <w:tc>
          <w:tcPr>
            <w:tcW w:w="1416" w:type="dxa"/>
            <w:tcBorders>
              <w:top w:val="nil"/>
              <w:left w:val="single" w:sz="4" w:space="0" w:color="000000"/>
              <w:bottom w:val="single" w:sz="4" w:space="0" w:color="000000"/>
              <w:right w:val="nil"/>
            </w:tcBorders>
          </w:tcPr>
          <w:p w:rsidR="005B611E" w:rsidRPr="00E519D2" w:rsidRDefault="005B611E" w:rsidP="005B611E">
            <w:pPr>
              <w:widowControl/>
              <w:pBdr>
                <w:top w:val="nil"/>
                <w:left w:val="nil"/>
                <w:bottom w:val="nil"/>
                <w:right w:val="nil"/>
                <w:between w:val="nil"/>
              </w:pBdr>
              <w:spacing w:line="240" w:lineRule="auto"/>
              <w:ind w:left="0" w:hanging="2"/>
              <w:jc w:val="center"/>
              <w:rPr>
                <w:rFonts w:asciiTheme="majorHAnsi" w:eastAsia="Calibri" w:hAnsiTheme="majorHAnsi" w:cstheme="majorHAnsi"/>
                <w:color w:val="000000" w:themeColor="text1"/>
              </w:rPr>
            </w:pPr>
            <w:r w:rsidRPr="00E519D2">
              <w:rPr>
                <w:rFonts w:asciiTheme="majorHAnsi" w:eastAsia="Calibri" w:hAnsiTheme="majorHAnsi" w:cstheme="majorHAnsi"/>
                <w:color w:val="000000" w:themeColor="text1"/>
              </w:rPr>
              <w:t>K_W07</w:t>
            </w:r>
          </w:p>
          <w:p w:rsidR="005B611E" w:rsidRPr="00E519D2" w:rsidRDefault="005B611E" w:rsidP="005B611E">
            <w:pPr>
              <w:widowControl/>
              <w:pBdr>
                <w:top w:val="nil"/>
                <w:left w:val="nil"/>
                <w:bottom w:val="nil"/>
                <w:right w:val="nil"/>
                <w:between w:val="nil"/>
              </w:pBdr>
              <w:spacing w:line="240" w:lineRule="auto"/>
              <w:ind w:left="0" w:hanging="2"/>
              <w:jc w:val="center"/>
              <w:rPr>
                <w:rFonts w:asciiTheme="majorHAnsi" w:eastAsia="Calibri" w:hAnsiTheme="majorHAnsi" w:cstheme="majorHAnsi"/>
                <w:color w:val="000000" w:themeColor="text1"/>
              </w:rPr>
            </w:pPr>
            <w:r w:rsidRPr="00E519D2">
              <w:rPr>
                <w:rFonts w:asciiTheme="majorHAnsi" w:eastAsia="Calibri" w:hAnsiTheme="majorHAnsi" w:cstheme="majorHAnsi"/>
                <w:color w:val="000000" w:themeColor="text1"/>
              </w:rPr>
              <w:t>K_W10</w:t>
            </w:r>
          </w:p>
          <w:p w:rsidR="005B611E" w:rsidRPr="00E519D2" w:rsidRDefault="005B611E" w:rsidP="005B611E">
            <w:pPr>
              <w:widowControl/>
              <w:pBdr>
                <w:top w:val="nil"/>
                <w:left w:val="nil"/>
                <w:bottom w:val="nil"/>
                <w:right w:val="nil"/>
                <w:between w:val="nil"/>
              </w:pBdr>
              <w:spacing w:line="240" w:lineRule="auto"/>
              <w:ind w:left="0" w:hanging="2"/>
              <w:jc w:val="center"/>
              <w:rPr>
                <w:rFonts w:asciiTheme="majorHAnsi" w:eastAsia="Calibri" w:hAnsiTheme="majorHAnsi" w:cstheme="majorHAnsi"/>
                <w:color w:val="000000" w:themeColor="text1"/>
              </w:rPr>
            </w:pPr>
            <w:r w:rsidRPr="00E519D2">
              <w:rPr>
                <w:rFonts w:asciiTheme="majorHAnsi" w:eastAsia="Calibri" w:hAnsiTheme="majorHAnsi" w:cstheme="majorHAnsi"/>
                <w:color w:val="000000" w:themeColor="text1"/>
              </w:rPr>
              <w:t>K_U12</w:t>
            </w:r>
          </w:p>
        </w:tc>
        <w:tc>
          <w:tcPr>
            <w:tcW w:w="1579" w:type="dxa"/>
            <w:tcBorders>
              <w:top w:val="nil"/>
              <w:left w:val="single" w:sz="4" w:space="0" w:color="000000"/>
              <w:bottom w:val="single" w:sz="4" w:space="0" w:color="000000"/>
              <w:right w:val="single" w:sz="4" w:space="0" w:color="000000"/>
            </w:tcBorders>
          </w:tcPr>
          <w:p w:rsidR="005B611E" w:rsidRPr="00E519D2" w:rsidRDefault="005B611E" w:rsidP="005B611E">
            <w:pPr>
              <w:widowControl/>
              <w:pBdr>
                <w:top w:val="nil"/>
                <w:left w:val="nil"/>
                <w:bottom w:val="nil"/>
                <w:right w:val="nil"/>
                <w:between w:val="nil"/>
              </w:pBdr>
              <w:spacing w:line="240" w:lineRule="auto"/>
              <w:ind w:left="0" w:hanging="2"/>
              <w:jc w:val="center"/>
              <w:rPr>
                <w:rFonts w:asciiTheme="majorHAnsi" w:eastAsia="Calibri" w:hAnsiTheme="majorHAnsi" w:cstheme="majorHAnsi"/>
                <w:color w:val="000000" w:themeColor="text1"/>
              </w:rPr>
            </w:pPr>
            <w:r w:rsidRPr="00E519D2">
              <w:rPr>
                <w:rFonts w:asciiTheme="majorHAnsi" w:eastAsia="Calibri" w:hAnsiTheme="majorHAnsi" w:cstheme="majorHAnsi"/>
                <w:color w:val="000000" w:themeColor="text1"/>
              </w:rPr>
              <w:t>P6S_WG</w:t>
            </w:r>
          </w:p>
          <w:p w:rsidR="005B611E" w:rsidRPr="00E519D2" w:rsidRDefault="005B611E" w:rsidP="005B611E">
            <w:pPr>
              <w:widowControl/>
              <w:pBdr>
                <w:top w:val="nil"/>
                <w:left w:val="nil"/>
                <w:bottom w:val="nil"/>
                <w:right w:val="nil"/>
                <w:between w:val="nil"/>
              </w:pBdr>
              <w:spacing w:line="240" w:lineRule="auto"/>
              <w:ind w:left="0" w:hanging="2"/>
              <w:jc w:val="center"/>
              <w:rPr>
                <w:rFonts w:asciiTheme="majorHAnsi" w:eastAsia="Calibri" w:hAnsiTheme="majorHAnsi" w:cstheme="majorHAnsi"/>
                <w:color w:val="000000" w:themeColor="text1"/>
              </w:rPr>
            </w:pPr>
            <w:r w:rsidRPr="00E519D2">
              <w:rPr>
                <w:rFonts w:asciiTheme="majorHAnsi" w:eastAsia="Calibri" w:hAnsiTheme="majorHAnsi" w:cstheme="majorHAnsi"/>
                <w:color w:val="000000" w:themeColor="text1"/>
              </w:rPr>
              <w:t>P6S_WG</w:t>
            </w:r>
          </w:p>
          <w:p w:rsidR="005B611E" w:rsidRPr="00E519D2" w:rsidRDefault="005B611E" w:rsidP="005B611E">
            <w:pPr>
              <w:widowControl/>
              <w:pBdr>
                <w:top w:val="nil"/>
                <w:left w:val="nil"/>
                <w:bottom w:val="nil"/>
                <w:right w:val="nil"/>
                <w:between w:val="nil"/>
              </w:pBdr>
              <w:spacing w:line="240" w:lineRule="auto"/>
              <w:ind w:left="0" w:hanging="2"/>
              <w:jc w:val="center"/>
              <w:rPr>
                <w:rFonts w:asciiTheme="majorHAnsi" w:eastAsia="Calibri" w:hAnsiTheme="majorHAnsi" w:cstheme="majorHAnsi"/>
                <w:color w:val="000000" w:themeColor="text1"/>
              </w:rPr>
            </w:pPr>
            <w:r w:rsidRPr="00E519D2">
              <w:rPr>
                <w:rFonts w:asciiTheme="majorHAnsi" w:eastAsia="Calibri" w:hAnsiTheme="majorHAnsi" w:cstheme="majorHAnsi"/>
                <w:color w:val="000000" w:themeColor="text1"/>
              </w:rPr>
              <w:t>P6S_UK</w:t>
            </w:r>
          </w:p>
        </w:tc>
      </w:tr>
      <w:tr w:rsidR="005B611E" w:rsidTr="00B5144B">
        <w:tc>
          <w:tcPr>
            <w:tcW w:w="2112" w:type="dxa"/>
            <w:vMerge/>
            <w:tcBorders>
              <w:left w:val="single" w:sz="4" w:space="0" w:color="000000"/>
              <w:right w:val="nil"/>
            </w:tcBorders>
            <w:vAlign w:val="center"/>
            <w:hideMark/>
          </w:tcPr>
          <w:p w:rsidR="005B611E" w:rsidRDefault="005B611E" w:rsidP="005B611E">
            <w:pPr>
              <w:spacing w:beforeAutospacing="1" w:afterAutospacing="1" w:line="240" w:lineRule="auto"/>
              <w:ind w:leftChars="0" w:left="0" w:firstLineChars="0"/>
              <w:outlineLvl w:val="9"/>
              <w:rPr>
                <w:rFonts w:ascii="Calibri" w:eastAsia="Calibri" w:hAnsi="Calibri" w:cs="Calibri"/>
                <w:b/>
                <w:kern w:val="2"/>
                <w:lang w:eastAsia="hi-IN" w:bidi="hi-IN"/>
              </w:rPr>
            </w:pPr>
          </w:p>
        </w:tc>
        <w:tc>
          <w:tcPr>
            <w:tcW w:w="2244" w:type="dxa"/>
            <w:tcBorders>
              <w:top w:val="nil"/>
              <w:left w:val="single" w:sz="4" w:space="0" w:color="000000"/>
              <w:bottom w:val="single" w:sz="4" w:space="0" w:color="000000"/>
              <w:right w:val="nil"/>
            </w:tcBorders>
            <w:shd w:val="clear" w:color="auto" w:fill="D9D9D9"/>
          </w:tcPr>
          <w:p w:rsidR="005B611E" w:rsidRPr="00E519D2" w:rsidRDefault="005B611E" w:rsidP="005B611E">
            <w:pPr>
              <w:widowControl/>
              <w:pBdr>
                <w:top w:val="nil"/>
                <w:left w:val="nil"/>
                <w:bottom w:val="nil"/>
                <w:right w:val="nil"/>
                <w:between w:val="nil"/>
              </w:pBdr>
              <w:spacing w:line="240" w:lineRule="auto"/>
              <w:ind w:left="0" w:hanging="2"/>
              <w:rPr>
                <w:rFonts w:asciiTheme="majorHAnsi" w:eastAsia="Klavika Regular" w:hAnsiTheme="majorHAnsi" w:cstheme="majorHAnsi"/>
                <w:color w:val="000000" w:themeColor="text1"/>
              </w:rPr>
            </w:pPr>
            <w:r w:rsidRPr="00E519D2">
              <w:rPr>
                <w:rFonts w:asciiTheme="majorHAnsi" w:eastAsia="Klavika Regular" w:hAnsiTheme="majorHAnsi" w:cstheme="majorHAnsi"/>
                <w:b/>
                <w:color w:val="000000" w:themeColor="text1"/>
              </w:rPr>
              <w:t>Egzamin Dyplomowy</w:t>
            </w:r>
          </w:p>
        </w:tc>
        <w:tc>
          <w:tcPr>
            <w:tcW w:w="1068" w:type="dxa"/>
            <w:tcBorders>
              <w:top w:val="nil"/>
              <w:left w:val="single" w:sz="4" w:space="0" w:color="000000"/>
              <w:bottom w:val="single" w:sz="4" w:space="0" w:color="000000"/>
              <w:right w:val="nil"/>
            </w:tcBorders>
          </w:tcPr>
          <w:p w:rsidR="005B611E" w:rsidRPr="00E519D2" w:rsidRDefault="005B611E" w:rsidP="005B611E">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rPr>
            </w:pPr>
            <w:r w:rsidRPr="00E519D2">
              <w:rPr>
                <w:rFonts w:asciiTheme="majorHAnsi" w:eastAsia="Klavika Regular" w:hAnsiTheme="majorHAnsi" w:cstheme="majorHAnsi"/>
                <w:color w:val="000000" w:themeColor="text1"/>
              </w:rPr>
              <w:t>6_O</w:t>
            </w:r>
          </w:p>
        </w:tc>
        <w:tc>
          <w:tcPr>
            <w:tcW w:w="660" w:type="dxa"/>
            <w:tcBorders>
              <w:top w:val="nil"/>
              <w:left w:val="single" w:sz="4" w:space="0" w:color="000000"/>
              <w:bottom w:val="single" w:sz="4" w:space="0" w:color="000000"/>
              <w:right w:val="nil"/>
            </w:tcBorders>
          </w:tcPr>
          <w:p w:rsidR="005B611E" w:rsidRPr="00E519D2" w:rsidRDefault="005B611E" w:rsidP="005B611E">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rPr>
            </w:pPr>
          </w:p>
        </w:tc>
        <w:tc>
          <w:tcPr>
            <w:tcW w:w="525" w:type="dxa"/>
            <w:tcBorders>
              <w:top w:val="nil"/>
              <w:left w:val="single" w:sz="4" w:space="0" w:color="000000"/>
              <w:bottom w:val="single" w:sz="4" w:space="0" w:color="000000"/>
              <w:right w:val="nil"/>
            </w:tcBorders>
          </w:tcPr>
          <w:p w:rsidR="005B611E" w:rsidRPr="00E519D2" w:rsidRDefault="005B611E" w:rsidP="005B611E">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rPr>
            </w:pPr>
          </w:p>
        </w:tc>
        <w:tc>
          <w:tcPr>
            <w:tcW w:w="405" w:type="dxa"/>
            <w:tcBorders>
              <w:top w:val="nil"/>
              <w:left w:val="single" w:sz="4" w:space="0" w:color="000000"/>
              <w:bottom w:val="single" w:sz="4" w:space="0" w:color="000000"/>
              <w:right w:val="nil"/>
            </w:tcBorders>
          </w:tcPr>
          <w:p w:rsidR="005B611E" w:rsidRPr="00E519D2" w:rsidRDefault="005B611E" w:rsidP="005B611E">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rPr>
            </w:pPr>
          </w:p>
        </w:tc>
        <w:tc>
          <w:tcPr>
            <w:tcW w:w="684" w:type="dxa"/>
            <w:gridSpan w:val="2"/>
            <w:tcBorders>
              <w:top w:val="nil"/>
              <w:left w:val="single" w:sz="4" w:space="0" w:color="000000"/>
              <w:bottom w:val="single" w:sz="4" w:space="0" w:color="000000"/>
              <w:right w:val="nil"/>
            </w:tcBorders>
          </w:tcPr>
          <w:p w:rsidR="005B611E" w:rsidRPr="00E519D2" w:rsidRDefault="005B611E" w:rsidP="005B611E">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rPr>
            </w:pPr>
          </w:p>
        </w:tc>
        <w:tc>
          <w:tcPr>
            <w:tcW w:w="684" w:type="dxa"/>
            <w:tcBorders>
              <w:top w:val="nil"/>
              <w:left w:val="single" w:sz="4" w:space="0" w:color="000000"/>
              <w:bottom w:val="single" w:sz="4" w:space="0" w:color="000000"/>
              <w:right w:val="nil"/>
            </w:tcBorders>
          </w:tcPr>
          <w:p w:rsidR="005B611E" w:rsidRPr="00E519D2" w:rsidRDefault="005B611E" w:rsidP="005B611E">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rPr>
            </w:pPr>
          </w:p>
        </w:tc>
        <w:tc>
          <w:tcPr>
            <w:tcW w:w="696" w:type="dxa"/>
            <w:tcBorders>
              <w:top w:val="nil"/>
              <w:left w:val="single" w:sz="4" w:space="0" w:color="000000"/>
              <w:bottom w:val="single" w:sz="4" w:space="0" w:color="000000"/>
              <w:right w:val="nil"/>
            </w:tcBorders>
          </w:tcPr>
          <w:p w:rsidR="005B611E" w:rsidRPr="00E519D2" w:rsidRDefault="005B611E" w:rsidP="005B611E">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rPr>
            </w:pPr>
          </w:p>
        </w:tc>
        <w:tc>
          <w:tcPr>
            <w:tcW w:w="690" w:type="dxa"/>
            <w:tcBorders>
              <w:top w:val="nil"/>
              <w:left w:val="single" w:sz="4" w:space="0" w:color="000000"/>
              <w:bottom w:val="single" w:sz="4" w:space="0" w:color="000000"/>
              <w:right w:val="nil"/>
            </w:tcBorders>
          </w:tcPr>
          <w:p w:rsidR="005B611E" w:rsidRPr="00E519D2" w:rsidRDefault="005B611E" w:rsidP="005B611E">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rPr>
            </w:pPr>
          </w:p>
        </w:tc>
        <w:tc>
          <w:tcPr>
            <w:tcW w:w="542" w:type="dxa"/>
            <w:tcBorders>
              <w:top w:val="nil"/>
              <w:left w:val="single" w:sz="4" w:space="0" w:color="000000"/>
              <w:bottom w:val="single" w:sz="4" w:space="0" w:color="000000"/>
              <w:right w:val="nil"/>
            </w:tcBorders>
          </w:tcPr>
          <w:p w:rsidR="005B611E" w:rsidRPr="00E519D2" w:rsidRDefault="005B611E" w:rsidP="005B611E">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rPr>
            </w:pPr>
            <w:r w:rsidRPr="00E519D2">
              <w:rPr>
                <w:rFonts w:asciiTheme="majorHAnsi" w:eastAsia="Klavika Regular" w:hAnsiTheme="majorHAnsi" w:cstheme="majorHAnsi"/>
                <w:color w:val="000000" w:themeColor="text1"/>
              </w:rPr>
              <w:t>0</w:t>
            </w:r>
          </w:p>
        </w:tc>
        <w:tc>
          <w:tcPr>
            <w:tcW w:w="850" w:type="dxa"/>
            <w:tcBorders>
              <w:top w:val="nil"/>
              <w:left w:val="single" w:sz="4" w:space="0" w:color="000000"/>
              <w:bottom w:val="single" w:sz="4" w:space="0" w:color="000000"/>
              <w:right w:val="nil"/>
            </w:tcBorders>
          </w:tcPr>
          <w:p w:rsidR="005B611E" w:rsidRPr="00E519D2" w:rsidRDefault="005B611E" w:rsidP="005B611E">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rPr>
            </w:pPr>
            <w:r w:rsidRPr="00E519D2">
              <w:rPr>
                <w:rFonts w:asciiTheme="majorHAnsi" w:eastAsia="Klavika Regular" w:hAnsiTheme="majorHAnsi" w:cstheme="majorHAnsi"/>
                <w:color w:val="000000" w:themeColor="text1"/>
              </w:rPr>
              <w:t>E</w:t>
            </w:r>
          </w:p>
        </w:tc>
        <w:tc>
          <w:tcPr>
            <w:tcW w:w="402" w:type="dxa"/>
            <w:tcBorders>
              <w:top w:val="nil"/>
              <w:left w:val="single" w:sz="4" w:space="0" w:color="000000"/>
              <w:bottom w:val="single" w:sz="4" w:space="0" w:color="000000"/>
              <w:right w:val="nil"/>
            </w:tcBorders>
          </w:tcPr>
          <w:p w:rsidR="005B611E" w:rsidRPr="00E519D2" w:rsidRDefault="005B611E" w:rsidP="005B611E">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rPr>
            </w:pPr>
            <w:r>
              <w:rPr>
                <w:rFonts w:asciiTheme="majorHAnsi" w:eastAsia="Klavika Regular" w:hAnsiTheme="majorHAnsi" w:cstheme="majorHAnsi"/>
                <w:color w:val="000000" w:themeColor="text1"/>
              </w:rPr>
              <w:t>5</w:t>
            </w:r>
          </w:p>
        </w:tc>
        <w:tc>
          <w:tcPr>
            <w:tcW w:w="1416" w:type="dxa"/>
            <w:tcBorders>
              <w:top w:val="nil"/>
              <w:left w:val="single" w:sz="4" w:space="0" w:color="000000"/>
              <w:bottom w:val="single" w:sz="4" w:space="0" w:color="000000"/>
              <w:right w:val="nil"/>
            </w:tcBorders>
          </w:tcPr>
          <w:p w:rsidR="005B611E" w:rsidRPr="00E519D2" w:rsidRDefault="005B611E" w:rsidP="005B611E">
            <w:pPr>
              <w:widowControl/>
              <w:pBdr>
                <w:top w:val="nil"/>
                <w:left w:val="nil"/>
                <w:bottom w:val="nil"/>
                <w:right w:val="nil"/>
                <w:between w:val="nil"/>
              </w:pBdr>
              <w:spacing w:line="240" w:lineRule="auto"/>
              <w:ind w:left="0" w:hanging="2"/>
              <w:jc w:val="center"/>
              <w:rPr>
                <w:rFonts w:asciiTheme="majorHAnsi" w:eastAsia="Calibri" w:hAnsiTheme="majorHAnsi" w:cstheme="majorHAnsi"/>
                <w:color w:val="000000" w:themeColor="text1"/>
              </w:rPr>
            </w:pPr>
            <w:r w:rsidRPr="00E519D2">
              <w:rPr>
                <w:rFonts w:asciiTheme="majorHAnsi" w:eastAsia="Calibri" w:hAnsiTheme="majorHAnsi" w:cstheme="majorHAnsi"/>
                <w:color w:val="000000" w:themeColor="text1"/>
              </w:rPr>
              <w:t>K_W10</w:t>
            </w:r>
          </w:p>
          <w:p w:rsidR="005B611E" w:rsidRPr="00E519D2" w:rsidRDefault="005B611E" w:rsidP="005B611E">
            <w:pPr>
              <w:widowControl/>
              <w:pBdr>
                <w:top w:val="nil"/>
                <w:left w:val="nil"/>
                <w:bottom w:val="nil"/>
                <w:right w:val="nil"/>
                <w:between w:val="nil"/>
              </w:pBdr>
              <w:spacing w:line="240" w:lineRule="auto"/>
              <w:ind w:left="0" w:hanging="2"/>
              <w:jc w:val="center"/>
              <w:rPr>
                <w:rFonts w:asciiTheme="majorHAnsi" w:eastAsia="Calibri" w:hAnsiTheme="majorHAnsi" w:cstheme="majorHAnsi"/>
                <w:color w:val="000000" w:themeColor="text1"/>
              </w:rPr>
            </w:pPr>
            <w:r w:rsidRPr="00E519D2">
              <w:rPr>
                <w:rFonts w:asciiTheme="majorHAnsi" w:eastAsia="Calibri" w:hAnsiTheme="majorHAnsi" w:cstheme="majorHAnsi"/>
                <w:color w:val="000000" w:themeColor="text1"/>
              </w:rPr>
              <w:t>K_U14</w:t>
            </w:r>
          </w:p>
          <w:p w:rsidR="005B611E" w:rsidRPr="00E519D2" w:rsidRDefault="005B611E" w:rsidP="005B611E">
            <w:pPr>
              <w:widowControl/>
              <w:pBdr>
                <w:top w:val="nil"/>
                <w:left w:val="nil"/>
                <w:bottom w:val="nil"/>
                <w:right w:val="nil"/>
                <w:between w:val="nil"/>
              </w:pBdr>
              <w:spacing w:line="240" w:lineRule="auto"/>
              <w:ind w:left="0" w:hanging="2"/>
              <w:jc w:val="center"/>
              <w:rPr>
                <w:rFonts w:asciiTheme="majorHAnsi" w:eastAsia="Calibri" w:hAnsiTheme="majorHAnsi" w:cstheme="majorHAnsi"/>
                <w:color w:val="000000" w:themeColor="text1"/>
              </w:rPr>
            </w:pPr>
            <w:r w:rsidRPr="00E519D2">
              <w:rPr>
                <w:rFonts w:asciiTheme="majorHAnsi" w:eastAsia="Calibri" w:hAnsiTheme="majorHAnsi" w:cstheme="majorHAnsi"/>
                <w:color w:val="000000" w:themeColor="text1"/>
              </w:rPr>
              <w:t>K_K07</w:t>
            </w:r>
          </w:p>
        </w:tc>
        <w:tc>
          <w:tcPr>
            <w:tcW w:w="1579" w:type="dxa"/>
            <w:tcBorders>
              <w:top w:val="nil"/>
              <w:left w:val="single" w:sz="4" w:space="0" w:color="000000"/>
              <w:bottom w:val="single" w:sz="4" w:space="0" w:color="000000"/>
              <w:right w:val="single" w:sz="4" w:space="0" w:color="000000"/>
            </w:tcBorders>
          </w:tcPr>
          <w:p w:rsidR="005B611E" w:rsidRPr="00E519D2" w:rsidRDefault="005B611E" w:rsidP="005B611E">
            <w:pPr>
              <w:widowControl/>
              <w:pBdr>
                <w:top w:val="nil"/>
                <w:left w:val="nil"/>
                <w:bottom w:val="nil"/>
                <w:right w:val="nil"/>
                <w:between w:val="nil"/>
              </w:pBdr>
              <w:spacing w:line="240" w:lineRule="auto"/>
              <w:ind w:left="0" w:hanging="2"/>
              <w:jc w:val="center"/>
              <w:rPr>
                <w:rFonts w:asciiTheme="majorHAnsi" w:eastAsia="Calibri" w:hAnsiTheme="majorHAnsi" w:cstheme="majorHAnsi"/>
                <w:color w:val="000000" w:themeColor="text1"/>
              </w:rPr>
            </w:pPr>
            <w:r w:rsidRPr="00E519D2">
              <w:rPr>
                <w:rFonts w:asciiTheme="majorHAnsi" w:eastAsia="Calibri" w:hAnsiTheme="majorHAnsi" w:cstheme="majorHAnsi"/>
                <w:color w:val="000000" w:themeColor="text1"/>
              </w:rPr>
              <w:t>P6S_WG</w:t>
            </w:r>
          </w:p>
          <w:p w:rsidR="005B611E" w:rsidRPr="00E519D2" w:rsidRDefault="005B611E" w:rsidP="005B611E">
            <w:pPr>
              <w:widowControl/>
              <w:pBdr>
                <w:top w:val="nil"/>
                <w:left w:val="nil"/>
                <w:bottom w:val="nil"/>
                <w:right w:val="nil"/>
                <w:between w:val="nil"/>
              </w:pBdr>
              <w:spacing w:line="240" w:lineRule="auto"/>
              <w:ind w:left="0" w:hanging="2"/>
              <w:jc w:val="center"/>
              <w:rPr>
                <w:rFonts w:asciiTheme="majorHAnsi" w:eastAsia="Calibri" w:hAnsiTheme="majorHAnsi" w:cstheme="majorHAnsi"/>
                <w:color w:val="000000" w:themeColor="text1"/>
              </w:rPr>
            </w:pPr>
            <w:r w:rsidRPr="00E519D2">
              <w:rPr>
                <w:rFonts w:asciiTheme="majorHAnsi" w:eastAsia="Calibri" w:hAnsiTheme="majorHAnsi" w:cstheme="majorHAnsi"/>
                <w:color w:val="000000" w:themeColor="text1"/>
              </w:rPr>
              <w:t>P6S_UK</w:t>
            </w:r>
          </w:p>
          <w:p w:rsidR="005B611E" w:rsidRPr="00E519D2" w:rsidRDefault="005B611E" w:rsidP="005B611E">
            <w:pPr>
              <w:widowControl/>
              <w:pBdr>
                <w:top w:val="nil"/>
                <w:left w:val="nil"/>
                <w:bottom w:val="nil"/>
                <w:right w:val="nil"/>
                <w:between w:val="nil"/>
              </w:pBdr>
              <w:spacing w:line="240" w:lineRule="auto"/>
              <w:ind w:left="0" w:hanging="2"/>
              <w:jc w:val="center"/>
              <w:rPr>
                <w:rFonts w:asciiTheme="majorHAnsi" w:eastAsia="Calibri" w:hAnsiTheme="majorHAnsi" w:cstheme="majorHAnsi"/>
                <w:color w:val="000000" w:themeColor="text1"/>
              </w:rPr>
            </w:pPr>
            <w:r w:rsidRPr="00E519D2">
              <w:rPr>
                <w:rFonts w:asciiTheme="majorHAnsi" w:eastAsia="Calibri" w:hAnsiTheme="majorHAnsi" w:cstheme="majorHAnsi"/>
                <w:color w:val="000000" w:themeColor="text1"/>
              </w:rPr>
              <w:t>P6S_KK</w:t>
            </w:r>
          </w:p>
        </w:tc>
      </w:tr>
      <w:tr w:rsidR="005B611E" w:rsidTr="00B5144B">
        <w:tc>
          <w:tcPr>
            <w:tcW w:w="14557" w:type="dxa"/>
            <w:gridSpan w:val="16"/>
            <w:tcBorders>
              <w:top w:val="single" w:sz="4" w:space="0" w:color="auto"/>
              <w:left w:val="single" w:sz="4" w:space="0" w:color="auto"/>
              <w:bottom w:val="nil"/>
              <w:right w:val="single" w:sz="4" w:space="0" w:color="auto"/>
            </w:tcBorders>
            <w:shd w:val="clear" w:color="auto" w:fill="C6D9F1" w:themeFill="text2" w:themeFillTint="33"/>
            <w:hideMark/>
          </w:tcPr>
          <w:p w:rsidR="005B611E" w:rsidRDefault="005B611E" w:rsidP="005B611E">
            <w:pPr>
              <w:spacing w:line="240" w:lineRule="auto"/>
              <w:ind w:leftChars="0" w:left="2" w:hanging="2"/>
              <w:jc w:val="center"/>
              <w:rPr>
                <w:rFonts w:ascii="Calibri" w:eastAsia="Calibri" w:hAnsi="Calibri" w:cs="Calibri"/>
              </w:rPr>
            </w:pPr>
            <w:r>
              <w:rPr>
                <w:rFonts w:ascii="Calibri" w:eastAsia="Calibri" w:hAnsi="Calibri" w:cs="Calibri"/>
                <w:b/>
              </w:rPr>
              <w:t>PRZEDMIOTY KIERUNKOWE PRAKTYCZNE</w:t>
            </w:r>
          </w:p>
        </w:tc>
      </w:tr>
      <w:tr w:rsidR="005B611E" w:rsidTr="00B5144B">
        <w:tc>
          <w:tcPr>
            <w:tcW w:w="2112" w:type="dxa"/>
            <w:vMerge w:val="restart"/>
            <w:tcBorders>
              <w:top w:val="single" w:sz="4" w:space="0" w:color="auto"/>
              <w:left w:val="single" w:sz="4" w:space="0" w:color="auto"/>
              <w:right w:val="single" w:sz="4" w:space="0" w:color="auto"/>
            </w:tcBorders>
            <w:shd w:val="clear" w:color="auto" w:fill="DDDDDD"/>
            <w:hideMark/>
          </w:tcPr>
          <w:p w:rsidR="005B611E" w:rsidRDefault="005B611E" w:rsidP="005B611E">
            <w:pPr>
              <w:spacing w:line="276" w:lineRule="auto"/>
              <w:ind w:leftChars="0" w:left="2" w:hanging="2"/>
              <w:rPr>
                <w:rFonts w:ascii="Calibri" w:eastAsia="Calibri" w:hAnsi="Calibri" w:cs="Calibri"/>
                <w:b/>
              </w:rPr>
            </w:pPr>
            <w:r>
              <w:rPr>
                <w:rFonts w:ascii="Calibri" w:eastAsia="Calibri" w:hAnsi="Calibri" w:cs="Calibri"/>
                <w:b/>
              </w:rPr>
              <w:lastRenderedPageBreak/>
              <w:t>GŁÓWNE</w:t>
            </w:r>
          </w:p>
        </w:tc>
        <w:tc>
          <w:tcPr>
            <w:tcW w:w="2244" w:type="dxa"/>
            <w:tcBorders>
              <w:top w:val="single" w:sz="4" w:space="0" w:color="auto"/>
              <w:left w:val="single" w:sz="4" w:space="0" w:color="auto"/>
              <w:bottom w:val="single" w:sz="4" w:space="0" w:color="auto"/>
              <w:right w:val="single" w:sz="4" w:space="0" w:color="auto"/>
            </w:tcBorders>
            <w:shd w:val="clear" w:color="auto" w:fill="D9D9D9"/>
          </w:tcPr>
          <w:p w:rsidR="005B611E" w:rsidRPr="00E519D2" w:rsidRDefault="005B611E" w:rsidP="005B611E">
            <w:pPr>
              <w:widowControl/>
              <w:pBdr>
                <w:top w:val="nil"/>
                <w:left w:val="nil"/>
                <w:bottom w:val="nil"/>
                <w:right w:val="nil"/>
                <w:between w:val="nil"/>
              </w:pBdr>
              <w:spacing w:line="240" w:lineRule="auto"/>
              <w:ind w:left="0" w:hanging="2"/>
              <w:rPr>
                <w:rFonts w:asciiTheme="majorHAnsi" w:eastAsia="Klavika Regular" w:hAnsiTheme="majorHAnsi" w:cstheme="majorHAnsi"/>
                <w:color w:val="000000" w:themeColor="text1"/>
              </w:rPr>
            </w:pPr>
            <w:r w:rsidRPr="00E519D2">
              <w:rPr>
                <w:rFonts w:asciiTheme="majorHAnsi" w:eastAsia="Klavika Regular" w:hAnsiTheme="majorHAnsi" w:cstheme="majorHAnsi"/>
                <w:b/>
                <w:color w:val="000000" w:themeColor="text1"/>
              </w:rPr>
              <w:t>Artystyczna Pracownia Specjalistyczna / Laboratoria do wyboru</w:t>
            </w:r>
          </w:p>
        </w:tc>
        <w:tc>
          <w:tcPr>
            <w:tcW w:w="1068" w:type="dxa"/>
            <w:tcBorders>
              <w:top w:val="single" w:sz="4" w:space="0" w:color="auto"/>
              <w:left w:val="single" w:sz="4" w:space="0" w:color="auto"/>
              <w:bottom w:val="single" w:sz="4" w:space="0" w:color="auto"/>
              <w:right w:val="single" w:sz="4" w:space="0" w:color="auto"/>
            </w:tcBorders>
          </w:tcPr>
          <w:p w:rsidR="005B611E" w:rsidRPr="00E519D2" w:rsidRDefault="005B611E" w:rsidP="005B611E">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rPr>
            </w:pPr>
            <w:r w:rsidRPr="00E519D2">
              <w:rPr>
                <w:rFonts w:asciiTheme="majorHAnsi" w:eastAsia="Klavika Regular" w:hAnsiTheme="majorHAnsi" w:cstheme="majorHAnsi"/>
                <w:color w:val="000000" w:themeColor="text1"/>
              </w:rPr>
              <w:t>1, 2_O</w:t>
            </w:r>
          </w:p>
        </w:tc>
        <w:tc>
          <w:tcPr>
            <w:tcW w:w="660" w:type="dxa"/>
            <w:tcBorders>
              <w:top w:val="single" w:sz="4" w:space="0" w:color="auto"/>
              <w:left w:val="single" w:sz="4" w:space="0" w:color="auto"/>
              <w:bottom w:val="single" w:sz="4" w:space="0" w:color="auto"/>
              <w:right w:val="single" w:sz="4" w:space="0" w:color="auto"/>
            </w:tcBorders>
          </w:tcPr>
          <w:p w:rsidR="005B611E" w:rsidRPr="00E519D2" w:rsidRDefault="005B611E" w:rsidP="005B611E">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rPr>
            </w:pPr>
            <w:r w:rsidRPr="00E519D2">
              <w:rPr>
                <w:rFonts w:asciiTheme="majorHAnsi" w:eastAsia="Klavika Regular" w:hAnsiTheme="majorHAnsi" w:cstheme="majorHAnsi"/>
                <w:color w:val="000000" w:themeColor="text1"/>
              </w:rPr>
              <w:t>150</w:t>
            </w:r>
          </w:p>
        </w:tc>
        <w:tc>
          <w:tcPr>
            <w:tcW w:w="525" w:type="dxa"/>
            <w:tcBorders>
              <w:top w:val="single" w:sz="4" w:space="0" w:color="auto"/>
              <w:left w:val="single" w:sz="4" w:space="0" w:color="auto"/>
              <w:bottom w:val="single" w:sz="4" w:space="0" w:color="auto"/>
              <w:right w:val="single" w:sz="4" w:space="0" w:color="auto"/>
            </w:tcBorders>
          </w:tcPr>
          <w:p w:rsidR="005B611E" w:rsidRPr="00E519D2" w:rsidRDefault="005B611E" w:rsidP="005B611E">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rPr>
            </w:pPr>
          </w:p>
        </w:tc>
        <w:tc>
          <w:tcPr>
            <w:tcW w:w="405" w:type="dxa"/>
            <w:tcBorders>
              <w:top w:val="single" w:sz="4" w:space="0" w:color="auto"/>
              <w:left w:val="single" w:sz="4" w:space="0" w:color="auto"/>
              <w:bottom w:val="single" w:sz="4" w:space="0" w:color="auto"/>
              <w:right w:val="single" w:sz="4" w:space="0" w:color="auto"/>
            </w:tcBorders>
          </w:tcPr>
          <w:p w:rsidR="005B611E" w:rsidRPr="00E519D2" w:rsidRDefault="005B611E" w:rsidP="005B611E">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rPr>
            </w:pPr>
          </w:p>
        </w:tc>
        <w:tc>
          <w:tcPr>
            <w:tcW w:w="684" w:type="dxa"/>
            <w:gridSpan w:val="2"/>
            <w:tcBorders>
              <w:top w:val="single" w:sz="4" w:space="0" w:color="auto"/>
              <w:left w:val="single" w:sz="4" w:space="0" w:color="auto"/>
              <w:bottom w:val="single" w:sz="4" w:space="0" w:color="auto"/>
              <w:right w:val="single" w:sz="4" w:space="0" w:color="auto"/>
            </w:tcBorders>
          </w:tcPr>
          <w:p w:rsidR="005B611E" w:rsidRPr="00E519D2" w:rsidRDefault="005B611E" w:rsidP="005B611E">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rPr>
            </w:pPr>
            <w:r w:rsidRPr="00E519D2">
              <w:rPr>
                <w:rFonts w:asciiTheme="majorHAnsi" w:eastAsia="Klavika Regular" w:hAnsiTheme="majorHAnsi" w:cstheme="majorHAnsi"/>
                <w:color w:val="000000" w:themeColor="text1"/>
              </w:rPr>
              <w:t>75</w:t>
            </w:r>
          </w:p>
        </w:tc>
        <w:tc>
          <w:tcPr>
            <w:tcW w:w="684" w:type="dxa"/>
            <w:tcBorders>
              <w:top w:val="single" w:sz="4" w:space="0" w:color="auto"/>
              <w:left w:val="single" w:sz="4" w:space="0" w:color="auto"/>
              <w:bottom w:val="single" w:sz="4" w:space="0" w:color="auto"/>
              <w:right w:val="single" w:sz="4" w:space="0" w:color="auto"/>
            </w:tcBorders>
          </w:tcPr>
          <w:p w:rsidR="005B611E" w:rsidRPr="00E519D2" w:rsidRDefault="005B611E" w:rsidP="005B611E">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rPr>
            </w:pPr>
          </w:p>
        </w:tc>
        <w:tc>
          <w:tcPr>
            <w:tcW w:w="696" w:type="dxa"/>
            <w:tcBorders>
              <w:top w:val="single" w:sz="4" w:space="0" w:color="auto"/>
              <w:left w:val="single" w:sz="4" w:space="0" w:color="auto"/>
              <w:bottom w:val="single" w:sz="4" w:space="0" w:color="auto"/>
              <w:right w:val="single" w:sz="4" w:space="0" w:color="auto"/>
            </w:tcBorders>
          </w:tcPr>
          <w:p w:rsidR="005B611E" w:rsidRPr="00E519D2" w:rsidRDefault="005B611E" w:rsidP="005B611E">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rPr>
            </w:pPr>
          </w:p>
        </w:tc>
        <w:tc>
          <w:tcPr>
            <w:tcW w:w="690" w:type="dxa"/>
            <w:tcBorders>
              <w:top w:val="single" w:sz="4" w:space="0" w:color="auto"/>
              <w:left w:val="single" w:sz="4" w:space="0" w:color="auto"/>
              <w:bottom w:val="single" w:sz="4" w:space="0" w:color="auto"/>
              <w:right w:val="single" w:sz="4" w:space="0" w:color="auto"/>
            </w:tcBorders>
          </w:tcPr>
          <w:p w:rsidR="005B611E" w:rsidRPr="00E519D2" w:rsidRDefault="005B611E" w:rsidP="005B611E">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rPr>
            </w:pPr>
            <w:r w:rsidRPr="00E519D2">
              <w:rPr>
                <w:rFonts w:asciiTheme="majorHAnsi" w:eastAsia="Klavika Regular" w:hAnsiTheme="majorHAnsi" w:cstheme="majorHAnsi"/>
                <w:color w:val="000000" w:themeColor="text1"/>
              </w:rPr>
              <w:t>75</w:t>
            </w:r>
          </w:p>
        </w:tc>
        <w:tc>
          <w:tcPr>
            <w:tcW w:w="542" w:type="dxa"/>
            <w:tcBorders>
              <w:top w:val="single" w:sz="4" w:space="0" w:color="auto"/>
              <w:left w:val="single" w:sz="4" w:space="0" w:color="auto"/>
              <w:bottom w:val="single" w:sz="4" w:space="0" w:color="auto"/>
              <w:right w:val="single" w:sz="4" w:space="0" w:color="auto"/>
            </w:tcBorders>
          </w:tcPr>
          <w:p w:rsidR="005B611E" w:rsidRPr="00E519D2" w:rsidRDefault="005B611E" w:rsidP="005B611E">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rPr>
            </w:pPr>
          </w:p>
        </w:tc>
        <w:tc>
          <w:tcPr>
            <w:tcW w:w="850" w:type="dxa"/>
            <w:tcBorders>
              <w:top w:val="single" w:sz="4" w:space="0" w:color="auto"/>
              <w:left w:val="single" w:sz="4" w:space="0" w:color="auto"/>
              <w:bottom w:val="single" w:sz="4" w:space="0" w:color="auto"/>
              <w:right w:val="single" w:sz="4" w:space="0" w:color="auto"/>
            </w:tcBorders>
          </w:tcPr>
          <w:p w:rsidR="005B611E" w:rsidRPr="00E519D2" w:rsidRDefault="005B611E" w:rsidP="005B611E">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rPr>
            </w:pPr>
            <w:r w:rsidRPr="00E519D2">
              <w:rPr>
                <w:rFonts w:asciiTheme="majorHAnsi" w:eastAsia="Klavika Regular" w:hAnsiTheme="majorHAnsi" w:cstheme="majorHAnsi"/>
                <w:color w:val="000000" w:themeColor="text1"/>
              </w:rPr>
              <w:t>ZO</w:t>
            </w:r>
          </w:p>
        </w:tc>
        <w:tc>
          <w:tcPr>
            <w:tcW w:w="402" w:type="dxa"/>
            <w:tcBorders>
              <w:top w:val="single" w:sz="4" w:space="0" w:color="auto"/>
              <w:left w:val="single" w:sz="4" w:space="0" w:color="auto"/>
              <w:bottom w:val="single" w:sz="4" w:space="0" w:color="auto"/>
              <w:right w:val="single" w:sz="4" w:space="0" w:color="auto"/>
            </w:tcBorders>
          </w:tcPr>
          <w:p w:rsidR="005B611E" w:rsidRPr="00E519D2" w:rsidRDefault="005B611E" w:rsidP="005B611E">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rPr>
            </w:pPr>
            <w:r w:rsidRPr="00E519D2">
              <w:rPr>
                <w:rFonts w:asciiTheme="majorHAnsi" w:eastAsia="Klavika Regular" w:hAnsiTheme="majorHAnsi" w:cstheme="majorHAnsi"/>
                <w:color w:val="000000" w:themeColor="text1"/>
              </w:rPr>
              <w:t>6</w:t>
            </w:r>
          </w:p>
        </w:tc>
        <w:tc>
          <w:tcPr>
            <w:tcW w:w="1416" w:type="dxa"/>
            <w:tcBorders>
              <w:top w:val="single" w:sz="4" w:space="0" w:color="auto"/>
              <w:left w:val="single" w:sz="4" w:space="0" w:color="auto"/>
              <w:bottom w:val="single" w:sz="4" w:space="0" w:color="auto"/>
              <w:right w:val="single" w:sz="4" w:space="0" w:color="auto"/>
            </w:tcBorders>
          </w:tcPr>
          <w:p w:rsidR="005B611E" w:rsidRPr="00E519D2" w:rsidRDefault="005B611E" w:rsidP="005B611E">
            <w:pPr>
              <w:widowControl/>
              <w:pBdr>
                <w:top w:val="nil"/>
                <w:left w:val="nil"/>
                <w:bottom w:val="nil"/>
                <w:right w:val="nil"/>
                <w:between w:val="nil"/>
              </w:pBdr>
              <w:spacing w:line="240" w:lineRule="auto"/>
              <w:ind w:left="0" w:hanging="2"/>
              <w:jc w:val="center"/>
              <w:rPr>
                <w:rFonts w:asciiTheme="majorHAnsi" w:eastAsia="Calibri" w:hAnsiTheme="majorHAnsi" w:cstheme="majorHAnsi"/>
                <w:color w:val="000000" w:themeColor="text1"/>
              </w:rPr>
            </w:pPr>
            <w:r w:rsidRPr="00E519D2">
              <w:rPr>
                <w:rFonts w:asciiTheme="majorHAnsi" w:eastAsia="Calibri" w:hAnsiTheme="majorHAnsi" w:cstheme="majorHAnsi"/>
                <w:color w:val="000000" w:themeColor="text1"/>
              </w:rPr>
              <w:t>K_W02</w:t>
            </w:r>
          </w:p>
          <w:p w:rsidR="005B611E" w:rsidRPr="00E519D2" w:rsidRDefault="005B611E" w:rsidP="005B611E">
            <w:pPr>
              <w:widowControl/>
              <w:pBdr>
                <w:top w:val="nil"/>
                <w:left w:val="nil"/>
                <w:bottom w:val="nil"/>
                <w:right w:val="nil"/>
                <w:between w:val="nil"/>
              </w:pBdr>
              <w:spacing w:line="240" w:lineRule="auto"/>
              <w:ind w:left="0" w:hanging="2"/>
              <w:jc w:val="center"/>
              <w:rPr>
                <w:rFonts w:asciiTheme="majorHAnsi" w:eastAsia="Calibri" w:hAnsiTheme="majorHAnsi" w:cstheme="majorHAnsi"/>
                <w:color w:val="000000" w:themeColor="text1"/>
              </w:rPr>
            </w:pPr>
            <w:r w:rsidRPr="00E519D2">
              <w:rPr>
                <w:rFonts w:asciiTheme="majorHAnsi" w:eastAsia="Calibri" w:hAnsiTheme="majorHAnsi" w:cstheme="majorHAnsi"/>
                <w:color w:val="000000" w:themeColor="text1"/>
              </w:rPr>
              <w:t>K_W05</w:t>
            </w:r>
          </w:p>
          <w:p w:rsidR="005B611E" w:rsidRPr="00E519D2" w:rsidRDefault="005B611E" w:rsidP="005B611E">
            <w:pPr>
              <w:widowControl/>
              <w:pBdr>
                <w:top w:val="nil"/>
                <w:left w:val="nil"/>
                <w:bottom w:val="nil"/>
                <w:right w:val="nil"/>
                <w:between w:val="nil"/>
              </w:pBdr>
              <w:spacing w:line="240" w:lineRule="auto"/>
              <w:ind w:left="0" w:hanging="2"/>
              <w:jc w:val="center"/>
              <w:rPr>
                <w:rFonts w:asciiTheme="majorHAnsi" w:eastAsia="Calibri" w:hAnsiTheme="majorHAnsi" w:cstheme="majorHAnsi"/>
                <w:color w:val="000000" w:themeColor="text1"/>
              </w:rPr>
            </w:pPr>
            <w:r w:rsidRPr="00E519D2">
              <w:rPr>
                <w:rFonts w:asciiTheme="majorHAnsi" w:eastAsia="Calibri" w:hAnsiTheme="majorHAnsi" w:cstheme="majorHAnsi"/>
                <w:color w:val="000000" w:themeColor="text1"/>
              </w:rPr>
              <w:t>K_U02</w:t>
            </w:r>
          </w:p>
          <w:p w:rsidR="005B611E" w:rsidRPr="00E519D2" w:rsidRDefault="005B611E" w:rsidP="005B611E">
            <w:pPr>
              <w:widowControl/>
              <w:pBdr>
                <w:top w:val="nil"/>
                <w:left w:val="nil"/>
                <w:bottom w:val="nil"/>
                <w:right w:val="nil"/>
                <w:between w:val="nil"/>
              </w:pBdr>
              <w:spacing w:line="240" w:lineRule="auto"/>
              <w:ind w:left="0" w:hanging="2"/>
              <w:jc w:val="center"/>
              <w:rPr>
                <w:rFonts w:asciiTheme="majorHAnsi" w:eastAsia="Calibri" w:hAnsiTheme="majorHAnsi" w:cstheme="majorHAnsi"/>
                <w:color w:val="000000" w:themeColor="text1"/>
              </w:rPr>
            </w:pPr>
            <w:r w:rsidRPr="00E519D2">
              <w:rPr>
                <w:rFonts w:asciiTheme="majorHAnsi" w:eastAsia="Calibri" w:hAnsiTheme="majorHAnsi" w:cstheme="majorHAnsi"/>
                <w:color w:val="000000" w:themeColor="text1"/>
              </w:rPr>
              <w:t>K_K04</w:t>
            </w:r>
          </w:p>
        </w:tc>
        <w:tc>
          <w:tcPr>
            <w:tcW w:w="1579" w:type="dxa"/>
            <w:tcBorders>
              <w:top w:val="single" w:sz="4" w:space="0" w:color="auto"/>
              <w:left w:val="single" w:sz="4" w:space="0" w:color="auto"/>
              <w:bottom w:val="single" w:sz="4" w:space="0" w:color="auto"/>
              <w:right w:val="single" w:sz="4" w:space="0" w:color="auto"/>
            </w:tcBorders>
          </w:tcPr>
          <w:p w:rsidR="005B611E" w:rsidRPr="00E519D2" w:rsidRDefault="005B611E" w:rsidP="005B611E">
            <w:pPr>
              <w:widowControl/>
              <w:pBdr>
                <w:top w:val="nil"/>
                <w:left w:val="nil"/>
                <w:bottom w:val="nil"/>
                <w:right w:val="nil"/>
                <w:between w:val="nil"/>
              </w:pBdr>
              <w:spacing w:line="240" w:lineRule="auto"/>
              <w:ind w:left="0" w:hanging="2"/>
              <w:jc w:val="center"/>
              <w:rPr>
                <w:rFonts w:asciiTheme="majorHAnsi" w:eastAsia="Calibri" w:hAnsiTheme="majorHAnsi" w:cstheme="majorHAnsi"/>
                <w:color w:val="000000" w:themeColor="text1"/>
              </w:rPr>
            </w:pPr>
            <w:r w:rsidRPr="00E519D2">
              <w:rPr>
                <w:rFonts w:asciiTheme="majorHAnsi" w:eastAsia="Calibri" w:hAnsiTheme="majorHAnsi" w:cstheme="majorHAnsi"/>
                <w:color w:val="000000" w:themeColor="text1"/>
              </w:rPr>
              <w:t>P6S_WG</w:t>
            </w:r>
          </w:p>
          <w:p w:rsidR="005B611E" w:rsidRPr="00E519D2" w:rsidRDefault="005B611E" w:rsidP="005B611E">
            <w:pPr>
              <w:widowControl/>
              <w:pBdr>
                <w:top w:val="nil"/>
                <w:left w:val="nil"/>
                <w:bottom w:val="nil"/>
                <w:right w:val="nil"/>
                <w:between w:val="nil"/>
              </w:pBdr>
              <w:spacing w:line="240" w:lineRule="auto"/>
              <w:ind w:left="0" w:hanging="2"/>
              <w:jc w:val="center"/>
              <w:rPr>
                <w:rFonts w:asciiTheme="majorHAnsi" w:eastAsia="Calibri" w:hAnsiTheme="majorHAnsi" w:cstheme="majorHAnsi"/>
                <w:color w:val="000000" w:themeColor="text1"/>
              </w:rPr>
            </w:pPr>
            <w:r w:rsidRPr="00E519D2">
              <w:rPr>
                <w:rFonts w:asciiTheme="majorHAnsi" w:eastAsia="Calibri" w:hAnsiTheme="majorHAnsi" w:cstheme="majorHAnsi"/>
                <w:color w:val="000000" w:themeColor="text1"/>
              </w:rPr>
              <w:t>P6S_WG</w:t>
            </w:r>
          </w:p>
          <w:p w:rsidR="005B611E" w:rsidRPr="00E519D2" w:rsidRDefault="005B611E" w:rsidP="005B611E">
            <w:pPr>
              <w:widowControl/>
              <w:pBdr>
                <w:top w:val="nil"/>
                <w:left w:val="nil"/>
                <w:bottom w:val="nil"/>
                <w:right w:val="nil"/>
                <w:between w:val="nil"/>
              </w:pBdr>
              <w:spacing w:line="240" w:lineRule="auto"/>
              <w:ind w:left="0" w:hanging="2"/>
              <w:jc w:val="center"/>
              <w:rPr>
                <w:rFonts w:asciiTheme="majorHAnsi" w:eastAsia="Calibri" w:hAnsiTheme="majorHAnsi" w:cstheme="majorHAnsi"/>
                <w:color w:val="000000" w:themeColor="text1"/>
              </w:rPr>
            </w:pPr>
            <w:r w:rsidRPr="00E519D2">
              <w:rPr>
                <w:rFonts w:asciiTheme="majorHAnsi" w:eastAsia="Calibri" w:hAnsiTheme="majorHAnsi" w:cstheme="majorHAnsi"/>
                <w:color w:val="000000" w:themeColor="text1"/>
              </w:rPr>
              <w:t>P6S_UW</w:t>
            </w:r>
          </w:p>
          <w:p w:rsidR="005B611E" w:rsidRPr="00E519D2" w:rsidRDefault="005B611E" w:rsidP="005B611E">
            <w:pPr>
              <w:widowControl/>
              <w:pBdr>
                <w:top w:val="nil"/>
                <w:left w:val="nil"/>
                <w:bottom w:val="nil"/>
                <w:right w:val="nil"/>
                <w:between w:val="nil"/>
              </w:pBdr>
              <w:spacing w:line="240" w:lineRule="auto"/>
              <w:ind w:left="0" w:hanging="2"/>
              <w:jc w:val="center"/>
              <w:rPr>
                <w:rFonts w:asciiTheme="majorHAnsi" w:eastAsia="Calibri" w:hAnsiTheme="majorHAnsi" w:cstheme="majorHAnsi"/>
                <w:color w:val="000000" w:themeColor="text1"/>
              </w:rPr>
            </w:pPr>
            <w:r w:rsidRPr="00E519D2">
              <w:rPr>
                <w:rFonts w:asciiTheme="majorHAnsi" w:eastAsia="Calibri" w:hAnsiTheme="majorHAnsi" w:cstheme="majorHAnsi"/>
                <w:color w:val="000000" w:themeColor="text1"/>
              </w:rPr>
              <w:t>P6S_KR</w:t>
            </w:r>
          </w:p>
        </w:tc>
      </w:tr>
      <w:tr w:rsidR="005B611E" w:rsidTr="00B5144B">
        <w:tc>
          <w:tcPr>
            <w:tcW w:w="2112" w:type="dxa"/>
            <w:vMerge/>
            <w:tcBorders>
              <w:left w:val="single" w:sz="4" w:space="0" w:color="auto"/>
              <w:right w:val="single" w:sz="4" w:space="0" w:color="auto"/>
            </w:tcBorders>
            <w:vAlign w:val="center"/>
            <w:hideMark/>
          </w:tcPr>
          <w:p w:rsidR="005B611E" w:rsidRDefault="005B611E" w:rsidP="005B611E">
            <w:pPr>
              <w:spacing w:beforeAutospacing="1" w:afterAutospacing="1" w:line="240" w:lineRule="auto"/>
              <w:ind w:leftChars="0" w:left="0" w:firstLineChars="0"/>
              <w:outlineLvl w:val="9"/>
              <w:rPr>
                <w:rFonts w:ascii="Calibri" w:eastAsia="Calibri" w:hAnsi="Calibri" w:cs="Calibri"/>
                <w:b/>
                <w:kern w:val="2"/>
                <w:lang w:eastAsia="hi-IN" w:bidi="hi-IN"/>
              </w:rPr>
            </w:pPr>
          </w:p>
        </w:tc>
        <w:tc>
          <w:tcPr>
            <w:tcW w:w="2244" w:type="dxa"/>
            <w:tcBorders>
              <w:top w:val="single" w:sz="4" w:space="0" w:color="auto"/>
              <w:left w:val="single" w:sz="4" w:space="0" w:color="auto"/>
              <w:bottom w:val="single" w:sz="4" w:space="0" w:color="auto"/>
              <w:right w:val="single" w:sz="4" w:space="0" w:color="auto"/>
            </w:tcBorders>
            <w:shd w:val="clear" w:color="auto" w:fill="D9D9D9"/>
          </w:tcPr>
          <w:p w:rsidR="005B611E" w:rsidRPr="00E519D2" w:rsidRDefault="005B611E" w:rsidP="005B611E">
            <w:pPr>
              <w:widowControl/>
              <w:pBdr>
                <w:top w:val="nil"/>
                <w:left w:val="nil"/>
                <w:bottom w:val="nil"/>
                <w:right w:val="nil"/>
                <w:between w:val="nil"/>
              </w:pBdr>
              <w:spacing w:line="240" w:lineRule="auto"/>
              <w:ind w:left="0" w:hanging="2"/>
              <w:rPr>
                <w:rFonts w:asciiTheme="majorHAnsi" w:eastAsia="Klavika Regular" w:hAnsiTheme="majorHAnsi" w:cstheme="majorHAnsi"/>
                <w:color w:val="000000" w:themeColor="text1"/>
              </w:rPr>
            </w:pPr>
            <w:r w:rsidRPr="00E519D2">
              <w:rPr>
                <w:rFonts w:asciiTheme="majorHAnsi" w:eastAsia="Klavika Regular" w:hAnsiTheme="majorHAnsi" w:cstheme="majorHAnsi"/>
                <w:b/>
                <w:color w:val="000000" w:themeColor="text1"/>
              </w:rPr>
              <w:t>Plener</w:t>
            </w:r>
          </w:p>
        </w:tc>
        <w:tc>
          <w:tcPr>
            <w:tcW w:w="1068" w:type="dxa"/>
            <w:tcBorders>
              <w:top w:val="single" w:sz="4" w:space="0" w:color="auto"/>
              <w:left w:val="single" w:sz="4" w:space="0" w:color="auto"/>
              <w:bottom w:val="single" w:sz="4" w:space="0" w:color="auto"/>
              <w:right w:val="single" w:sz="4" w:space="0" w:color="auto"/>
            </w:tcBorders>
          </w:tcPr>
          <w:p w:rsidR="005B611E" w:rsidRPr="00E519D2" w:rsidRDefault="005B611E" w:rsidP="005B611E">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rPr>
            </w:pPr>
            <w:r w:rsidRPr="00E519D2">
              <w:rPr>
                <w:rFonts w:asciiTheme="majorHAnsi" w:eastAsia="Klavika Regular" w:hAnsiTheme="majorHAnsi" w:cstheme="majorHAnsi"/>
                <w:color w:val="000000" w:themeColor="text1"/>
              </w:rPr>
              <w:t>6_O</w:t>
            </w:r>
          </w:p>
        </w:tc>
        <w:tc>
          <w:tcPr>
            <w:tcW w:w="660" w:type="dxa"/>
            <w:tcBorders>
              <w:top w:val="single" w:sz="4" w:space="0" w:color="auto"/>
              <w:left w:val="single" w:sz="4" w:space="0" w:color="auto"/>
              <w:bottom w:val="single" w:sz="4" w:space="0" w:color="auto"/>
              <w:right w:val="single" w:sz="4" w:space="0" w:color="auto"/>
            </w:tcBorders>
          </w:tcPr>
          <w:p w:rsidR="005B611E" w:rsidRPr="00E519D2" w:rsidRDefault="005B611E" w:rsidP="005B611E">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rPr>
            </w:pPr>
            <w:r w:rsidRPr="00E519D2">
              <w:rPr>
                <w:rFonts w:asciiTheme="majorHAnsi" w:eastAsia="Klavika Regular" w:hAnsiTheme="majorHAnsi" w:cstheme="majorHAnsi"/>
                <w:color w:val="000000" w:themeColor="text1"/>
              </w:rPr>
              <w:t>30</w:t>
            </w:r>
          </w:p>
        </w:tc>
        <w:tc>
          <w:tcPr>
            <w:tcW w:w="525" w:type="dxa"/>
            <w:tcBorders>
              <w:top w:val="single" w:sz="4" w:space="0" w:color="auto"/>
              <w:left w:val="single" w:sz="4" w:space="0" w:color="auto"/>
              <w:bottom w:val="single" w:sz="4" w:space="0" w:color="auto"/>
              <w:right w:val="single" w:sz="4" w:space="0" w:color="auto"/>
            </w:tcBorders>
          </w:tcPr>
          <w:p w:rsidR="005B611E" w:rsidRPr="00E519D2" w:rsidRDefault="005B611E" w:rsidP="005B611E">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rPr>
            </w:pPr>
          </w:p>
        </w:tc>
        <w:tc>
          <w:tcPr>
            <w:tcW w:w="405" w:type="dxa"/>
            <w:tcBorders>
              <w:top w:val="single" w:sz="4" w:space="0" w:color="auto"/>
              <w:left w:val="single" w:sz="4" w:space="0" w:color="auto"/>
              <w:bottom w:val="single" w:sz="4" w:space="0" w:color="auto"/>
              <w:right w:val="single" w:sz="4" w:space="0" w:color="auto"/>
            </w:tcBorders>
          </w:tcPr>
          <w:p w:rsidR="005B611E" w:rsidRPr="00E519D2" w:rsidRDefault="005B611E" w:rsidP="005B611E">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rPr>
            </w:pPr>
          </w:p>
        </w:tc>
        <w:tc>
          <w:tcPr>
            <w:tcW w:w="684" w:type="dxa"/>
            <w:gridSpan w:val="2"/>
            <w:tcBorders>
              <w:top w:val="single" w:sz="4" w:space="0" w:color="auto"/>
              <w:left w:val="single" w:sz="4" w:space="0" w:color="auto"/>
              <w:bottom w:val="single" w:sz="4" w:space="0" w:color="auto"/>
              <w:right w:val="single" w:sz="4" w:space="0" w:color="auto"/>
            </w:tcBorders>
          </w:tcPr>
          <w:p w:rsidR="005B611E" w:rsidRPr="00E519D2" w:rsidRDefault="005B611E" w:rsidP="005B611E">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rPr>
            </w:pPr>
          </w:p>
        </w:tc>
        <w:tc>
          <w:tcPr>
            <w:tcW w:w="684" w:type="dxa"/>
            <w:tcBorders>
              <w:top w:val="single" w:sz="4" w:space="0" w:color="auto"/>
              <w:left w:val="single" w:sz="4" w:space="0" w:color="auto"/>
              <w:bottom w:val="single" w:sz="4" w:space="0" w:color="auto"/>
              <w:right w:val="single" w:sz="4" w:space="0" w:color="auto"/>
            </w:tcBorders>
          </w:tcPr>
          <w:p w:rsidR="005B611E" w:rsidRPr="00E519D2" w:rsidRDefault="005B611E" w:rsidP="005B611E">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rPr>
            </w:pPr>
          </w:p>
        </w:tc>
        <w:tc>
          <w:tcPr>
            <w:tcW w:w="696" w:type="dxa"/>
            <w:tcBorders>
              <w:top w:val="single" w:sz="4" w:space="0" w:color="auto"/>
              <w:left w:val="single" w:sz="4" w:space="0" w:color="auto"/>
              <w:bottom w:val="single" w:sz="4" w:space="0" w:color="auto"/>
              <w:right w:val="single" w:sz="4" w:space="0" w:color="auto"/>
            </w:tcBorders>
          </w:tcPr>
          <w:p w:rsidR="005B611E" w:rsidRPr="00E519D2" w:rsidRDefault="005B611E" w:rsidP="005B611E">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rPr>
            </w:pPr>
          </w:p>
        </w:tc>
        <w:tc>
          <w:tcPr>
            <w:tcW w:w="690" w:type="dxa"/>
            <w:tcBorders>
              <w:top w:val="single" w:sz="4" w:space="0" w:color="auto"/>
              <w:left w:val="single" w:sz="4" w:space="0" w:color="auto"/>
              <w:bottom w:val="single" w:sz="4" w:space="0" w:color="auto"/>
              <w:right w:val="single" w:sz="4" w:space="0" w:color="auto"/>
            </w:tcBorders>
          </w:tcPr>
          <w:p w:rsidR="005B611E" w:rsidRPr="00E519D2" w:rsidRDefault="005B611E" w:rsidP="005B611E">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rPr>
            </w:pPr>
          </w:p>
        </w:tc>
        <w:tc>
          <w:tcPr>
            <w:tcW w:w="542" w:type="dxa"/>
            <w:tcBorders>
              <w:top w:val="single" w:sz="4" w:space="0" w:color="auto"/>
              <w:left w:val="single" w:sz="4" w:space="0" w:color="auto"/>
              <w:bottom w:val="single" w:sz="4" w:space="0" w:color="auto"/>
              <w:right w:val="single" w:sz="4" w:space="0" w:color="auto"/>
            </w:tcBorders>
          </w:tcPr>
          <w:p w:rsidR="005B611E" w:rsidRPr="00E519D2" w:rsidRDefault="005B611E" w:rsidP="005B611E">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rPr>
            </w:pPr>
            <w:r w:rsidRPr="00E519D2">
              <w:rPr>
                <w:rFonts w:asciiTheme="majorHAnsi" w:eastAsia="Klavika Regular" w:hAnsiTheme="majorHAnsi" w:cstheme="majorHAnsi"/>
                <w:color w:val="000000" w:themeColor="text1"/>
              </w:rPr>
              <w:t>30</w:t>
            </w:r>
          </w:p>
        </w:tc>
        <w:tc>
          <w:tcPr>
            <w:tcW w:w="850" w:type="dxa"/>
            <w:tcBorders>
              <w:top w:val="single" w:sz="4" w:space="0" w:color="auto"/>
              <w:left w:val="single" w:sz="4" w:space="0" w:color="auto"/>
              <w:bottom w:val="single" w:sz="4" w:space="0" w:color="auto"/>
              <w:right w:val="single" w:sz="4" w:space="0" w:color="auto"/>
            </w:tcBorders>
          </w:tcPr>
          <w:p w:rsidR="005B611E" w:rsidRPr="00E519D2" w:rsidRDefault="005B611E" w:rsidP="005B611E">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rPr>
            </w:pPr>
            <w:r w:rsidRPr="00E519D2">
              <w:rPr>
                <w:rFonts w:asciiTheme="majorHAnsi" w:eastAsia="Klavika Regular" w:hAnsiTheme="majorHAnsi" w:cstheme="majorHAnsi"/>
                <w:color w:val="000000" w:themeColor="text1"/>
              </w:rPr>
              <w:t>Z</w:t>
            </w:r>
          </w:p>
        </w:tc>
        <w:tc>
          <w:tcPr>
            <w:tcW w:w="402" w:type="dxa"/>
            <w:tcBorders>
              <w:top w:val="single" w:sz="4" w:space="0" w:color="auto"/>
              <w:left w:val="single" w:sz="4" w:space="0" w:color="auto"/>
              <w:bottom w:val="single" w:sz="4" w:space="0" w:color="auto"/>
              <w:right w:val="single" w:sz="4" w:space="0" w:color="auto"/>
            </w:tcBorders>
          </w:tcPr>
          <w:p w:rsidR="005B611E" w:rsidRPr="00E519D2" w:rsidRDefault="005B611E" w:rsidP="005B611E">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highlight w:val="white"/>
              </w:rPr>
            </w:pPr>
            <w:r w:rsidRPr="00E519D2">
              <w:rPr>
                <w:rFonts w:asciiTheme="majorHAnsi" w:eastAsia="Klavika Regular" w:hAnsiTheme="majorHAnsi" w:cstheme="majorHAnsi"/>
                <w:color w:val="000000" w:themeColor="text1"/>
              </w:rPr>
              <w:t>4</w:t>
            </w:r>
          </w:p>
        </w:tc>
        <w:tc>
          <w:tcPr>
            <w:tcW w:w="1416" w:type="dxa"/>
            <w:tcBorders>
              <w:top w:val="single" w:sz="4" w:space="0" w:color="auto"/>
              <w:left w:val="single" w:sz="4" w:space="0" w:color="auto"/>
              <w:bottom w:val="single" w:sz="4" w:space="0" w:color="auto"/>
              <w:right w:val="single" w:sz="4" w:space="0" w:color="auto"/>
            </w:tcBorders>
          </w:tcPr>
          <w:p w:rsidR="005B611E" w:rsidRPr="00E519D2" w:rsidRDefault="005B611E" w:rsidP="005B611E">
            <w:pPr>
              <w:widowControl/>
              <w:pBdr>
                <w:top w:val="nil"/>
                <w:left w:val="nil"/>
                <w:bottom w:val="nil"/>
                <w:right w:val="nil"/>
                <w:between w:val="nil"/>
              </w:pBdr>
              <w:spacing w:line="240" w:lineRule="auto"/>
              <w:ind w:left="0" w:hanging="2"/>
              <w:jc w:val="center"/>
              <w:rPr>
                <w:rFonts w:asciiTheme="majorHAnsi" w:eastAsia="Calibri" w:hAnsiTheme="majorHAnsi" w:cstheme="majorHAnsi"/>
                <w:color w:val="000000" w:themeColor="text1"/>
                <w:highlight w:val="white"/>
              </w:rPr>
            </w:pPr>
            <w:r w:rsidRPr="00E519D2">
              <w:rPr>
                <w:rFonts w:asciiTheme="majorHAnsi" w:eastAsia="Calibri" w:hAnsiTheme="majorHAnsi" w:cstheme="majorHAnsi"/>
                <w:color w:val="000000" w:themeColor="text1"/>
                <w:highlight w:val="white"/>
              </w:rPr>
              <w:t>K_W06</w:t>
            </w:r>
          </w:p>
          <w:p w:rsidR="005B611E" w:rsidRPr="00E519D2" w:rsidRDefault="005B611E" w:rsidP="005B611E">
            <w:pPr>
              <w:widowControl/>
              <w:pBdr>
                <w:top w:val="nil"/>
                <w:left w:val="nil"/>
                <w:bottom w:val="nil"/>
                <w:right w:val="nil"/>
                <w:between w:val="nil"/>
              </w:pBdr>
              <w:spacing w:line="240" w:lineRule="auto"/>
              <w:ind w:left="0" w:hanging="2"/>
              <w:jc w:val="center"/>
              <w:rPr>
                <w:rFonts w:asciiTheme="majorHAnsi" w:eastAsia="Calibri" w:hAnsiTheme="majorHAnsi" w:cstheme="majorHAnsi"/>
                <w:color w:val="000000" w:themeColor="text1"/>
                <w:highlight w:val="white"/>
              </w:rPr>
            </w:pPr>
            <w:r w:rsidRPr="00E519D2">
              <w:rPr>
                <w:rFonts w:asciiTheme="majorHAnsi" w:eastAsia="Calibri" w:hAnsiTheme="majorHAnsi" w:cstheme="majorHAnsi"/>
                <w:color w:val="000000" w:themeColor="text1"/>
                <w:highlight w:val="white"/>
              </w:rPr>
              <w:t>K_U06</w:t>
            </w:r>
          </w:p>
        </w:tc>
        <w:tc>
          <w:tcPr>
            <w:tcW w:w="1579" w:type="dxa"/>
            <w:tcBorders>
              <w:top w:val="single" w:sz="4" w:space="0" w:color="auto"/>
              <w:left w:val="single" w:sz="4" w:space="0" w:color="auto"/>
              <w:bottom w:val="single" w:sz="4" w:space="0" w:color="auto"/>
              <w:right w:val="single" w:sz="4" w:space="0" w:color="auto"/>
            </w:tcBorders>
          </w:tcPr>
          <w:p w:rsidR="005B611E" w:rsidRPr="00E519D2" w:rsidRDefault="005B611E" w:rsidP="005B611E">
            <w:pPr>
              <w:widowControl/>
              <w:pBdr>
                <w:top w:val="nil"/>
                <w:left w:val="nil"/>
                <w:bottom w:val="nil"/>
                <w:right w:val="nil"/>
                <w:between w:val="nil"/>
              </w:pBdr>
              <w:spacing w:line="240" w:lineRule="auto"/>
              <w:ind w:left="0" w:hanging="2"/>
              <w:jc w:val="center"/>
              <w:rPr>
                <w:rFonts w:asciiTheme="majorHAnsi" w:eastAsia="Calibri" w:hAnsiTheme="majorHAnsi" w:cstheme="majorHAnsi"/>
                <w:color w:val="000000" w:themeColor="text1"/>
              </w:rPr>
            </w:pPr>
            <w:r w:rsidRPr="00E519D2">
              <w:rPr>
                <w:rFonts w:asciiTheme="majorHAnsi" w:eastAsia="Calibri" w:hAnsiTheme="majorHAnsi" w:cstheme="majorHAnsi"/>
                <w:color w:val="000000" w:themeColor="text1"/>
              </w:rPr>
              <w:t>P6S_WG</w:t>
            </w:r>
          </w:p>
          <w:p w:rsidR="005B611E" w:rsidRPr="00E519D2" w:rsidRDefault="005B611E" w:rsidP="005B611E">
            <w:pPr>
              <w:widowControl/>
              <w:pBdr>
                <w:top w:val="nil"/>
                <w:left w:val="nil"/>
                <w:bottom w:val="nil"/>
                <w:right w:val="nil"/>
                <w:between w:val="nil"/>
              </w:pBdr>
              <w:spacing w:line="240" w:lineRule="auto"/>
              <w:ind w:left="0" w:hanging="2"/>
              <w:jc w:val="center"/>
              <w:rPr>
                <w:rFonts w:asciiTheme="majorHAnsi" w:eastAsia="Calibri" w:hAnsiTheme="majorHAnsi" w:cstheme="majorHAnsi"/>
                <w:color w:val="000000" w:themeColor="text1"/>
              </w:rPr>
            </w:pPr>
            <w:r w:rsidRPr="00E519D2">
              <w:rPr>
                <w:rFonts w:asciiTheme="majorHAnsi" w:eastAsia="Calibri" w:hAnsiTheme="majorHAnsi" w:cstheme="majorHAnsi"/>
                <w:color w:val="000000" w:themeColor="text1"/>
              </w:rPr>
              <w:t>P6S_UW</w:t>
            </w:r>
          </w:p>
        </w:tc>
      </w:tr>
      <w:tr w:rsidR="005B611E" w:rsidTr="00B5144B">
        <w:tc>
          <w:tcPr>
            <w:tcW w:w="2112" w:type="dxa"/>
            <w:vMerge/>
            <w:tcBorders>
              <w:left w:val="single" w:sz="4" w:space="0" w:color="auto"/>
              <w:right w:val="single" w:sz="4" w:space="0" w:color="auto"/>
            </w:tcBorders>
            <w:vAlign w:val="center"/>
            <w:hideMark/>
          </w:tcPr>
          <w:p w:rsidR="005B611E" w:rsidRDefault="005B611E" w:rsidP="005B611E">
            <w:pPr>
              <w:spacing w:beforeAutospacing="1" w:afterAutospacing="1" w:line="240" w:lineRule="auto"/>
              <w:ind w:leftChars="0" w:left="0" w:firstLineChars="0"/>
              <w:outlineLvl w:val="9"/>
              <w:rPr>
                <w:rFonts w:ascii="Calibri" w:eastAsia="Calibri" w:hAnsi="Calibri" w:cs="Calibri"/>
                <w:b/>
                <w:kern w:val="2"/>
                <w:lang w:eastAsia="hi-IN" w:bidi="hi-IN"/>
              </w:rPr>
            </w:pPr>
          </w:p>
        </w:tc>
        <w:tc>
          <w:tcPr>
            <w:tcW w:w="2244" w:type="dxa"/>
            <w:tcBorders>
              <w:top w:val="single" w:sz="4" w:space="0" w:color="auto"/>
              <w:left w:val="single" w:sz="4" w:space="0" w:color="auto"/>
              <w:bottom w:val="single" w:sz="4" w:space="0" w:color="auto"/>
              <w:right w:val="single" w:sz="4" w:space="0" w:color="auto"/>
            </w:tcBorders>
            <w:shd w:val="clear" w:color="auto" w:fill="D9D9D9"/>
          </w:tcPr>
          <w:p w:rsidR="005B611E" w:rsidRPr="00E519D2" w:rsidRDefault="005B611E" w:rsidP="005B611E">
            <w:pPr>
              <w:widowControl/>
              <w:pBdr>
                <w:top w:val="nil"/>
                <w:left w:val="nil"/>
                <w:bottom w:val="nil"/>
                <w:right w:val="nil"/>
                <w:between w:val="nil"/>
              </w:pBdr>
              <w:spacing w:line="240" w:lineRule="auto"/>
              <w:ind w:left="0" w:hanging="2"/>
              <w:rPr>
                <w:rFonts w:asciiTheme="majorHAnsi" w:eastAsia="Klavika Regular" w:hAnsiTheme="majorHAnsi" w:cstheme="majorHAnsi"/>
                <w:color w:val="000000" w:themeColor="text1"/>
              </w:rPr>
            </w:pPr>
            <w:r w:rsidRPr="00E519D2">
              <w:rPr>
                <w:rFonts w:asciiTheme="majorHAnsi" w:eastAsia="Klavika Regular" w:hAnsiTheme="majorHAnsi" w:cstheme="majorHAnsi"/>
                <w:b/>
                <w:color w:val="000000" w:themeColor="text1"/>
              </w:rPr>
              <w:t>Techniki malarskie</w:t>
            </w:r>
          </w:p>
        </w:tc>
        <w:tc>
          <w:tcPr>
            <w:tcW w:w="1068" w:type="dxa"/>
            <w:tcBorders>
              <w:top w:val="single" w:sz="4" w:space="0" w:color="auto"/>
              <w:left w:val="single" w:sz="4" w:space="0" w:color="auto"/>
              <w:bottom w:val="single" w:sz="4" w:space="0" w:color="auto"/>
              <w:right w:val="single" w:sz="4" w:space="0" w:color="auto"/>
            </w:tcBorders>
          </w:tcPr>
          <w:p w:rsidR="005B611E" w:rsidRPr="00E519D2" w:rsidRDefault="005B611E" w:rsidP="005B611E">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rPr>
            </w:pPr>
            <w:r w:rsidRPr="00E519D2">
              <w:rPr>
                <w:rFonts w:asciiTheme="majorHAnsi" w:eastAsia="Klavika Regular" w:hAnsiTheme="majorHAnsi" w:cstheme="majorHAnsi"/>
                <w:color w:val="000000" w:themeColor="text1"/>
              </w:rPr>
              <w:t>1-2_O</w:t>
            </w:r>
          </w:p>
        </w:tc>
        <w:tc>
          <w:tcPr>
            <w:tcW w:w="660" w:type="dxa"/>
            <w:tcBorders>
              <w:top w:val="single" w:sz="4" w:space="0" w:color="auto"/>
              <w:left w:val="single" w:sz="4" w:space="0" w:color="auto"/>
              <w:bottom w:val="single" w:sz="4" w:space="0" w:color="auto"/>
              <w:right w:val="single" w:sz="4" w:space="0" w:color="auto"/>
            </w:tcBorders>
          </w:tcPr>
          <w:p w:rsidR="005B611E" w:rsidRPr="00E519D2" w:rsidRDefault="005B611E" w:rsidP="005B611E">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rPr>
            </w:pPr>
            <w:r w:rsidRPr="00E519D2">
              <w:rPr>
                <w:rFonts w:asciiTheme="majorHAnsi" w:eastAsia="Klavika Regular" w:hAnsiTheme="majorHAnsi" w:cstheme="majorHAnsi"/>
                <w:color w:val="000000" w:themeColor="text1"/>
              </w:rPr>
              <w:t>120</w:t>
            </w:r>
          </w:p>
        </w:tc>
        <w:tc>
          <w:tcPr>
            <w:tcW w:w="525" w:type="dxa"/>
            <w:tcBorders>
              <w:top w:val="single" w:sz="4" w:space="0" w:color="auto"/>
              <w:left w:val="single" w:sz="4" w:space="0" w:color="auto"/>
              <w:bottom w:val="single" w:sz="4" w:space="0" w:color="auto"/>
              <w:right w:val="single" w:sz="4" w:space="0" w:color="auto"/>
            </w:tcBorders>
          </w:tcPr>
          <w:p w:rsidR="005B611E" w:rsidRPr="00E519D2" w:rsidRDefault="005B611E" w:rsidP="005B611E">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rPr>
            </w:pPr>
          </w:p>
        </w:tc>
        <w:tc>
          <w:tcPr>
            <w:tcW w:w="405" w:type="dxa"/>
            <w:tcBorders>
              <w:top w:val="single" w:sz="4" w:space="0" w:color="auto"/>
              <w:left w:val="single" w:sz="4" w:space="0" w:color="auto"/>
              <w:bottom w:val="single" w:sz="4" w:space="0" w:color="auto"/>
              <w:right w:val="single" w:sz="4" w:space="0" w:color="auto"/>
            </w:tcBorders>
          </w:tcPr>
          <w:p w:rsidR="005B611E" w:rsidRPr="00E519D2" w:rsidRDefault="005B611E" w:rsidP="005B611E">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rPr>
            </w:pPr>
          </w:p>
        </w:tc>
        <w:tc>
          <w:tcPr>
            <w:tcW w:w="684" w:type="dxa"/>
            <w:gridSpan w:val="2"/>
            <w:tcBorders>
              <w:top w:val="single" w:sz="4" w:space="0" w:color="auto"/>
              <w:left w:val="single" w:sz="4" w:space="0" w:color="auto"/>
              <w:bottom w:val="single" w:sz="4" w:space="0" w:color="auto"/>
              <w:right w:val="single" w:sz="4" w:space="0" w:color="auto"/>
            </w:tcBorders>
          </w:tcPr>
          <w:p w:rsidR="005B611E" w:rsidRPr="00E519D2" w:rsidRDefault="005B611E" w:rsidP="005B611E">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rPr>
            </w:pPr>
            <w:r w:rsidRPr="00E519D2">
              <w:rPr>
                <w:rFonts w:asciiTheme="majorHAnsi" w:eastAsia="Klavika Regular" w:hAnsiTheme="majorHAnsi" w:cstheme="majorHAnsi"/>
                <w:color w:val="000000" w:themeColor="text1"/>
              </w:rPr>
              <w:t>120</w:t>
            </w:r>
          </w:p>
        </w:tc>
        <w:tc>
          <w:tcPr>
            <w:tcW w:w="684" w:type="dxa"/>
            <w:tcBorders>
              <w:top w:val="single" w:sz="4" w:space="0" w:color="auto"/>
              <w:left w:val="single" w:sz="4" w:space="0" w:color="auto"/>
              <w:bottom w:val="single" w:sz="4" w:space="0" w:color="auto"/>
              <w:right w:val="single" w:sz="4" w:space="0" w:color="auto"/>
            </w:tcBorders>
          </w:tcPr>
          <w:p w:rsidR="005B611E" w:rsidRPr="00E519D2" w:rsidRDefault="005B611E" w:rsidP="005B611E">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rPr>
            </w:pPr>
          </w:p>
        </w:tc>
        <w:tc>
          <w:tcPr>
            <w:tcW w:w="696" w:type="dxa"/>
            <w:tcBorders>
              <w:top w:val="single" w:sz="4" w:space="0" w:color="auto"/>
              <w:left w:val="single" w:sz="4" w:space="0" w:color="auto"/>
              <w:bottom w:val="single" w:sz="4" w:space="0" w:color="auto"/>
              <w:right w:val="single" w:sz="4" w:space="0" w:color="auto"/>
            </w:tcBorders>
          </w:tcPr>
          <w:p w:rsidR="005B611E" w:rsidRPr="00E519D2" w:rsidRDefault="005B611E" w:rsidP="005B611E">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rPr>
            </w:pPr>
          </w:p>
        </w:tc>
        <w:tc>
          <w:tcPr>
            <w:tcW w:w="690" w:type="dxa"/>
            <w:tcBorders>
              <w:top w:val="single" w:sz="4" w:space="0" w:color="auto"/>
              <w:left w:val="single" w:sz="4" w:space="0" w:color="auto"/>
              <w:bottom w:val="single" w:sz="4" w:space="0" w:color="auto"/>
              <w:right w:val="single" w:sz="4" w:space="0" w:color="auto"/>
            </w:tcBorders>
          </w:tcPr>
          <w:p w:rsidR="005B611E" w:rsidRPr="00E519D2" w:rsidRDefault="005B611E" w:rsidP="005B611E">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rPr>
            </w:pPr>
          </w:p>
        </w:tc>
        <w:tc>
          <w:tcPr>
            <w:tcW w:w="542" w:type="dxa"/>
            <w:tcBorders>
              <w:top w:val="single" w:sz="4" w:space="0" w:color="auto"/>
              <w:left w:val="single" w:sz="4" w:space="0" w:color="auto"/>
              <w:bottom w:val="single" w:sz="4" w:space="0" w:color="auto"/>
              <w:right w:val="single" w:sz="4" w:space="0" w:color="auto"/>
            </w:tcBorders>
          </w:tcPr>
          <w:p w:rsidR="005B611E" w:rsidRPr="00E519D2" w:rsidRDefault="005B611E" w:rsidP="005B611E">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rPr>
            </w:pPr>
          </w:p>
        </w:tc>
        <w:tc>
          <w:tcPr>
            <w:tcW w:w="850" w:type="dxa"/>
            <w:tcBorders>
              <w:top w:val="single" w:sz="4" w:space="0" w:color="auto"/>
              <w:left w:val="single" w:sz="4" w:space="0" w:color="auto"/>
              <w:bottom w:val="single" w:sz="4" w:space="0" w:color="auto"/>
              <w:right w:val="single" w:sz="4" w:space="0" w:color="auto"/>
            </w:tcBorders>
          </w:tcPr>
          <w:p w:rsidR="005B611E" w:rsidRPr="00E519D2" w:rsidRDefault="005B611E" w:rsidP="005B611E">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rPr>
            </w:pPr>
            <w:r w:rsidRPr="00E519D2">
              <w:rPr>
                <w:rFonts w:asciiTheme="majorHAnsi" w:eastAsia="Klavika Regular" w:hAnsiTheme="majorHAnsi" w:cstheme="majorHAnsi"/>
                <w:color w:val="000000" w:themeColor="text1"/>
              </w:rPr>
              <w:t>ZO</w:t>
            </w:r>
          </w:p>
        </w:tc>
        <w:tc>
          <w:tcPr>
            <w:tcW w:w="402" w:type="dxa"/>
            <w:tcBorders>
              <w:top w:val="single" w:sz="4" w:space="0" w:color="auto"/>
              <w:left w:val="single" w:sz="4" w:space="0" w:color="auto"/>
              <w:bottom w:val="single" w:sz="4" w:space="0" w:color="auto"/>
              <w:right w:val="single" w:sz="4" w:space="0" w:color="auto"/>
            </w:tcBorders>
          </w:tcPr>
          <w:p w:rsidR="005B611E" w:rsidRPr="00E519D2" w:rsidRDefault="005B611E" w:rsidP="005B611E">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highlight w:val="white"/>
              </w:rPr>
            </w:pPr>
            <w:r w:rsidRPr="00E519D2">
              <w:rPr>
                <w:rFonts w:asciiTheme="majorHAnsi" w:eastAsia="Klavika Regular" w:hAnsiTheme="majorHAnsi" w:cstheme="majorHAnsi"/>
                <w:color w:val="000000" w:themeColor="text1"/>
              </w:rPr>
              <w:t>4</w:t>
            </w:r>
          </w:p>
        </w:tc>
        <w:tc>
          <w:tcPr>
            <w:tcW w:w="1416" w:type="dxa"/>
            <w:tcBorders>
              <w:top w:val="single" w:sz="4" w:space="0" w:color="auto"/>
              <w:left w:val="single" w:sz="4" w:space="0" w:color="auto"/>
              <w:bottom w:val="single" w:sz="4" w:space="0" w:color="auto"/>
              <w:right w:val="single" w:sz="4" w:space="0" w:color="auto"/>
            </w:tcBorders>
          </w:tcPr>
          <w:p w:rsidR="005B611E" w:rsidRPr="00E519D2" w:rsidRDefault="005B611E" w:rsidP="005B611E">
            <w:pPr>
              <w:widowControl/>
              <w:pBdr>
                <w:top w:val="nil"/>
                <w:left w:val="nil"/>
                <w:bottom w:val="nil"/>
                <w:right w:val="nil"/>
                <w:between w:val="nil"/>
              </w:pBdr>
              <w:spacing w:line="240" w:lineRule="auto"/>
              <w:ind w:left="0" w:hanging="2"/>
              <w:jc w:val="center"/>
              <w:rPr>
                <w:rFonts w:asciiTheme="majorHAnsi" w:eastAsia="Calibri" w:hAnsiTheme="majorHAnsi" w:cstheme="majorHAnsi"/>
                <w:color w:val="000000" w:themeColor="text1"/>
                <w:highlight w:val="white"/>
              </w:rPr>
            </w:pPr>
            <w:r w:rsidRPr="00E519D2">
              <w:rPr>
                <w:rFonts w:asciiTheme="majorHAnsi" w:eastAsia="Calibri" w:hAnsiTheme="majorHAnsi" w:cstheme="majorHAnsi"/>
                <w:color w:val="000000" w:themeColor="text1"/>
                <w:highlight w:val="white"/>
              </w:rPr>
              <w:t>K_W01</w:t>
            </w:r>
          </w:p>
          <w:p w:rsidR="005B611E" w:rsidRPr="00E519D2" w:rsidRDefault="005B611E" w:rsidP="005B611E">
            <w:pPr>
              <w:widowControl/>
              <w:pBdr>
                <w:top w:val="nil"/>
                <w:left w:val="nil"/>
                <w:bottom w:val="nil"/>
                <w:right w:val="nil"/>
                <w:between w:val="nil"/>
              </w:pBdr>
              <w:spacing w:line="240" w:lineRule="auto"/>
              <w:ind w:left="0" w:hanging="2"/>
              <w:jc w:val="center"/>
              <w:rPr>
                <w:rFonts w:asciiTheme="majorHAnsi" w:eastAsia="Calibri" w:hAnsiTheme="majorHAnsi" w:cstheme="majorHAnsi"/>
                <w:color w:val="000000" w:themeColor="text1"/>
                <w:highlight w:val="white"/>
              </w:rPr>
            </w:pPr>
            <w:r w:rsidRPr="00E519D2">
              <w:rPr>
                <w:rFonts w:asciiTheme="majorHAnsi" w:eastAsia="Calibri" w:hAnsiTheme="majorHAnsi" w:cstheme="majorHAnsi"/>
                <w:color w:val="000000" w:themeColor="text1"/>
                <w:highlight w:val="white"/>
              </w:rPr>
              <w:t>K_W05</w:t>
            </w:r>
          </w:p>
          <w:p w:rsidR="005B611E" w:rsidRPr="00E519D2" w:rsidRDefault="005B611E" w:rsidP="005B611E">
            <w:pPr>
              <w:widowControl/>
              <w:pBdr>
                <w:top w:val="nil"/>
                <w:left w:val="nil"/>
                <w:bottom w:val="nil"/>
                <w:right w:val="nil"/>
                <w:between w:val="nil"/>
              </w:pBdr>
              <w:spacing w:line="240" w:lineRule="auto"/>
              <w:ind w:left="0" w:hanging="2"/>
              <w:jc w:val="center"/>
              <w:rPr>
                <w:rFonts w:asciiTheme="majorHAnsi" w:eastAsia="Calibri" w:hAnsiTheme="majorHAnsi" w:cstheme="majorHAnsi"/>
                <w:color w:val="000000" w:themeColor="text1"/>
                <w:highlight w:val="white"/>
              </w:rPr>
            </w:pPr>
            <w:r w:rsidRPr="00E519D2">
              <w:rPr>
                <w:rFonts w:asciiTheme="majorHAnsi" w:eastAsia="Calibri" w:hAnsiTheme="majorHAnsi" w:cstheme="majorHAnsi"/>
                <w:color w:val="000000" w:themeColor="text1"/>
                <w:highlight w:val="white"/>
              </w:rPr>
              <w:t>K_U10</w:t>
            </w:r>
          </w:p>
        </w:tc>
        <w:tc>
          <w:tcPr>
            <w:tcW w:w="1579" w:type="dxa"/>
            <w:tcBorders>
              <w:top w:val="single" w:sz="4" w:space="0" w:color="auto"/>
              <w:left w:val="single" w:sz="4" w:space="0" w:color="auto"/>
              <w:bottom w:val="single" w:sz="4" w:space="0" w:color="auto"/>
              <w:right w:val="single" w:sz="4" w:space="0" w:color="auto"/>
            </w:tcBorders>
          </w:tcPr>
          <w:p w:rsidR="005B611E" w:rsidRPr="00E519D2" w:rsidRDefault="005B611E" w:rsidP="005B611E">
            <w:pPr>
              <w:widowControl/>
              <w:pBdr>
                <w:top w:val="nil"/>
                <w:left w:val="nil"/>
                <w:bottom w:val="nil"/>
                <w:right w:val="nil"/>
                <w:between w:val="nil"/>
              </w:pBdr>
              <w:spacing w:line="240" w:lineRule="auto"/>
              <w:ind w:left="0" w:hanging="2"/>
              <w:jc w:val="center"/>
              <w:rPr>
                <w:rFonts w:asciiTheme="majorHAnsi" w:eastAsia="Calibri" w:hAnsiTheme="majorHAnsi" w:cstheme="majorHAnsi"/>
                <w:color w:val="000000" w:themeColor="text1"/>
              </w:rPr>
            </w:pPr>
            <w:r w:rsidRPr="00E519D2">
              <w:rPr>
                <w:rFonts w:asciiTheme="majorHAnsi" w:eastAsia="Calibri" w:hAnsiTheme="majorHAnsi" w:cstheme="majorHAnsi"/>
                <w:color w:val="000000" w:themeColor="text1"/>
              </w:rPr>
              <w:t>P6S_WG</w:t>
            </w:r>
          </w:p>
          <w:p w:rsidR="005B611E" w:rsidRPr="00E519D2" w:rsidRDefault="005B611E" w:rsidP="005B611E">
            <w:pPr>
              <w:widowControl/>
              <w:pBdr>
                <w:top w:val="nil"/>
                <w:left w:val="nil"/>
                <w:bottom w:val="nil"/>
                <w:right w:val="nil"/>
                <w:between w:val="nil"/>
              </w:pBdr>
              <w:spacing w:line="240" w:lineRule="auto"/>
              <w:ind w:left="0" w:hanging="2"/>
              <w:jc w:val="center"/>
              <w:rPr>
                <w:rFonts w:asciiTheme="majorHAnsi" w:eastAsia="Calibri" w:hAnsiTheme="majorHAnsi" w:cstheme="majorHAnsi"/>
                <w:color w:val="000000" w:themeColor="text1"/>
              </w:rPr>
            </w:pPr>
            <w:r w:rsidRPr="00E519D2">
              <w:rPr>
                <w:rFonts w:asciiTheme="majorHAnsi" w:eastAsia="Calibri" w:hAnsiTheme="majorHAnsi" w:cstheme="majorHAnsi"/>
                <w:color w:val="000000" w:themeColor="text1"/>
              </w:rPr>
              <w:t>P6S_WG</w:t>
            </w:r>
          </w:p>
          <w:p w:rsidR="005B611E" w:rsidRPr="00E519D2" w:rsidRDefault="005B611E" w:rsidP="005B611E">
            <w:pPr>
              <w:widowControl/>
              <w:pBdr>
                <w:top w:val="nil"/>
                <w:left w:val="nil"/>
                <w:bottom w:val="nil"/>
                <w:right w:val="nil"/>
                <w:between w:val="nil"/>
              </w:pBdr>
              <w:spacing w:line="240" w:lineRule="auto"/>
              <w:ind w:left="0" w:hanging="2"/>
              <w:jc w:val="center"/>
              <w:rPr>
                <w:rFonts w:asciiTheme="majorHAnsi" w:eastAsia="Calibri" w:hAnsiTheme="majorHAnsi" w:cstheme="majorHAnsi"/>
                <w:color w:val="000000" w:themeColor="text1"/>
              </w:rPr>
            </w:pPr>
            <w:r w:rsidRPr="00E519D2">
              <w:rPr>
                <w:rFonts w:asciiTheme="majorHAnsi" w:eastAsia="Calibri" w:hAnsiTheme="majorHAnsi" w:cstheme="majorHAnsi"/>
                <w:color w:val="000000" w:themeColor="text1"/>
              </w:rPr>
              <w:t>P6S_UW</w:t>
            </w:r>
          </w:p>
        </w:tc>
      </w:tr>
      <w:tr w:rsidR="005B611E" w:rsidTr="00B5144B">
        <w:tc>
          <w:tcPr>
            <w:tcW w:w="2112" w:type="dxa"/>
            <w:vMerge/>
            <w:tcBorders>
              <w:left w:val="single" w:sz="4" w:space="0" w:color="auto"/>
              <w:right w:val="single" w:sz="4" w:space="0" w:color="auto"/>
            </w:tcBorders>
            <w:vAlign w:val="center"/>
            <w:hideMark/>
          </w:tcPr>
          <w:p w:rsidR="005B611E" w:rsidRDefault="005B611E" w:rsidP="005B611E">
            <w:pPr>
              <w:spacing w:beforeAutospacing="1" w:afterAutospacing="1" w:line="240" w:lineRule="auto"/>
              <w:ind w:leftChars="0" w:left="0" w:firstLineChars="0"/>
              <w:outlineLvl w:val="9"/>
              <w:rPr>
                <w:rFonts w:ascii="Calibri" w:eastAsia="Calibri" w:hAnsi="Calibri" w:cs="Calibri"/>
                <w:b/>
                <w:kern w:val="2"/>
                <w:lang w:eastAsia="hi-IN" w:bidi="hi-IN"/>
              </w:rPr>
            </w:pPr>
          </w:p>
        </w:tc>
        <w:tc>
          <w:tcPr>
            <w:tcW w:w="2244" w:type="dxa"/>
            <w:tcBorders>
              <w:top w:val="single" w:sz="4" w:space="0" w:color="auto"/>
              <w:left w:val="single" w:sz="4" w:space="0" w:color="auto"/>
              <w:bottom w:val="single" w:sz="4" w:space="0" w:color="auto"/>
              <w:right w:val="single" w:sz="4" w:space="0" w:color="auto"/>
            </w:tcBorders>
            <w:shd w:val="clear" w:color="auto" w:fill="D9D9D9"/>
          </w:tcPr>
          <w:p w:rsidR="005B611E" w:rsidRPr="00E519D2" w:rsidRDefault="005B611E" w:rsidP="005B611E">
            <w:pPr>
              <w:widowControl/>
              <w:pBdr>
                <w:top w:val="nil"/>
                <w:left w:val="nil"/>
                <w:bottom w:val="nil"/>
                <w:right w:val="nil"/>
                <w:between w:val="nil"/>
              </w:pBdr>
              <w:spacing w:line="240" w:lineRule="auto"/>
              <w:ind w:left="0" w:hanging="2"/>
              <w:rPr>
                <w:rFonts w:asciiTheme="majorHAnsi" w:eastAsia="Klavika Regular" w:hAnsiTheme="majorHAnsi" w:cstheme="majorHAnsi"/>
                <w:color w:val="000000" w:themeColor="text1"/>
              </w:rPr>
            </w:pPr>
            <w:r w:rsidRPr="00E519D2">
              <w:rPr>
                <w:rFonts w:asciiTheme="majorHAnsi" w:eastAsia="Klavika Regular" w:hAnsiTheme="majorHAnsi" w:cstheme="majorHAnsi"/>
                <w:b/>
                <w:color w:val="000000" w:themeColor="text1"/>
              </w:rPr>
              <w:t>Malarstwo – Pracownia Kierunkowa</w:t>
            </w:r>
          </w:p>
        </w:tc>
        <w:tc>
          <w:tcPr>
            <w:tcW w:w="1068" w:type="dxa"/>
            <w:tcBorders>
              <w:top w:val="single" w:sz="4" w:space="0" w:color="auto"/>
              <w:left w:val="single" w:sz="4" w:space="0" w:color="auto"/>
              <w:bottom w:val="single" w:sz="4" w:space="0" w:color="auto"/>
              <w:right w:val="single" w:sz="4" w:space="0" w:color="auto"/>
            </w:tcBorders>
          </w:tcPr>
          <w:p w:rsidR="005B611E" w:rsidRPr="00E519D2" w:rsidRDefault="005B611E" w:rsidP="005B611E">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rPr>
            </w:pPr>
            <w:r w:rsidRPr="00E519D2">
              <w:rPr>
                <w:rFonts w:asciiTheme="majorHAnsi" w:eastAsia="Klavika Regular" w:hAnsiTheme="majorHAnsi" w:cstheme="majorHAnsi"/>
                <w:color w:val="000000" w:themeColor="text1"/>
              </w:rPr>
              <w:t>1-4_O</w:t>
            </w:r>
          </w:p>
          <w:p w:rsidR="005B611E" w:rsidRPr="00E519D2" w:rsidRDefault="005B611E" w:rsidP="005B611E">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rPr>
            </w:pPr>
          </w:p>
          <w:p w:rsidR="005B611E" w:rsidRPr="00E519D2" w:rsidRDefault="005B611E" w:rsidP="005B611E">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rPr>
            </w:pPr>
          </w:p>
        </w:tc>
        <w:tc>
          <w:tcPr>
            <w:tcW w:w="660" w:type="dxa"/>
            <w:tcBorders>
              <w:top w:val="single" w:sz="4" w:space="0" w:color="auto"/>
              <w:left w:val="single" w:sz="4" w:space="0" w:color="auto"/>
              <w:bottom w:val="single" w:sz="4" w:space="0" w:color="auto"/>
              <w:right w:val="single" w:sz="4" w:space="0" w:color="auto"/>
            </w:tcBorders>
          </w:tcPr>
          <w:p w:rsidR="005B611E" w:rsidRPr="00E519D2" w:rsidRDefault="005B611E" w:rsidP="005B611E">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rPr>
            </w:pPr>
            <w:r w:rsidRPr="00E519D2">
              <w:rPr>
                <w:rFonts w:asciiTheme="majorHAnsi" w:eastAsia="Klavika Regular" w:hAnsiTheme="majorHAnsi" w:cstheme="majorHAnsi"/>
                <w:color w:val="000000" w:themeColor="text1"/>
              </w:rPr>
              <w:t>720</w:t>
            </w:r>
          </w:p>
        </w:tc>
        <w:tc>
          <w:tcPr>
            <w:tcW w:w="525" w:type="dxa"/>
            <w:tcBorders>
              <w:top w:val="single" w:sz="4" w:space="0" w:color="auto"/>
              <w:left w:val="single" w:sz="4" w:space="0" w:color="auto"/>
              <w:bottom w:val="single" w:sz="4" w:space="0" w:color="auto"/>
              <w:right w:val="single" w:sz="4" w:space="0" w:color="auto"/>
            </w:tcBorders>
          </w:tcPr>
          <w:p w:rsidR="005B611E" w:rsidRPr="00E519D2" w:rsidRDefault="005B611E" w:rsidP="005B611E">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rPr>
            </w:pPr>
          </w:p>
        </w:tc>
        <w:tc>
          <w:tcPr>
            <w:tcW w:w="405" w:type="dxa"/>
            <w:tcBorders>
              <w:top w:val="single" w:sz="4" w:space="0" w:color="auto"/>
              <w:left w:val="single" w:sz="4" w:space="0" w:color="auto"/>
              <w:bottom w:val="single" w:sz="4" w:space="0" w:color="auto"/>
              <w:right w:val="single" w:sz="4" w:space="0" w:color="auto"/>
            </w:tcBorders>
          </w:tcPr>
          <w:p w:rsidR="005B611E" w:rsidRPr="00E519D2" w:rsidRDefault="005B611E" w:rsidP="005B611E">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rPr>
            </w:pPr>
          </w:p>
        </w:tc>
        <w:tc>
          <w:tcPr>
            <w:tcW w:w="684" w:type="dxa"/>
            <w:gridSpan w:val="2"/>
            <w:tcBorders>
              <w:top w:val="single" w:sz="4" w:space="0" w:color="auto"/>
              <w:left w:val="single" w:sz="4" w:space="0" w:color="auto"/>
              <w:bottom w:val="single" w:sz="4" w:space="0" w:color="auto"/>
              <w:right w:val="single" w:sz="4" w:space="0" w:color="auto"/>
            </w:tcBorders>
          </w:tcPr>
          <w:p w:rsidR="005B611E" w:rsidRPr="00E519D2" w:rsidRDefault="005B611E" w:rsidP="005B611E">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rPr>
            </w:pPr>
          </w:p>
        </w:tc>
        <w:tc>
          <w:tcPr>
            <w:tcW w:w="684" w:type="dxa"/>
            <w:tcBorders>
              <w:top w:val="single" w:sz="4" w:space="0" w:color="auto"/>
              <w:left w:val="single" w:sz="4" w:space="0" w:color="auto"/>
              <w:bottom w:val="single" w:sz="4" w:space="0" w:color="auto"/>
              <w:right w:val="single" w:sz="4" w:space="0" w:color="auto"/>
            </w:tcBorders>
          </w:tcPr>
          <w:p w:rsidR="005B611E" w:rsidRPr="00E519D2" w:rsidRDefault="005B611E" w:rsidP="005B611E">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rPr>
            </w:pPr>
          </w:p>
        </w:tc>
        <w:tc>
          <w:tcPr>
            <w:tcW w:w="696" w:type="dxa"/>
            <w:tcBorders>
              <w:top w:val="single" w:sz="4" w:space="0" w:color="auto"/>
              <w:left w:val="single" w:sz="4" w:space="0" w:color="auto"/>
              <w:bottom w:val="single" w:sz="4" w:space="0" w:color="auto"/>
              <w:right w:val="single" w:sz="4" w:space="0" w:color="auto"/>
            </w:tcBorders>
          </w:tcPr>
          <w:p w:rsidR="005B611E" w:rsidRPr="00E519D2" w:rsidRDefault="005B611E" w:rsidP="005B611E">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rPr>
            </w:pPr>
          </w:p>
        </w:tc>
        <w:tc>
          <w:tcPr>
            <w:tcW w:w="690" w:type="dxa"/>
            <w:tcBorders>
              <w:top w:val="single" w:sz="4" w:space="0" w:color="auto"/>
              <w:left w:val="single" w:sz="4" w:space="0" w:color="auto"/>
              <w:bottom w:val="single" w:sz="4" w:space="0" w:color="auto"/>
              <w:right w:val="single" w:sz="4" w:space="0" w:color="auto"/>
            </w:tcBorders>
          </w:tcPr>
          <w:p w:rsidR="005B611E" w:rsidRPr="00E519D2" w:rsidRDefault="005B611E" w:rsidP="005B611E">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rPr>
            </w:pPr>
            <w:r w:rsidRPr="00E519D2">
              <w:rPr>
                <w:rFonts w:asciiTheme="majorHAnsi" w:eastAsia="Klavika Regular" w:hAnsiTheme="majorHAnsi" w:cstheme="majorHAnsi"/>
                <w:color w:val="000000" w:themeColor="text1"/>
              </w:rPr>
              <w:t>720</w:t>
            </w:r>
          </w:p>
        </w:tc>
        <w:tc>
          <w:tcPr>
            <w:tcW w:w="542" w:type="dxa"/>
            <w:tcBorders>
              <w:top w:val="single" w:sz="4" w:space="0" w:color="auto"/>
              <w:left w:val="single" w:sz="4" w:space="0" w:color="auto"/>
              <w:bottom w:val="single" w:sz="4" w:space="0" w:color="auto"/>
              <w:right w:val="single" w:sz="4" w:space="0" w:color="auto"/>
            </w:tcBorders>
          </w:tcPr>
          <w:p w:rsidR="005B611E" w:rsidRPr="00E519D2" w:rsidRDefault="005B611E" w:rsidP="005B611E">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rPr>
            </w:pPr>
          </w:p>
        </w:tc>
        <w:tc>
          <w:tcPr>
            <w:tcW w:w="850" w:type="dxa"/>
            <w:tcBorders>
              <w:top w:val="single" w:sz="4" w:space="0" w:color="auto"/>
              <w:left w:val="single" w:sz="4" w:space="0" w:color="auto"/>
              <w:bottom w:val="single" w:sz="4" w:space="0" w:color="auto"/>
              <w:right w:val="single" w:sz="4" w:space="0" w:color="auto"/>
            </w:tcBorders>
          </w:tcPr>
          <w:p w:rsidR="005B611E" w:rsidRPr="00E519D2" w:rsidRDefault="005B611E" w:rsidP="005B611E">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rPr>
            </w:pPr>
            <w:r w:rsidRPr="00E519D2">
              <w:rPr>
                <w:rFonts w:asciiTheme="majorHAnsi" w:eastAsia="Klavika Regular" w:hAnsiTheme="majorHAnsi" w:cstheme="majorHAnsi"/>
                <w:color w:val="000000" w:themeColor="text1"/>
              </w:rPr>
              <w:t>ZO</w:t>
            </w:r>
          </w:p>
        </w:tc>
        <w:tc>
          <w:tcPr>
            <w:tcW w:w="402" w:type="dxa"/>
            <w:tcBorders>
              <w:top w:val="single" w:sz="4" w:space="0" w:color="auto"/>
              <w:left w:val="single" w:sz="4" w:space="0" w:color="auto"/>
              <w:bottom w:val="single" w:sz="4" w:space="0" w:color="auto"/>
              <w:right w:val="single" w:sz="4" w:space="0" w:color="auto"/>
            </w:tcBorders>
          </w:tcPr>
          <w:p w:rsidR="005B611E" w:rsidRPr="00E519D2" w:rsidRDefault="005B611E" w:rsidP="005B611E">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rPr>
            </w:pPr>
            <w:r w:rsidRPr="00E519D2">
              <w:rPr>
                <w:rFonts w:asciiTheme="majorHAnsi" w:eastAsia="Klavika Regular" w:hAnsiTheme="majorHAnsi" w:cstheme="majorHAnsi"/>
                <w:color w:val="000000" w:themeColor="text1"/>
              </w:rPr>
              <w:t>32</w:t>
            </w:r>
          </w:p>
        </w:tc>
        <w:tc>
          <w:tcPr>
            <w:tcW w:w="1416" w:type="dxa"/>
            <w:tcBorders>
              <w:top w:val="single" w:sz="4" w:space="0" w:color="auto"/>
              <w:left w:val="single" w:sz="4" w:space="0" w:color="auto"/>
              <w:bottom w:val="single" w:sz="4" w:space="0" w:color="auto"/>
              <w:right w:val="single" w:sz="4" w:space="0" w:color="auto"/>
            </w:tcBorders>
          </w:tcPr>
          <w:p w:rsidR="005B611E" w:rsidRPr="00E519D2" w:rsidRDefault="005B611E" w:rsidP="005B611E">
            <w:pPr>
              <w:widowControl/>
              <w:pBdr>
                <w:top w:val="nil"/>
                <w:left w:val="nil"/>
                <w:bottom w:val="nil"/>
                <w:right w:val="nil"/>
                <w:between w:val="nil"/>
              </w:pBdr>
              <w:spacing w:line="240" w:lineRule="auto"/>
              <w:ind w:left="0" w:hanging="2"/>
              <w:jc w:val="center"/>
              <w:rPr>
                <w:rFonts w:asciiTheme="majorHAnsi" w:eastAsia="Calibri" w:hAnsiTheme="majorHAnsi" w:cstheme="majorHAnsi"/>
                <w:color w:val="000000" w:themeColor="text1"/>
              </w:rPr>
            </w:pPr>
            <w:r w:rsidRPr="00E519D2">
              <w:rPr>
                <w:rFonts w:asciiTheme="majorHAnsi" w:eastAsia="Calibri" w:hAnsiTheme="majorHAnsi" w:cstheme="majorHAnsi"/>
                <w:color w:val="000000" w:themeColor="text1"/>
              </w:rPr>
              <w:t>K_W01</w:t>
            </w:r>
          </w:p>
          <w:p w:rsidR="005B611E" w:rsidRPr="00E519D2" w:rsidRDefault="005B611E" w:rsidP="005B611E">
            <w:pPr>
              <w:widowControl/>
              <w:pBdr>
                <w:top w:val="nil"/>
                <w:left w:val="nil"/>
                <w:bottom w:val="nil"/>
                <w:right w:val="nil"/>
                <w:between w:val="nil"/>
              </w:pBdr>
              <w:spacing w:line="240" w:lineRule="auto"/>
              <w:ind w:left="0" w:hanging="2"/>
              <w:jc w:val="center"/>
              <w:rPr>
                <w:rFonts w:asciiTheme="majorHAnsi" w:eastAsia="Calibri" w:hAnsiTheme="majorHAnsi" w:cstheme="majorHAnsi"/>
                <w:color w:val="000000" w:themeColor="text1"/>
              </w:rPr>
            </w:pPr>
            <w:r w:rsidRPr="00E519D2">
              <w:rPr>
                <w:rFonts w:asciiTheme="majorHAnsi" w:eastAsia="Calibri" w:hAnsiTheme="majorHAnsi" w:cstheme="majorHAnsi"/>
                <w:color w:val="000000" w:themeColor="text1"/>
              </w:rPr>
              <w:t>K_W05</w:t>
            </w:r>
          </w:p>
          <w:p w:rsidR="005B611E" w:rsidRPr="00E519D2" w:rsidRDefault="005B611E" w:rsidP="005B611E">
            <w:pPr>
              <w:widowControl/>
              <w:pBdr>
                <w:top w:val="nil"/>
                <w:left w:val="nil"/>
                <w:bottom w:val="nil"/>
                <w:right w:val="nil"/>
                <w:between w:val="nil"/>
              </w:pBdr>
              <w:spacing w:line="240" w:lineRule="auto"/>
              <w:ind w:left="0" w:hanging="2"/>
              <w:jc w:val="center"/>
              <w:rPr>
                <w:rFonts w:asciiTheme="majorHAnsi" w:eastAsia="Calibri" w:hAnsiTheme="majorHAnsi" w:cstheme="majorHAnsi"/>
                <w:color w:val="000000" w:themeColor="text1"/>
              </w:rPr>
            </w:pPr>
            <w:r w:rsidRPr="00E519D2">
              <w:rPr>
                <w:rFonts w:asciiTheme="majorHAnsi" w:eastAsia="Calibri" w:hAnsiTheme="majorHAnsi" w:cstheme="majorHAnsi"/>
                <w:color w:val="000000" w:themeColor="text1"/>
              </w:rPr>
              <w:t>K_U04</w:t>
            </w:r>
          </w:p>
          <w:p w:rsidR="005B611E" w:rsidRPr="00E519D2" w:rsidRDefault="005B611E" w:rsidP="005B611E">
            <w:pPr>
              <w:widowControl/>
              <w:pBdr>
                <w:top w:val="nil"/>
                <w:left w:val="nil"/>
                <w:bottom w:val="nil"/>
                <w:right w:val="nil"/>
                <w:between w:val="nil"/>
              </w:pBdr>
              <w:spacing w:line="240" w:lineRule="auto"/>
              <w:ind w:left="0" w:hanging="2"/>
              <w:jc w:val="center"/>
              <w:rPr>
                <w:rFonts w:asciiTheme="majorHAnsi" w:eastAsia="Calibri" w:hAnsiTheme="majorHAnsi" w:cstheme="majorHAnsi"/>
                <w:color w:val="000000" w:themeColor="text1"/>
              </w:rPr>
            </w:pPr>
            <w:r w:rsidRPr="00E519D2">
              <w:rPr>
                <w:rFonts w:asciiTheme="majorHAnsi" w:eastAsia="Calibri" w:hAnsiTheme="majorHAnsi" w:cstheme="majorHAnsi"/>
                <w:color w:val="000000" w:themeColor="text1"/>
              </w:rPr>
              <w:t>K_U05</w:t>
            </w:r>
          </w:p>
          <w:p w:rsidR="005B611E" w:rsidRPr="00E519D2" w:rsidRDefault="005B611E" w:rsidP="005B611E">
            <w:pPr>
              <w:widowControl/>
              <w:pBdr>
                <w:top w:val="nil"/>
                <w:left w:val="nil"/>
                <w:bottom w:val="nil"/>
                <w:right w:val="nil"/>
                <w:between w:val="nil"/>
              </w:pBdr>
              <w:spacing w:line="240" w:lineRule="auto"/>
              <w:ind w:left="0" w:hanging="2"/>
              <w:jc w:val="center"/>
              <w:rPr>
                <w:rFonts w:asciiTheme="majorHAnsi" w:eastAsia="Calibri" w:hAnsiTheme="majorHAnsi" w:cstheme="majorHAnsi"/>
                <w:color w:val="000000" w:themeColor="text1"/>
              </w:rPr>
            </w:pPr>
            <w:r w:rsidRPr="00E519D2">
              <w:rPr>
                <w:rFonts w:asciiTheme="majorHAnsi" w:eastAsia="Calibri" w:hAnsiTheme="majorHAnsi" w:cstheme="majorHAnsi"/>
                <w:color w:val="000000" w:themeColor="text1"/>
              </w:rPr>
              <w:t>K_U09</w:t>
            </w:r>
          </w:p>
          <w:p w:rsidR="005B611E" w:rsidRPr="00E519D2" w:rsidRDefault="005B611E" w:rsidP="005B611E">
            <w:pPr>
              <w:widowControl/>
              <w:pBdr>
                <w:top w:val="nil"/>
                <w:left w:val="nil"/>
                <w:bottom w:val="nil"/>
                <w:right w:val="nil"/>
                <w:between w:val="nil"/>
              </w:pBdr>
              <w:spacing w:line="240" w:lineRule="auto"/>
              <w:ind w:left="0" w:hanging="2"/>
              <w:jc w:val="center"/>
              <w:rPr>
                <w:rFonts w:asciiTheme="majorHAnsi" w:eastAsia="Calibri" w:hAnsiTheme="majorHAnsi" w:cstheme="majorHAnsi"/>
                <w:color w:val="000000" w:themeColor="text1"/>
              </w:rPr>
            </w:pPr>
            <w:r w:rsidRPr="00E519D2">
              <w:rPr>
                <w:rFonts w:asciiTheme="majorHAnsi" w:eastAsia="Calibri" w:hAnsiTheme="majorHAnsi" w:cstheme="majorHAnsi"/>
                <w:color w:val="000000" w:themeColor="text1"/>
              </w:rPr>
              <w:t>K_U11</w:t>
            </w:r>
          </w:p>
          <w:p w:rsidR="005B611E" w:rsidRPr="00E519D2" w:rsidRDefault="005B611E" w:rsidP="005B611E">
            <w:pPr>
              <w:widowControl/>
              <w:pBdr>
                <w:top w:val="nil"/>
                <w:left w:val="nil"/>
                <w:bottom w:val="nil"/>
                <w:right w:val="nil"/>
                <w:between w:val="nil"/>
              </w:pBdr>
              <w:spacing w:line="240" w:lineRule="auto"/>
              <w:ind w:left="0" w:hanging="2"/>
              <w:jc w:val="center"/>
              <w:rPr>
                <w:rFonts w:asciiTheme="majorHAnsi" w:eastAsia="Calibri" w:hAnsiTheme="majorHAnsi" w:cstheme="majorHAnsi"/>
                <w:color w:val="000000" w:themeColor="text1"/>
              </w:rPr>
            </w:pPr>
            <w:r w:rsidRPr="00E519D2">
              <w:rPr>
                <w:rFonts w:asciiTheme="majorHAnsi" w:eastAsia="Calibri" w:hAnsiTheme="majorHAnsi" w:cstheme="majorHAnsi"/>
                <w:color w:val="000000" w:themeColor="text1"/>
              </w:rPr>
              <w:t>K_K06</w:t>
            </w:r>
          </w:p>
        </w:tc>
        <w:tc>
          <w:tcPr>
            <w:tcW w:w="1579" w:type="dxa"/>
            <w:tcBorders>
              <w:top w:val="single" w:sz="4" w:space="0" w:color="auto"/>
              <w:left w:val="single" w:sz="4" w:space="0" w:color="auto"/>
              <w:bottom w:val="single" w:sz="4" w:space="0" w:color="auto"/>
              <w:right w:val="single" w:sz="4" w:space="0" w:color="auto"/>
            </w:tcBorders>
          </w:tcPr>
          <w:p w:rsidR="005B611E" w:rsidRPr="00E519D2" w:rsidRDefault="005B611E" w:rsidP="005B611E">
            <w:pPr>
              <w:widowControl/>
              <w:pBdr>
                <w:top w:val="nil"/>
                <w:left w:val="nil"/>
                <w:bottom w:val="nil"/>
                <w:right w:val="nil"/>
                <w:between w:val="nil"/>
              </w:pBdr>
              <w:spacing w:line="240" w:lineRule="auto"/>
              <w:ind w:left="0" w:hanging="2"/>
              <w:jc w:val="center"/>
              <w:rPr>
                <w:rFonts w:asciiTheme="majorHAnsi" w:eastAsia="Calibri" w:hAnsiTheme="majorHAnsi" w:cstheme="majorHAnsi"/>
                <w:color w:val="000000" w:themeColor="text1"/>
              </w:rPr>
            </w:pPr>
            <w:r w:rsidRPr="00E519D2">
              <w:rPr>
                <w:rFonts w:asciiTheme="majorHAnsi" w:eastAsia="Calibri" w:hAnsiTheme="majorHAnsi" w:cstheme="majorHAnsi"/>
                <w:color w:val="000000" w:themeColor="text1"/>
              </w:rPr>
              <w:t>P6S_WG</w:t>
            </w:r>
          </w:p>
          <w:p w:rsidR="005B611E" w:rsidRPr="00E519D2" w:rsidRDefault="005B611E" w:rsidP="005B611E">
            <w:pPr>
              <w:widowControl/>
              <w:pBdr>
                <w:top w:val="nil"/>
                <w:left w:val="nil"/>
                <w:bottom w:val="nil"/>
                <w:right w:val="nil"/>
                <w:between w:val="nil"/>
              </w:pBdr>
              <w:spacing w:line="240" w:lineRule="auto"/>
              <w:ind w:left="0" w:hanging="2"/>
              <w:jc w:val="center"/>
              <w:rPr>
                <w:rFonts w:asciiTheme="majorHAnsi" w:eastAsia="Calibri" w:hAnsiTheme="majorHAnsi" w:cstheme="majorHAnsi"/>
                <w:color w:val="000000" w:themeColor="text1"/>
              </w:rPr>
            </w:pPr>
            <w:r w:rsidRPr="00E519D2">
              <w:rPr>
                <w:rFonts w:asciiTheme="majorHAnsi" w:eastAsia="Calibri" w:hAnsiTheme="majorHAnsi" w:cstheme="majorHAnsi"/>
                <w:color w:val="000000" w:themeColor="text1"/>
              </w:rPr>
              <w:t>P6S_WG</w:t>
            </w:r>
          </w:p>
          <w:p w:rsidR="005B611E" w:rsidRPr="00E519D2" w:rsidRDefault="005B611E" w:rsidP="005B611E">
            <w:pPr>
              <w:widowControl/>
              <w:pBdr>
                <w:top w:val="nil"/>
                <w:left w:val="nil"/>
                <w:bottom w:val="nil"/>
                <w:right w:val="nil"/>
                <w:between w:val="nil"/>
              </w:pBdr>
              <w:spacing w:line="240" w:lineRule="auto"/>
              <w:ind w:left="0" w:hanging="2"/>
              <w:jc w:val="center"/>
              <w:rPr>
                <w:rFonts w:asciiTheme="majorHAnsi" w:eastAsia="Calibri" w:hAnsiTheme="majorHAnsi" w:cstheme="majorHAnsi"/>
                <w:color w:val="000000" w:themeColor="text1"/>
              </w:rPr>
            </w:pPr>
            <w:r w:rsidRPr="00E519D2">
              <w:rPr>
                <w:rFonts w:asciiTheme="majorHAnsi" w:eastAsia="Calibri" w:hAnsiTheme="majorHAnsi" w:cstheme="majorHAnsi"/>
                <w:color w:val="000000" w:themeColor="text1"/>
              </w:rPr>
              <w:t>P6S_UW</w:t>
            </w:r>
          </w:p>
          <w:p w:rsidR="005B611E" w:rsidRPr="00E519D2" w:rsidRDefault="005B611E" w:rsidP="005B611E">
            <w:pPr>
              <w:widowControl/>
              <w:pBdr>
                <w:top w:val="nil"/>
                <w:left w:val="nil"/>
                <w:bottom w:val="nil"/>
                <w:right w:val="nil"/>
                <w:between w:val="nil"/>
              </w:pBdr>
              <w:spacing w:line="240" w:lineRule="auto"/>
              <w:ind w:left="0" w:hanging="2"/>
              <w:jc w:val="center"/>
              <w:rPr>
                <w:rFonts w:asciiTheme="majorHAnsi" w:eastAsia="Calibri" w:hAnsiTheme="majorHAnsi" w:cstheme="majorHAnsi"/>
                <w:color w:val="000000" w:themeColor="text1"/>
              </w:rPr>
            </w:pPr>
            <w:r w:rsidRPr="00E519D2">
              <w:rPr>
                <w:rFonts w:asciiTheme="majorHAnsi" w:eastAsia="Calibri" w:hAnsiTheme="majorHAnsi" w:cstheme="majorHAnsi"/>
                <w:color w:val="000000" w:themeColor="text1"/>
              </w:rPr>
              <w:t>P6S_UW</w:t>
            </w:r>
          </w:p>
          <w:p w:rsidR="005B611E" w:rsidRPr="00E519D2" w:rsidRDefault="005B611E" w:rsidP="005B611E">
            <w:pPr>
              <w:widowControl/>
              <w:pBdr>
                <w:top w:val="nil"/>
                <w:left w:val="nil"/>
                <w:bottom w:val="nil"/>
                <w:right w:val="nil"/>
                <w:between w:val="nil"/>
              </w:pBdr>
              <w:spacing w:line="240" w:lineRule="auto"/>
              <w:ind w:left="0" w:hanging="2"/>
              <w:jc w:val="center"/>
              <w:rPr>
                <w:rFonts w:asciiTheme="majorHAnsi" w:eastAsia="Calibri" w:hAnsiTheme="majorHAnsi" w:cstheme="majorHAnsi"/>
                <w:color w:val="000000" w:themeColor="text1"/>
              </w:rPr>
            </w:pPr>
            <w:r w:rsidRPr="00E519D2">
              <w:rPr>
                <w:rFonts w:asciiTheme="majorHAnsi" w:eastAsia="Calibri" w:hAnsiTheme="majorHAnsi" w:cstheme="majorHAnsi"/>
                <w:color w:val="000000" w:themeColor="text1"/>
              </w:rPr>
              <w:t>P6S_UW</w:t>
            </w:r>
          </w:p>
          <w:p w:rsidR="005B611E" w:rsidRPr="00E519D2" w:rsidRDefault="005B611E" w:rsidP="005B611E">
            <w:pPr>
              <w:widowControl/>
              <w:pBdr>
                <w:top w:val="nil"/>
                <w:left w:val="nil"/>
                <w:bottom w:val="nil"/>
                <w:right w:val="nil"/>
                <w:between w:val="nil"/>
              </w:pBdr>
              <w:spacing w:line="240" w:lineRule="auto"/>
              <w:ind w:left="0" w:hanging="2"/>
              <w:jc w:val="center"/>
              <w:rPr>
                <w:rFonts w:asciiTheme="majorHAnsi" w:eastAsia="Calibri" w:hAnsiTheme="majorHAnsi" w:cstheme="majorHAnsi"/>
                <w:color w:val="000000" w:themeColor="text1"/>
              </w:rPr>
            </w:pPr>
            <w:r w:rsidRPr="00E519D2">
              <w:rPr>
                <w:rFonts w:asciiTheme="majorHAnsi" w:eastAsia="Calibri" w:hAnsiTheme="majorHAnsi" w:cstheme="majorHAnsi"/>
                <w:color w:val="000000" w:themeColor="text1"/>
              </w:rPr>
              <w:t>P6S_UU</w:t>
            </w:r>
          </w:p>
          <w:p w:rsidR="005B611E" w:rsidRPr="00E519D2" w:rsidRDefault="005B611E" w:rsidP="005B611E">
            <w:pPr>
              <w:widowControl/>
              <w:pBdr>
                <w:top w:val="nil"/>
                <w:left w:val="nil"/>
                <w:bottom w:val="nil"/>
                <w:right w:val="nil"/>
                <w:between w:val="nil"/>
              </w:pBdr>
              <w:spacing w:line="240" w:lineRule="auto"/>
              <w:ind w:left="0" w:hanging="2"/>
              <w:jc w:val="center"/>
              <w:rPr>
                <w:rFonts w:asciiTheme="majorHAnsi" w:eastAsia="Calibri" w:hAnsiTheme="majorHAnsi" w:cstheme="majorHAnsi"/>
                <w:color w:val="000000" w:themeColor="text1"/>
              </w:rPr>
            </w:pPr>
            <w:r w:rsidRPr="00E519D2">
              <w:rPr>
                <w:rFonts w:asciiTheme="majorHAnsi" w:eastAsia="Calibri" w:hAnsiTheme="majorHAnsi" w:cstheme="majorHAnsi"/>
                <w:color w:val="000000" w:themeColor="text1"/>
              </w:rPr>
              <w:t>P6S_KK</w:t>
            </w:r>
          </w:p>
        </w:tc>
      </w:tr>
      <w:tr w:rsidR="005B611E" w:rsidTr="00B5144B">
        <w:tc>
          <w:tcPr>
            <w:tcW w:w="2112" w:type="dxa"/>
            <w:vMerge/>
            <w:tcBorders>
              <w:left w:val="single" w:sz="4" w:space="0" w:color="auto"/>
              <w:right w:val="single" w:sz="4" w:space="0" w:color="auto"/>
            </w:tcBorders>
            <w:vAlign w:val="center"/>
            <w:hideMark/>
          </w:tcPr>
          <w:p w:rsidR="005B611E" w:rsidRDefault="005B611E" w:rsidP="005B611E">
            <w:pPr>
              <w:spacing w:beforeAutospacing="1" w:afterAutospacing="1" w:line="240" w:lineRule="auto"/>
              <w:ind w:leftChars="0" w:left="0" w:firstLineChars="0"/>
              <w:outlineLvl w:val="9"/>
              <w:rPr>
                <w:rFonts w:ascii="Calibri" w:eastAsia="Calibri" w:hAnsi="Calibri" w:cs="Calibri"/>
                <w:b/>
                <w:kern w:val="2"/>
                <w:lang w:eastAsia="hi-IN" w:bidi="hi-IN"/>
              </w:rPr>
            </w:pPr>
          </w:p>
        </w:tc>
        <w:tc>
          <w:tcPr>
            <w:tcW w:w="2244" w:type="dxa"/>
            <w:tcBorders>
              <w:top w:val="single" w:sz="4" w:space="0" w:color="auto"/>
              <w:left w:val="single" w:sz="4" w:space="0" w:color="auto"/>
              <w:bottom w:val="single" w:sz="4" w:space="0" w:color="auto"/>
              <w:right w:val="single" w:sz="4" w:space="0" w:color="auto"/>
            </w:tcBorders>
            <w:shd w:val="clear" w:color="auto" w:fill="D9D9D9"/>
          </w:tcPr>
          <w:p w:rsidR="005B611E" w:rsidRPr="00E519D2" w:rsidRDefault="005B611E" w:rsidP="005B611E">
            <w:pPr>
              <w:widowControl/>
              <w:pBdr>
                <w:top w:val="nil"/>
                <w:left w:val="nil"/>
                <w:bottom w:val="nil"/>
                <w:right w:val="nil"/>
                <w:between w:val="nil"/>
              </w:pBdr>
              <w:spacing w:line="240" w:lineRule="auto"/>
              <w:ind w:left="0" w:hanging="2"/>
              <w:rPr>
                <w:rFonts w:asciiTheme="majorHAnsi" w:eastAsia="Klavika Regular" w:hAnsiTheme="majorHAnsi" w:cstheme="majorHAnsi"/>
                <w:b/>
                <w:color w:val="000000" w:themeColor="text1"/>
              </w:rPr>
            </w:pPr>
            <w:r w:rsidRPr="00E519D2">
              <w:rPr>
                <w:rFonts w:asciiTheme="majorHAnsi" w:eastAsia="Klavika Regular" w:hAnsiTheme="majorHAnsi" w:cstheme="majorHAnsi"/>
                <w:b/>
                <w:color w:val="000000" w:themeColor="text1"/>
              </w:rPr>
              <w:t>Artystyczna Pracownia Uzupełniająca</w:t>
            </w:r>
          </w:p>
        </w:tc>
        <w:tc>
          <w:tcPr>
            <w:tcW w:w="1068" w:type="dxa"/>
            <w:tcBorders>
              <w:top w:val="single" w:sz="4" w:space="0" w:color="auto"/>
              <w:left w:val="single" w:sz="4" w:space="0" w:color="auto"/>
              <w:bottom w:val="single" w:sz="4" w:space="0" w:color="auto"/>
              <w:right w:val="single" w:sz="4" w:space="0" w:color="auto"/>
            </w:tcBorders>
          </w:tcPr>
          <w:p w:rsidR="005B611E" w:rsidRPr="00E519D2" w:rsidRDefault="005B611E" w:rsidP="005B611E">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rPr>
            </w:pPr>
            <w:r w:rsidRPr="00E519D2">
              <w:rPr>
                <w:rFonts w:asciiTheme="majorHAnsi" w:eastAsia="Klavika Regular" w:hAnsiTheme="majorHAnsi" w:cstheme="majorHAnsi"/>
                <w:color w:val="000000" w:themeColor="text1"/>
              </w:rPr>
              <w:t>3-6_O</w:t>
            </w:r>
          </w:p>
        </w:tc>
        <w:tc>
          <w:tcPr>
            <w:tcW w:w="660" w:type="dxa"/>
            <w:tcBorders>
              <w:top w:val="single" w:sz="4" w:space="0" w:color="auto"/>
              <w:left w:val="single" w:sz="4" w:space="0" w:color="auto"/>
              <w:bottom w:val="single" w:sz="4" w:space="0" w:color="auto"/>
              <w:right w:val="single" w:sz="4" w:space="0" w:color="auto"/>
            </w:tcBorders>
          </w:tcPr>
          <w:p w:rsidR="005B611E" w:rsidRPr="00E519D2" w:rsidRDefault="005B611E" w:rsidP="005B611E">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rPr>
            </w:pPr>
            <w:r w:rsidRPr="00E519D2">
              <w:rPr>
                <w:rFonts w:asciiTheme="majorHAnsi" w:eastAsia="Klavika Regular" w:hAnsiTheme="majorHAnsi" w:cstheme="majorHAnsi"/>
                <w:color w:val="000000" w:themeColor="text1"/>
              </w:rPr>
              <w:t>360</w:t>
            </w:r>
          </w:p>
        </w:tc>
        <w:tc>
          <w:tcPr>
            <w:tcW w:w="525" w:type="dxa"/>
            <w:tcBorders>
              <w:top w:val="single" w:sz="4" w:space="0" w:color="auto"/>
              <w:left w:val="single" w:sz="4" w:space="0" w:color="auto"/>
              <w:bottom w:val="single" w:sz="4" w:space="0" w:color="auto"/>
              <w:right w:val="single" w:sz="4" w:space="0" w:color="auto"/>
            </w:tcBorders>
          </w:tcPr>
          <w:p w:rsidR="005B611E" w:rsidRPr="00E519D2" w:rsidRDefault="005B611E" w:rsidP="005B611E">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rPr>
            </w:pPr>
          </w:p>
        </w:tc>
        <w:tc>
          <w:tcPr>
            <w:tcW w:w="405" w:type="dxa"/>
            <w:tcBorders>
              <w:top w:val="single" w:sz="4" w:space="0" w:color="auto"/>
              <w:left w:val="single" w:sz="4" w:space="0" w:color="auto"/>
              <w:bottom w:val="single" w:sz="4" w:space="0" w:color="auto"/>
              <w:right w:val="single" w:sz="4" w:space="0" w:color="auto"/>
            </w:tcBorders>
          </w:tcPr>
          <w:p w:rsidR="005B611E" w:rsidRPr="00E519D2" w:rsidRDefault="005B611E" w:rsidP="005B611E">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rPr>
            </w:pPr>
          </w:p>
        </w:tc>
        <w:tc>
          <w:tcPr>
            <w:tcW w:w="684" w:type="dxa"/>
            <w:gridSpan w:val="2"/>
            <w:tcBorders>
              <w:top w:val="single" w:sz="4" w:space="0" w:color="auto"/>
              <w:left w:val="single" w:sz="4" w:space="0" w:color="auto"/>
              <w:bottom w:val="single" w:sz="4" w:space="0" w:color="auto"/>
              <w:right w:val="single" w:sz="4" w:space="0" w:color="auto"/>
            </w:tcBorders>
          </w:tcPr>
          <w:p w:rsidR="005B611E" w:rsidRPr="00E519D2" w:rsidRDefault="005B611E" w:rsidP="005B611E">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rPr>
            </w:pPr>
          </w:p>
        </w:tc>
        <w:tc>
          <w:tcPr>
            <w:tcW w:w="684" w:type="dxa"/>
            <w:tcBorders>
              <w:top w:val="single" w:sz="4" w:space="0" w:color="auto"/>
              <w:left w:val="single" w:sz="4" w:space="0" w:color="auto"/>
              <w:bottom w:val="single" w:sz="4" w:space="0" w:color="auto"/>
              <w:right w:val="single" w:sz="4" w:space="0" w:color="auto"/>
            </w:tcBorders>
          </w:tcPr>
          <w:p w:rsidR="005B611E" w:rsidRPr="00E519D2" w:rsidRDefault="005B611E" w:rsidP="005B611E">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rPr>
            </w:pPr>
          </w:p>
        </w:tc>
        <w:tc>
          <w:tcPr>
            <w:tcW w:w="696" w:type="dxa"/>
            <w:tcBorders>
              <w:top w:val="single" w:sz="4" w:space="0" w:color="auto"/>
              <w:left w:val="single" w:sz="4" w:space="0" w:color="auto"/>
              <w:bottom w:val="single" w:sz="4" w:space="0" w:color="auto"/>
              <w:right w:val="single" w:sz="4" w:space="0" w:color="auto"/>
            </w:tcBorders>
          </w:tcPr>
          <w:p w:rsidR="005B611E" w:rsidRPr="00E519D2" w:rsidRDefault="005B611E" w:rsidP="005B611E">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rPr>
            </w:pPr>
          </w:p>
        </w:tc>
        <w:tc>
          <w:tcPr>
            <w:tcW w:w="690" w:type="dxa"/>
            <w:tcBorders>
              <w:top w:val="single" w:sz="4" w:space="0" w:color="auto"/>
              <w:left w:val="single" w:sz="4" w:space="0" w:color="auto"/>
              <w:bottom w:val="single" w:sz="4" w:space="0" w:color="auto"/>
              <w:right w:val="single" w:sz="4" w:space="0" w:color="auto"/>
            </w:tcBorders>
          </w:tcPr>
          <w:p w:rsidR="005B611E" w:rsidRPr="00E519D2" w:rsidRDefault="005B611E" w:rsidP="005B611E">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rPr>
            </w:pPr>
            <w:r w:rsidRPr="00E519D2">
              <w:rPr>
                <w:rFonts w:asciiTheme="majorHAnsi" w:eastAsia="Klavika Regular" w:hAnsiTheme="majorHAnsi" w:cstheme="majorHAnsi"/>
                <w:color w:val="000000" w:themeColor="text1"/>
              </w:rPr>
              <w:t>360</w:t>
            </w:r>
          </w:p>
        </w:tc>
        <w:tc>
          <w:tcPr>
            <w:tcW w:w="542" w:type="dxa"/>
            <w:tcBorders>
              <w:top w:val="single" w:sz="4" w:space="0" w:color="auto"/>
              <w:left w:val="single" w:sz="4" w:space="0" w:color="auto"/>
              <w:bottom w:val="single" w:sz="4" w:space="0" w:color="auto"/>
              <w:right w:val="single" w:sz="4" w:space="0" w:color="auto"/>
            </w:tcBorders>
          </w:tcPr>
          <w:p w:rsidR="005B611E" w:rsidRPr="00E519D2" w:rsidRDefault="005B611E" w:rsidP="005B611E">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rPr>
            </w:pPr>
          </w:p>
        </w:tc>
        <w:tc>
          <w:tcPr>
            <w:tcW w:w="850" w:type="dxa"/>
            <w:tcBorders>
              <w:top w:val="single" w:sz="4" w:space="0" w:color="auto"/>
              <w:left w:val="single" w:sz="4" w:space="0" w:color="auto"/>
              <w:bottom w:val="single" w:sz="4" w:space="0" w:color="auto"/>
              <w:right w:val="single" w:sz="4" w:space="0" w:color="auto"/>
            </w:tcBorders>
          </w:tcPr>
          <w:p w:rsidR="005B611E" w:rsidRPr="00E519D2" w:rsidRDefault="005B611E" w:rsidP="005B611E">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rPr>
            </w:pPr>
            <w:r w:rsidRPr="00E519D2">
              <w:rPr>
                <w:rFonts w:asciiTheme="majorHAnsi" w:eastAsia="Klavika Regular" w:hAnsiTheme="majorHAnsi" w:cstheme="majorHAnsi"/>
                <w:color w:val="000000" w:themeColor="text1"/>
              </w:rPr>
              <w:t>ZO</w:t>
            </w:r>
          </w:p>
        </w:tc>
        <w:tc>
          <w:tcPr>
            <w:tcW w:w="402" w:type="dxa"/>
            <w:tcBorders>
              <w:top w:val="single" w:sz="4" w:space="0" w:color="auto"/>
              <w:left w:val="single" w:sz="4" w:space="0" w:color="auto"/>
              <w:bottom w:val="single" w:sz="4" w:space="0" w:color="auto"/>
              <w:right w:val="single" w:sz="4" w:space="0" w:color="auto"/>
            </w:tcBorders>
          </w:tcPr>
          <w:p w:rsidR="005B611E" w:rsidRPr="00E519D2" w:rsidRDefault="005B611E" w:rsidP="005B611E">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rPr>
            </w:pPr>
            <w:r w:rsidRPr="00E519D2">
              <w:rPr>
                <w:rFonts w:asciiTheme="majorHAnsi" w:eastAsia="Klavika Regular" w:hAnsiTheme="majorHAnsi" w:cstheme="majorHAnsi"/>
                <w:color w:val="000000" w:themeColor="text1"/>
              </w:rPr>
              <w:t>17</w:t>
            </w:r>
          </w:p>
        </w:tc>
        <w:tc>
          <w:tcPr>
            <w:tcW w:w="1416" w:type="dxa"/>
            <w:tcBorders>
              <w:top w:val="single" w:sz="4" w:space="0" w:color="auto"/>
              <w:left w:val="single" w:sz="4" w:space="0" w:color="auto"/>
              <w:bottom w:val="single" w:sz="4" w:space="0" w:color="auto"/>
              <w:right w:val="single" w:sz="4" w:space="0" w:color="auto"/>
            </w:tcBorders>
          </w:tcPr>
          <w:p w:rsidR="005B611E" w:rsidRPr="00E519D2" w:rsidRDefault="005B611E" w:rsidP="005B611E">
            <w:pPr>
              <w:ind w:left="0" w:hanging="2"/>
              <w:jc w:val="center"/>
              <w:rPr>
                <w:rFonts w:asciiTheme="majorHAnsi" w:eastAsia="Calibri" w:hAnsiTheme="majorHAnsi" w:cstheme="majorHAnsi"/>
                <w:color w:val="000000" w:themeColor="text1"/>
              </w:rPr>
            </w:pPr>
            <w:r w:rsidRPr="00E519D2">
              <w:rPr>
                <w:rFonts w:asciiTheme="majorHAnsi" w:eastAsia="Calibri" w:hAnsiTheme="majorHAnsi" w:cstheme="majorHAnsi"/>
                <w:color w:val="000000" w:themeColor="text1"/>
              </w:rPr>
              <w:t>K_W05</w:t>
            </w:r>
          </w:p>
          <w:p w:rsidR="005B611E" w:rsidRPr="00E519D2" w:rsidRDefault="005B611E" w:rsidP="005B611E">
            <w:pPr>
              <w:ind w:left="0" w:hanging="2"/>
              <w:jc w:val="center"/>
              <w:rPr>
                <w:rFonts w:asciiTheme="majorHAnsi" w:eastAsia="Calibri" w:hAnsiTheme="majorHAnsi" w:cstheme="majorHAnsi"/>
                <w:color w:val="000000" w:themeColor="text1"/>
              </w:rPr>
            </w:pPr>
            <w:r w:rsidRPr="00E519D2">
              <w:rPr>
                <w:rFonts w:asciiTheme="majorHAnsi" w:eastAsia="Calibri" w:hAnsiTheme="majorHAnsi" w:cstheme="majorHAnsi"/>
                <w:color w:val="000000" w:themeColor="text1"/>
              </w:rPr>
              <w:t>K_W06</w:t>
            </w:r>
          </w:p>
          <w:p w:rsidR="005B611E" w:rsidRPr="00E519D2" w:rsidRDefault="005B611E" w:rsidP="005B611E">
            <w:pPr>
              <w:ind w:left="0" w:hanging="2"/>
              <w:jc w:val="center"/>
              <w:rPr>
                <w:rFonts w:asciiTheme="majorHAnsi" w:eastAsia="Calibri" w:hAnsiTheme="majorHAnsi" w:cstheme="majorHAnsi"/>
                <w:color w:val="000000" w:themeColor="text1"/>
              </w:rPr>
            </w:pPr>
            <w:r w:rsidRPr="00E519D2">
              <w:rPr>
                <w:rFonts w:asciiTheme="majorHAnsi" w:eastAsia="Calibri" w:hAnsiTheme="majorHAnsi" w:cstheme="majorHAnsi"/>
                <w:color w:val="000000" w:themeColor="text1"/>
              </w:rPr>
              <w:t>K_U05</w:t>
            </w:r>
          </w:p>
          <w:p w:rsidR="005B611E" w:rsidRPr="00E519D2" w:rsidRDefault="005B611E" w:rsidP="005B611E">
            <w:pPr>
              <w:ind w:left="0" w:hanging="2"/>
              <w:jc w:val="center"/>
              <w:rPr>
                <w:rFonts w:asciiTheme="majorHAnsi" w:eastAsia="Calibri" w:hAnsiTheme="majorHAnsi" w:cstheme="majorHAnsi"/>
                <w:color w:val="000000" w:themeColor="text1"/>
              </w:rPr>
            </w:pPr>
            <w:r w:rsidRPr="00E519D2">
              <w:rPr>
                <w:rFonts w:asciiTheme="majorHAnsi" w:eastAsia="Calibri" w:hAnsiTheme="majorHAnsi" w:cstheme="majorHAnsi"/>
                <w:color w:val="000000" w:themeColor="text1"/>
              </w:rPr>
              <w:t>K_U09</w:t>
            </w:r>
          </w:p>
          <w:p w:rsidR="005B611E" w:rsidRPr="00E519D2" w:rsidRDefault="005B611E" w:rsidP="005B611E">
            <w:pPr>
              <w:ind w:left="0" w:hanging="2"/>
              <w:jc w:val="center"/>
              <w:rPr>
                <w:rFonts w:asciiTheme="majorHAnsi" w:eastAsia="Calibri" w:hAnsiTheme="majorHAnsi" w:cstheme="majorHAnsi"/>
                <w:color w:val="000000" w:themeColor="text1"/>
              </w:rPr>
            </w:pPr>
            <w:r w:rsidRPr="00E519D2">
              <w:rPr>
                <w:rFonts w:asciiTheme="majorHAnsi" w:eastAsia="Calibri" w:hAnsiTheme="majorHAnsi" w:cstheme="majorHAnsi"/>
                <w:color w:val="000000" w:themeColor="text1"/>
              </w:rPr>
              <w:t>K_U11</w:t>
            </w:r>
          </w:p>
          <w:p w:rsidR="005B611E" w:rsidRPr="00E519D2" w:rsidRDefault="005B611E" w:rsidP="005B611E">
            <w:pPr>
              <w:ind w:left="0" w:hanging="2"/>
              <w:jc w:val="center"/>
              <w:rPr>
                <w:rFonts w:asciiTheme="majorHAnsi" w:eastAsia="Calibri" w:hAnsiTheme="majorHAnsi" w:cstheme="majorHAnsi"/>
                <w:color w:val="000000" w:themeColor="text1"/>
              </w:rPr>
            </w:pPr>
            <w:r w:rsidRPr="00E519D2">
              <w:rPr>
                <w:rFonts w:asciiTheme="majorHAnsi" w:eastAsia="Calibri" w:hAnsiTheme="majorHAnsi" w:cstheme="majorHAnsi"/>
                <w:color w:val="000000" w:themeColor="text1"/>
              </w:rPr>
              <w:t>K_K06</w:t>
            </w:r>
          </w:p>
        </w:tc>
        <w:tc>
          <w:tcPr>
            <w:tcW w:w="1579" w:type="dxa"/>
            <w:tcBorders>
              <w:top w:val="single" w:sz="4" w:space="0" w:color="auto"/>
              <w:left w:val="single" w:sz="4" w:space="0" w:color="auto"/>
              <w:bottom w:val="single" w:sz="4" w:space="0" w:color="auto"/>
              <w:right w:val="single" w:sz="4" w:space="0" w:color="auto"/>
            </w:tcBorders>
          </w:tcPr>
          <w:p w:rsidR="005B611E" w:rsidRPr="00E519D2" w:rsidRDefault="005B611E" w:rsidP="005B611E">
            <w:pPr>
              <w:ind w:left="0" w:hanging="2"/>
              <w:jc w:val="center"/>
              <w:rPr>
                <w:rFonts w:asciiTheme="majorHAnsi" w:eastAsia="Calibri" w:hAnsiTheme="majorHAnsi" w:cstheme="majorHAnsi"/>
                <w:color w:val="000000" w:themeColor="text1"/>
              </w:rPr>
            </w:pPr>
            <w:r w:rsidRPr="00E519D2">
              <w:rPr>
                <w:rFonts w:asciiTheme="majorHAnsi" w:eastAsia="Calibri" w:hAnsiTheme="majorHAnsi" w:cstheme="majorHAnsi"/>
                <w:color w:val="000000" w:themeColor="text1"/>
              </w:rPr>
              <w:t>P6S_WG</w:t>
            </w:r>
          </w:p>
          <w:p w:rsidR="005B611E" w:rsidRPr="00E519D2" w:rsidRDefault="005B611E" w:rsidP="005B611E">
            <w:pPr>
              <w:ind w:left="0" w:hanging="2"/>
              <w:jc w:val="center"/>
              <w:rPr>
                <w:rFonts w:asciiTheme="majorHAnsi" w:eastAsia="Calibri" w:hAnsiTheme="majorHAnsi" w:cstheme="majorHAnsi"/>
                <w:color w:val="000000" w:themeColor="text1"/>
              </w:rPr>
            </w:pPr>
            <w:r w:rsidRPr="00E519D2">
              <w:rPr>
                <w:rFonts w:asciiTheme="majorHAnsi" w:eastAsia="Calibri" w:hAnsiTheme="majorHAnsi" w:cstheme="majorHAnsi"/>
                <w:color w:val="000000" w:themeColor="text1"/>
              </w:rPr>
              <w:t>P6S_WG</w:t>
            </w:r>
          </w:p>
          <w:p w:rsidR="005B611E" w:rsidRPr="00E519D2" w:rsidRDefault="005B611E" w:rsidP="005B611E">
            <w:pPr>
              <w:ind w:left="0" w:hanging="2"/>
              <w:jc w:val="center"/>
              <w:rPr>
                <w:rFonts w:asciiTheme="majorHAnsi" w:eastAsia="Calibri" w:hAnsiTheme="majorHAnsi" w:cstheme="majorHAnsi"/>
                <w:color w:val="000000" w:themeColor="text1"/>
              </w:rPr>
            </w:pPr>
            <w:r w:rsidRPr="00E519D2">
              <w:rPr>
                <w:rFonts w:asciiTheme="majorHAnsi" w:eastAsia="Calibri" w:hAnsiTheme="majorHAnsi" w:cstheme="majorHAnsi"/>
                <w:color w:val="000000" w:themeColor="text1"/>
              </w:rPr>
              <w:t>P6S_UW</w:t>
            </w:r>
          </w:p>
          <w:p w:rsidR="005B611E" w:rsidRPr="00E519D2" w:rsidRDefault="005B611E" w:rsidP="005B611E">
            <w:pPr>
              <w:ind w:left="0" w:hanging="2"/>
              <w:jc w:val="center"/>
              <w:rPr>
                <w:rFonts w:asciiTheme="majorHAnsi" w:eastAsia="Calibri" w:hAnsiTheme="majorHAnsi" w:cstheme="majorHAnsi"/>
                <w:color w:val="000000" w:themeColor="text1"/>
              </w:rPr>
            </w:pPr>
            <w:r w:rsidRPr="00E519D2">
              <w:rPr>
                <w:rFonts w:asciiTheme="majorHAnsi" w:eastAsia="Calibri" w:hAnsiTheme="majorHAnsi" w:cstheme="majorHAnsi"/>
                <w:color w:val="000000" w:themeColor="text1"/>
              </w:rPr>
              <w:t>P6S_UW</w:t>
            </w:r>
          </w:p>
          <w:p w:rsidR="005B611E" w:rsidRPr="00E519D2" w:rsidRDefault="005B611E" w:rsidP="005B611E">
            <w:pPr>
              <w:ind w:left="0" w:hanging="2"/>
              <w:jc w:val="center"/>
              <w:rPr>
                <w:rFonts w:asciiTheme="majorHAnsi" w:eastAsia="Calibri" w:hAnsiTheme="majorHAnsi" w:cstheme="majorHAnsi"/>
                <w:color w:val="000000" w:themeColor="text1"/>
              </w:rPr>
            </w:pPr>
            <w:r w:rsidRPr="00E519D2">
              <w:rPr>
                <w:rFonts w:asciiTheme="majorHAnsi" w:eastAsia="Calibri" w:hAnsiTheme="majorHAnsi" w:cstheme="majorHAnsi"/>
                <w:color w:val="000000" w:themeColor="text1"/>
              </w:rPr>
              <w:t>P6S_UU</w:t>
            </w:r>
          </w:p>
          <w:p w:rsidR="005B611E" w:rsidRPr="00E519D2" w:rsidRDefault="005B611E" w:rsidP="005B611E">
            <w:pPr>
              <w:ind w:left="0" w:hanging="2"/>
              <w:jc w:val="center"/>
              <w:rPr>
                <w:rFonts w:asciiTheme="majorHAnsi" w:eastAsia="Calibri" w:hAnsiTheme="majorHAnsi" w:cstheme="majorHAnsi"/>
                <w:color w:val="000000" w:themeColor="text1"/>
              </w:rPr>
            </w:pPr>
            <w:r w:rsidRPr="00E519D2">
              <w:rPr>
                <w:rFonts w:asciiTheme="majorHAnsi" w:eastAsia="Calibri" w:hAnsiTheme="majorHAnsi" w:cstheme="majorHAnsi"/>
                <w:color w:val="000000" w:themeColor="text1"/>
              </w:rPr>
              <w:t>P6S_KK</w:t>
            </w:r>
          </w:p>
        </w:tc>
      </w:tr>
      <w:tr w:rsidR="005B611E" w:rsidTr="00B5144B">
        <w:tc>
          <w:tcPr>
            <w:tcW w:w="2112" w:type="dxa"/>
            <w:vMerge/>
            <w:tcBorders>
              <w:left w:val="single" w:sz="4" w:space="0" w:color="auto"/>
              <w:right w:val="single" w:sz="4" w:space="0" w:color="auto"/>
            </w:tcBorders>
            <w:vAlign w:val="center"/>
            <w:hideMark/>
          </w:tcPr>
          <w:p w:rsidR="005B611E" w:rsidRDefault="005B611E" w:rsidP="005B611E">
            <w:pPr>
              <w:spacing w:beforeAutospacing="1" w:afterAutospacing="1" w:line="240" w:lineRule="auto"/>
              <w:ind w:leftChars="0" w:left="0" w:firstLineChars="0"/>
              <w:outlineLvl w:val="9"/>
              <w:rPr>
                <w:rFonts w:ascii="Calibri" w:eastAsia="Calibri" w:hAnsi="Calibri" w:cs="Calibri"/>
                <w:b/>
                <w:kern w:val="2"/>
                <w:lang w:eastAsia="hi-IN" w:bidi="hi-IN"/>
              </w:rPr>
            </w:pPr>
          </w:p>
        </w:tc>
        <w:tc>
          <w:tcPr>
            <w:tcW w:w="2244" w:type="dxa"/>
            <w:tcBorders>
              <w:top w:val="single" w:sz="4" w:space="0" w:color="auto"/>
              <w:left w:val="single" w:sz="4" w:space="0" w:color="auto"/>
              <w:bottom w:val="single" w:sz="4" w:space="0" w:color="auto"/>
              <w:right w:val="single" w:sz="4" w:space="0" w:color="auto"/>
            </w:tcBorders>
            <w:shd w:val="clear" w:color="auto" w:fill="D9D9D9"/>
          </w:tcPr>
          <w:p w:rsidR="005B611E" w:rsidRPr="00E519D2" w:rsidRDefault="005B611E" w:rsidP="005B611E">
            <w:pPr>
              <w:widowControl/>
              <w:pBdr>
                <w:top w:val="nil"/>
                <w:left w:val="nil"/>
                <w:bottom w:val="nil"/>
                <w:right w:val="nil"/>
                <w:between w:val="nil"/>
              </w:pBdr>
              <w:spacing w:line="240" w:lineRule="auto"/>
              <w:ind w:left="0" w:hanging="2"/>
              <w:rPr>
                <w:rFonts w:asciiTheme="majorHAnsi" w:eastAsia="Klavika Regular" w:hAnsiTheme="majorHAnsi" w:cstheme="majorHAnsi"/>
                <w:color w:val="000000" w:themeColor="text1"/>
              </w:rPr>
            </w:pPr>
            <w:r w:rsidRPr="00E519D2">
              <w:rPr>
                <w:rFonts w:asciiTheme="majorHAnsi" w:eastAsia="Klavika Regular" w:hAnsiTheme="majorHAnsi" w:cstheme="majorHAnsi"/>
                <w:b/>
                <w:color w:val="000000" w:themeColor="text1"/>
              </w:rPr>
              <w:t>Pracownia dyplomująca</w:t>
            </w:r>
          </w:p>
        </w:tc>
        <w:tc>
          <w:tcPr>
            <w:tcW w:w="1068" w:type="dxa"/>
            <w:tcBorders>
              <w:top w:val="single" w:sz="4" w:space="0" w:color="auto"/>
              <w:left w:val="single" w:sz="4" w:space="0" w:color="auto"/>
              <w:bottom w:val="single" w:sz="4" w:space="0" w:color="auto"/>
              <w:right w:val="single" w:sz="4" w:space="0" w:color="auto"/>
            </w:tcBorders>
          </w:tcPr>
          <w:p w:rsidR="005B611E" w:rsidRPr="00E519D2" w:rsidRDefault="005B611E" w:rsidP="005B611E">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rPr>
            </w:pPr>
            <w:r w:rsidRPr="00E519D2">
              <w:rPr>
                <w:rFonts w:asciiTheme="majorHAnsi" w:eastAsia="Klavika Regular" w:hAnsiTheme="majorHAnsi" w:cstheme="majorHAnsi"/>
                <w:color w:val="000000" w:themeColor="text1"/>
              </w:rPr>
              <w:t>5,6_O</w:t>
            </w:r>
          </w:p>
          <w:p w:rsidR="005B611E" w:rsidRPr="00E519D2" w:rsidRDefault="005B611E" w:rsidP="005B611E">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rPr>
            </w:pPr>
          </w:p>
        </w:tc>
        <w:tc>
          <w:tcPr>
            <w:tcW w:w="660" w:type="dxa"/>
            <w:tcBorders>
              <w:top w:val="single" w:sz="4" w:space="0" w:color="auto"/>
              <w:left w:val="single" w:sz="4" w:space="0" w:color="auto"/>
              <w:bottom w:val="single" w:sz="4" w:space="0" w:color="auto"/>
              <w:right w:val="single" w:sz="4" w:space="0" w:color="auto"/>
            </w:tcBorders>
          </w:tcPr>
          <w:p w:rsidR="005B611E" w:rsidRPr="00E519D2" w:rsidRDefault="005B611E" w:rsidP="005B611E">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rPr>
            </w:pPr>
            <w:r w:rsidRPr="00E519D2">
              <w:rPr>
                <w:rFonts w:asciiTheme="majorHAnsi" w:eastAsia="Klavika Regular" w:hAnsiTheme="majorHAnsi" w:cstheme="majorHAnsi"/>
                <w:color w:val="000000" w:themeColor="text1"/>
              </w:rPr>
              <w:t>420</w:t>
            </w:r>
          </w:p>
        </w:tc>
        <w:tc>
          <w:tcPr>
            <w:tcW w:w="525" w:type="dxa"/>
            <w:tcBorders>
              <w:top w:val="single" w:sz="4" w:space="0" w:color="auto"/>
              <w:left w:val="single" w:sz="4" w:space="0" w:color="auto"/>
              <w:bottom w:val="single" w:sz="4" w:space="0" w:color="auto"/>
              <w:right w:val="single" w:sz="4" w:space="0" w:color="auto"/>
            </w:tcBorders>
          </w:tcPr>
          <w:p w:rsidR="005B611E" w:rsidRPr="00E519D2" w:rsidRDefault="005B611E" w:rsidP="005B611E">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rPr>
            </w:pPr>
          </w:p>
        </w:tc>
        <w:tc>
          <w:tcPr>
            <w:tcW w:w="405" w:type="dxa"/>
            <w:tcBorders>
              <w:top w:val="single" w:sz="4" w:space="0" w:color="auto"/>
              <w:left w:val="single" w:sz="4" w:space="0" w:color="auto"/>
              <w:bottom w:val="single" w:sz="4" w:space="0" w:color="auto"/>
              <w:right w:val="single" w:sz="4" w:space="0" w:color="auto"/>
            </w:tcBorders>
          </w:tcPr>
          <w:p w:rsidR="005B611E" w:rsidRPr="00E519D2" w:rsidRDefault="005B611E" w:rsidP="005B611E">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rPr>
            </w:pPr>
          </w:p>
        </w:tc>
        <w:tc>
          <w:tcPr>
            <w:tcW w:w="684" w:type="dxa"/>
            <w:gridSpan w:val="2"/>
            <w:tcBorders>
              <w:top w:val="single" w:sz="4" w:space="0" w:color="auto"/>
              <w:left w:val="single" w:sz="4" w:space="0" w:color="auto"/>
              <w:bottom w:val="single" w:sz="4" w:space="0" w:color="auto"/>
              <w:right w:val="single" w:sz="4" w:space="0" w:color="auto"/>
            </w:tcBorders>
          </w:tcPr>
          <w:p w:rsidR="005B611E" w:rsidRPr="00E519D2" w:rsidRDefault="005B611E" w:rsidP="005B611E">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rPr>
            </w:pPr>
          </w:p>
        </w:tc>
        <w:tc>
          <w:tcPr>
            <w:tcW w:w="684" w:type="dxa"/>
            <w:tcBorders>
              <w:top w:val="single" w:sz="4" w:space="0" w:color="auto"/>
              <w:left w:val="single" w:sz="4" w:space="0" w:color="auto"/>
              <w:bottom w:val="single" w:sz="4" w:space="0" w:color="auto"/>
              <w:right w:val="single" w:sz="4" w:space="0" w:color="auto"/>
            </w:tcBorders>
          </w:tcPr>
          <w:p w:rsidR="005B611E" w:rsidRPr="00E519D2" w:rsidRDefault="005B611E" w:rsidP="005B611E">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rPr>
            </w:pPr>
          </w:p>
        </w:tc>
        <w:tc>
          <w:tcPr>
            <w:tcW w:w="696" w:type="dxa"/>
            <w:tcBorders>
              <w:top w:val="single" w:sz="4" w:space="0" w:color="auto"/>
              <w:left w:val="single" w:sz="4" w:space="0" w:color="auto"/>
              <w:bottom w:val="single" w:sz="4" w:space="0" w:color="auto"/>
              <w:right w:val="single" w:sz="4" w:space="0" w:color="auto"/>
            </w:tcBorders>
          </w:tcPr>
          <w:p w:rsidR="005B611E" w:rsidRPr="00E519D2" w:rsidRDefault="005B611E" w:rsidP="005B611E">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rPr>
            </w:pPr>
          </w:p>
        </w:tc>
        <w:tc>
          <w:tcPr>
            <w:tcW w:w="690" w:type="dxa"/>
            <w:tcBorders>
              <w:top w:val="single" w:sz="4" w:space="0" w:color="auto"/>
              <w:left w:val="single" w:sz="4" w:space="0" w:color="auto"/>
              <w:bottom w:val="single" w:sz="4" w:space="0" w:color="auto"/>
              <w:right w:val="single" w:sz="4" w:space="0" w:color="auto"/>
            </w:tcBorders>
          </w:tcPr>
          <w:p w:rsidR="005B611E" w:rsidRPr="00E519D2" w:rsidRDefault="005B611E" w:rsidP="005B611E">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rPr>
            </w:pPr>
            <w:r w:rsidRPr="00E519D2">
              <w:rPr>
                <w:rFonts w:asciiTheme="majorHAnsi" w:eastAsia="Klavika Regular" w:hAnsiTheme="majorHAnsi" w:cstheme="majorHAnsi"/>
                <w:color w:val="000000" w:themeColor="text1"/>
              </w:rPr>
              <w:t>420</w:t>
            </w:r>
          </w:p>
        </w:tc>
        <w:tc>
          <w:tcPr>
            <w:tcW w:w="542" w:type="dxa"/>
            <w:tcBorders>
              <w:top w:val="single" w:sz="4" w:space="0" w:color="auto"/>
              <w:left w:val="single" w:sz="4" w:space="0" w:color="auto"/>
              <w:bottom w:val="single" w:sz="4" w:space="0" w:color="auto"/>
              <w:right w:val="single" w:sz="4" w:space="0" w:color="auto"/>
            </w:tcBorders>
          </w:tcPr>
          <w:p w:rsidR="005B611E" w:rsidRPr="00E519D2" w:rsidRDefault="005B611E" w:rsidP="005B611E">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rPr>
            </w:pPr>
          </w:p>
        </w:tc>
        <w:tc>
          <w:tcPr>
            <w:tcW w:w="850" w:type="dxa"/>
            <w:tcBorders>
              <w:top w:val="single" w:sz="4" w:space="0" w:color="auto"/>
              <w:left w:val="single" w:sz="4" w:space="0" w:color="auto"/>
              <w:bottom w:val="single" w:sz="4" w:space="0" w:color="auto"/>
              <w:right w:val="single" w:sz="4" w:space="0" w:color="auto"/>
            </w:tcBorders>
          </w:tcPr>
          <w:p w:rsidR="005B611E" w:rsidRPr="00E519D2" w:rsidRDefault="005B611E" w:rsidP="005B611E">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rPr>
            </w:pPr>
            <w:r w:rsidRPr="00E519D2">
              <w:rPr>
                <w:rFonts w:asciiTheme="majorHAnsi" w:eastAsia="Klavika Regular" w:hAnsiTheme="majorHAnsi" w:cstheme="majorHAnsi"/>
                <w:color w:val="000000" w:themeColor="text1"/>
              </w:rPr>
              <w:t>ZO</w:t>
            </w:r>
          </w:p>
        </w:tc>
        <w:tc>
          <w:tcPr>
            <w:tcW w:w="402" w:type="dxa"/>
            <w:tcBorders>
              <w:top w:val="single" w:sz="4" w:space="0" w:color="auto"/>
              <w:left w:val="single" w:sz="4" w:space="0" w:color="auto"/>
              <w:bottom w:val="single" w:sz="4" w:space="0" w:color="auto"/>
              <w:right w:val="single" w:sz="4" w:space="0" w:color="auto"/>
            </w:tcBorders>
          </w:tcPr>
          <w:p w:rsidR="005B611E" w:rsidRPr="00E519D2" w:rsidRDefault="005B611E" w:rsidP="005B611E">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rPr>
            </w:pPr>
            <w:r w:rsidRPr="00E519D2">
              <w:rPr>
                <w:rFonts w:asciiTheme="majorHAnsi" w:eastAsia="Klavika Regular" w:hAnsiTheme="majorHAnsi" w:cstheme="majorHAnsi"/>
                <w:color w:val="000000" w:themeColor="text1"/>
              </w:rPr>
              <w:t>17</w:t>
            </w:r>
          </w:p>
        </w:tc>
        <w:tc>
          <w:tcPr>
            <w:tcW w:w="1416" w:type="dxa"/>
            <w:tcBorders>
              <w:top w:val="single" w:sz="4" w:space="0" w:color="auto"/>
              <w:left w:val="single" w:sz="4" w:space="0" w:color="auto"/>
              <w:bottom w:val="single" w:sz="4" w:space="0" w:color="auto"/>
              <w:right w:val="single" w:sz="4" w:space="0" w:color="auto"/>
            </w:tcBorders>
          </w:tcPr>
          <w:p w:rsidR="005B611E" w:rsidRPr="00E519D2" w:rsidRDefault="005B611E" w:rsidP="005B611E">
            <w:pPr>
              <w:widowControl/>
              <w:pBdr>
                <w:top w:val="nil"/>
                <w:left w:val="nil"/>
                <w:bottom w:val="nil"/>
                <w:right w:val="nil"/>
                <w:between w:val="nil"/>
              </w:pBdr>
              <w:spacing w:line="240" w:lineRule="auto"/>
              <w:ind w:left="0" w:hanging="2"/>
              <w:jc w:val="center"/>
              <w:rPr>
                <w:rFonts w:asciiTheme="majorHAnsi" w:eastAsia="Calibri" w:hAnsiTheme="majorHAnsi" w:cstheme="majorHAnsi"/>
                <w:color w:val="000000" w:themeColor="text1"/>
              </w:rPr>
            </w:pPr>
            <w:r w:rsidRPr="00E519D2">
              <w:rPr>
                <w:rFonts w:asciiTheme="majorHAnsi" w:eastAsia="Calibri" w:hAnsiTheme="majorHAnsi" w:cstheme="majorHAnsi"/>
                <w:color w:val="000000" w:themeColor="text1"/>
              </w:rPr>
              <w:t>K_W02</w:t>
            </w:r>
          </w:p>
          <w:p w:rsidR="005B611E" w:rsidRPr="00E519D2" w:rsidRDefault="005B611E" w:rsidP="005B611E">
            <w:pPr>
              <w:widowControl/>
              <w:pBdr>
                <w:top w:val="nil"/>
                <w:left w:val="nil"/>
                <w:bottom w:val="nil"/>
                <w:right w:val="nil"/>
                <w:between w:val="nil"/>
              </w:pBdr>
              <w:spacing w:line="240" w:lineRule="auto"/>
              <w:ind w:left="0" w:hanging="2"/>
              <w:jc w:val="center"/>
              <w:rPr>
                <w:rFonts w:asciiTheme="majorHAnsi" w:eastAsia="Calibri" w:hAnsiTheme="majorHAnsi" w:cstheme="majorHAnsi"/>
                <w:color w:val="000000" w:themeColor="text1"/>
              </w:rPr>
            </w:pPr>
            <w:r w:rsidRPr="00E519D2">
              <w:rPr>
                <w:rFonts w:asciiTheme="majorHAnsi" w:eastAsia="Calibri" w:hAnsiTheme="majorHAnsi" w:cstheme="majorHAnsi"/>
                <w:color w:val="000000" w:themeColor="text1"/>
              </w:rPr>
              <w:t>K_U05</w:t>
            </w:r>
          </w:p>
          <w:p w:rsidR="005B611E" w:rsidRPr="00E519D2" w:rsidRDefault="005B611E" w:rsidP="005B611E">
            <w:pPr>
              <w:widowControl/>
              <w:pBdr>
                <w:top w:val="nil"/>
                <w:left w:val="nil"/>
                <w:bottom w:val="nil"/>
                <w:right w:val="nil"/>
                <w:between w:val="nil"/>
              </w:pBdr>
              <w:spacing w:line="240" w:lineRule="auto"/>
              <w:ind w:left="0" w:hanging="2"/>
              <w:jc w:val="center"/>
              <w:rPr>
                <w:rFonts w:asciiTheme="majorHAnsi" w:eastAsia="Calibri" w:hAnsiTheme="majorHAnsi" w:cstheme="majorHAnsi"/>
                <w:color w:val="000000" w:themeColor="text1"/>
              </w:rPr>
            </w:pPr>
            <w:r w:rsidRPr="00E519D2">
              <w:rPr>
                <w:rFonts w:asciiTheme="majorHAnsi" w:eastAsia="Calibri" w:hAnsiTheme="majorHAnsi" w:cstheme="majorHAnsi"/>
                <w:color w:val="000000" w:themeColor="text1"/>
              </w:rPr>
              <w:t>K_U08</w:t>
            </w:r>
          </w:p>
          <w:p w:rsidR="005B611E" w:rsidRPr="00E519D2" w:rsidRDefault="005B611E" w:rsidP="005B611E">
            <w:pPr>
              <w:widowControl/>
              <w:pBdr>
                <w:top w:val="nil"/>
                <w:left w:val="nil"/>
                <w:bottom w:val="nil"/>
                <w:right w:val="nil"/>
                <w:between w:val="nil"/>
              </w:pBdr>
              <w:spacing w:line="240" w:lineRule="auto"/>
              <w:ind w:left="0" w:hanging="2"/>
              <w:jc w:val="center"/>
              <w:rPr>
                <w:rFonts w:asciiTheme="majorHAnsi" w:eastAsia="Calibri" w:hAnsiTheme="majorHAnsi" w:cstheme="majorHAnsi"/>
                <w:color w:val="000000" w:themeColor="text1"/>
              </w:rPr>
            </w:pPr>
            <w:r w:rsidRPr="00E519D2">
              <w:rPr>
                <w:rFonts w:asciiTheme="majorHAnsi" w:eastAsia="Calibri" w:hAnsiTheme="majorHAnsi" w:cstheme="majorHAnsi"/>
                <w:color w:val="000000" w:themeColor="text1"/>
              </w:rPr>
              <w:t>K_U11</w:t>
            </w:r>
          </w:p>
          <w:p w:rsidR="005B611E" w:rsidRPr="00E519D2" w:rsidRDefault="005B611E" w:rsidP="005B611E">
            <w:pPr>
              <w:widowControl/>
              <w:pBdr>
                <w:top w:val="nil"/>
                <w:left w:val="nil"/>
                <w:bottom w:val="nil"/>
                <w:right w:val="nil"/>
                <w:between w:val="nil"/>
              </w:pBdr>
              <w:spacing w:line="240" w:lineRule="auto"/>
              <w:ind w:left="0" w:hanging="2"/>
              <w:jc w:val="center"/>
              <w:rPr>
                <w:rFonts w:asciiTheme="majorHAnsi" w:eastAsia="Calibri" w:hAnsiTheme="majorHAnsi" w:cstheme="majorHAnsi"/>
                <w:color w:val="000000" w:themeColor="text1"/>
              </w:rPr>
            </w:pPr>
            <w:r w:rsidRPr="00E519D2">
              <w:rPr>
                <w:rFonts w:asciiTheme="majorHAnsi" w:eastAsia="Calibri" w:hAnsiTheme="majorHAnsi" w:cstheme="majorHAnsi"/>
                <w:color w:val="000000" w:themeColor="text1"/>
              </w:rPr>
              <w:t>K_K03</w:t>
            </w:r>
          </w:p>
        </w:tc>
        <w:tc>
          <w:tcPr>
            <w:tcW w:w="1579" w:type="dxa"/>
            <w:tcBorders>
              <w:top w:val="single" w:sz="4" w:space="0" w:color="auto"/>
              <w:left w:val="single" w:sz="4" w:space="0" w:color="auto"/>
              <w:bottom w:val="single" w:sz="4" w:space="0" w:color="auto"/>
              <w:right w:val="single" w:sz="4" w:space="0" w:color="auto"/>
            </w:tcBorders>
          </w:tcPr>
          <w:p w:rsidR="005B611E" w:rsidRPr="00E519D2" w:rsidRDefault="005B611E" w:rsidP="005B611E">
            <w:pPr>
              <w:widowControl/>
              <w:pBdr>
                <w:top w:val="nil"/>
                <w:left w:val="nil"/>
                <w:bottom w:val="nil"/>
                <w:right w:val="nil"/>
                <w:between w:val="nil"/>
              </w:pBdr>
              <w:spacing w:line="240" w:lineRule="auto"/>
              <w:ind w:left="0" w:hanging="2"/>
              <w:jc w:val="center"/>
              <w:rPr>
                <w:rFonts w:asciiTheme="majorHAnsi" w:eastAsia="Calibri" w:hAnsiTheme="majorHAnsi" w:cstheme="majorHAnsi"/>
                <w:color w:val="000000" w:themeColor="text1"/>
              </w:rPr>
            </w:pPr>
            <w:r w:rsidRPr="00E519D2">
              <w:rPr>
                <w:rFonts w:asciiTheme="majorHAnsi" w:eastAsia="Calibri" w:hAnsiTheme="majorHAnsi" w:cstheme="majorHAnsi"/>
                <w:color w:val="000000" w:themeColor="text1"/>
              </w:rPr>
              <w:t>P6S_WG</w:t>
            </w:r>
          </w:p>
          <w:p w:rsidR="005B611E" w:rsidRPr="00E519D2" w:rsidRDefault="005B611E" w:rsidP="005B611E">
            <w:pPr>
              <w:widowControl/>
              <w:pBdr>
                <w:top w:val="nil"/>
                <w:left w:val="nil"/>
                <w:bottom w:val="nil"/>
                <w:right w:val="nil"/>
                <w:between w:val="nil"/>
              </w:pBdr>
              <w:spacing w:line="240" w:lineRule="auto"/>
              <w:ind w:left="0" w:hanging="2"/>
              <w:jc w:val="center"/>
              <w:rPr>
                <w:rFonts w:asciiTheme="majorHAnsi" w:eastAsia="Calibri" w:hAnsiTheme="majorHAnsi" w:cstheme="majorHAnsi"/>
                <w:color w:val="000000" w:themeColor="text1"/>
              </w:rPr>
            </w:pPr>
            <w:r w:rsidRPr="00E519D2">
              <w:rPr>
                <w:rFonts w:asciiTheme="majorHAnsi" w:eastAsia="Calibri" w:hAnsiTheme="majorHAnsi" w:cstheme="majorHAnsi"/>
                <w:color w:val="000000" w:themeColor="text1"/>
              </w:rPr>
              <w:t>P6S_UW</w:t>
            </w:r>
          </w:p>
          <w:p w:rsidR="005B611E" w:rsidRPr="00E519D2" w:rsidRDefault="005B611E" w:rsidP="005B611E">
            <w:pPr>
              <w:widowControl/>
              <w:pBdr>
                <w:top w:val="nil"/>
                <w:left w:val="nil"/>
                <w:bottom w:val="nil"/>
                <w:right w:val="nil"/>
                <w:between w:val="nil"/>
              </w:pBdr>
              <w:spacing w:line="240" w:lineRule="auto"/>
              <w:ind w:left="0" w:hanging="2"/>
              <w:jc w:val="center"/>
              <w:rPr>
                <w:rFonts w:asciiTheme="majorHAnsi" w:eastAsia="Calibri" w:hAnsiTheme="majorHAnsi" w:cstheme="majorHAnsi"/>
                <w:color w:val="000000" w:themeColor="text1"/>
              </w:rPr>
            </w:pPr>
            <w:r w:rsidRPr="00E519D2">
              <w:rPr>
                <w:rFonts w:asciiTheme="majorHAnsi" w:eastAsia="Calibri" w:hAnsiTheme="majorHAnsi" w:cstheme="majorHAnsi"/>
                <w:color w:val="000000" w:themeColor="text1"/>
              </w:rPr>
              <w:t>P6S_UW</w:t>
            </w:r>
          </w:p>
          <w:p w:rsidR="005B611E" w:rsidRPr="00E519D2" w:rsidRDefault="005B611E" w:rsidP="005B611E">
            <w:pPr>
              <w:widowControl/>
              <w:pBdr>
                <w:top w:val="nil"/>
                <w:left w:val="nil"/>
                <w:bottom w:val="nil"/>
                <w:right w:val="nil"/>
                <w:between w:val="nil"/>
              </w:pBdr>
              <w:spacing w:line="240" w:lineRule="auto"/>
              <w:ind w:left="0" w:hanging="2"/>
              <w:jc w:val="center"/>
              <w:rPr>
                <w:rFonts w:asciiTheme="majorHAnsi" w:eastAsia="Calibri" w:hAnsiTheme="majorHAnsi" w:cstheme="majorHAnsi"/>
                <w:color w:val="000000" w:themeColor="text1"/>
              </w:rPr>
            </w:pPr>
            <w:r w:rsidRPr="00E519D2">
              <w:rPr>
                <w:rFonts w:asciiTheme="majorHAnsi" w:eastAsia="Calibri" w:hAnsiTheme="majorHAnsi" w:cstheme="majorHAnsi"/>
                <w:color w:val="000000" w:themeColor="text1"/>
              </w:rPr>
              <w:t>P6S_UU</w:t>
            </w:r>
          </w:p>
          <w:p w:rsidR="005B611E" w:rsidRPr="00E519D2" w:rsidRDefault="005B611E" w:rsidP="005B611E">
            <w:pPr>
              <w:widowControl/>
              <w:pBdr>
                <w:top w:val="nil"/>
                <w:left w:val="nil"/>
                <w:bottom w:val="nil"/>
                <w:right w:val="nil"/>
                <w:between w:val="nil"/>
              </w:pBdr>
              <w:spacing w:line="240" w:lineRule="auto"/>
              <w:ind w:left="0" w:hanging="2"/>
              <w:jc w:val="center"/>
              <w:rPr>
                <w:rFonts w:asciiTheme="majorHAnsi" w:eastAsia="Calibri" w:hAnsiTheme="majorHAnsi" w:cstheme="majorHAnsi"/>
                <w:color w:val="000000" w:themeColor="text1"/>
              </w:rPr>
            </w:pPr>
            <w:r w:rsidRPr="00E519D2">
              <w:rPr>
                <w:rFonts w:asciiTheme="majorHAnsi" w:eastAsia="Calibri" w:hAnsiTheme="majorHAnsi" w:cstheme="majorHAnsi"/>
                <w:color w:val="000000" w:themeColor="text1"/>
              </w:rPr>
              <w:t>P6S_KR</w:t>
            </w:r>
          </w:p>
        </w:tc>
      </w:tr>
      <w:tr w:rsidR="005B611E" w:rsidTr="00B5144B">
        <w:tc>
          <w:tcPr>
            <w:tcW w:w="14557" w:type="dxa"/>
            <w:gridSpan w:val="16"/>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5B611E" w:rsidRDefault="005B611E" w:rsidP="005B611E">
            <w:pPr>
              <w:spacing w:line="240" w:lineRule="auto"/>
              <w:ind w:leftChars="0" w:left="2" w:hanging="2"/>
              <w:jc w:val="center"/>
              <w:rPr>
                <w:rFonts w:ascii="Calibri" w:eastAsia="Calibri" w:hAnsi="Calibri" w:cs="Calibri"/>
              </w:rPr>
            </w:pPr>
            <w:r>
              <w:rPr>
                <w:rFonts w:ascii="Calibri" w:eastAsia="Calibri" w:hAnsi="Calibri" w:cs="Calibri"/>
                <w:b/>
              </w:rPr>
              <w:t>OBOWIĄZKOWE PRZEDMOTY OGÓLNOUCZELNIANE BEZ ECTS</w:t>
            </w:r>
          </w:p>
        </w:tc>
      </w:tr>
      <w:tr w:rsidR="005B611E" w:rsidTr="00B5144B">
        <w:tc>
          <w:tcPr>
            <w:tcW w:w="2112" w:type="dxa"/>
            <w:vMerge w:val="restart"/>
            <w:tcBorders>
              <w:top w:val="single" w:sz="4" w:space="0" w:color="auto"/>
              <w:left w:val="single" w:sz="4" w:space="0" w:color="auto"/>
              <w:bottom w:val="single" w:sz="4" w:space="0" w:color="auto"/>
              <w:right w:val="single" w:sz="4" w:space="0" w:color="auto"/>
            </w:tcBorders>
            <w:shd w:val="clear" w:color="auto" w:fill="DDDDDD"/>
          </w:tcPr>
          <w:p w:rsidR="005B611E" w:rsidRDefault="005B611E" w:rsidP="005B611E">
            <w:pPr>
              <w:spacing w:line="276" w:lineRule="auto"/>
              <w:ind w:leftChars="0" w:left="2" w:hanging="2"/>
              <w:rPr>
                <w:rFonts w:ascii="Calibri" w:eastAsia="Calibri" w:hAnsi="Calibri" w:cs="Calibri"/>
              </w:rPr>
            </w:pPr>
          </w:p>
        </w:tc>
        <w:tc>
          <w:tcPr>
            <w:tcW w:w="2244" w:type="dxa"/>
            <w:tcBorders>
              <w:top w:val="single" w:sz="4" w:space="0" w:color="auto"/>
              <w:left w:val="single" w:sz="4" w:space="0" w:color="auto"/>
              <w:bottom w:val="single" w:sz="4" w:space="0" w:color="auto"/>
              <w:right w:val="single" w:sz="4" w:space="0" w:color="auto"/>
            </w:tcBorders>
            <w:shd w:val="clear" w:color="auto" w:fill="D9D9D9"/>
          </w:tcPr>
          <w:p w:rsidR="005B611E" w:rsidRPr="00E519D2" w:rsidRDefault="005B611E" w:rsidP="005B611E">
            <w:pPr>
              <w:widowControl/>
              <w:pBdr>
                <w:top w:val="nil"/>
                <w:left w:val="nil"/>
                <w:bottom w:val="nil"/>
                <w:right w:val="nil"/>
                <w:between w:val="nil"/>
              </w:pBdr>
              <w:spacing w:line="240" w:lineRule="auto"/>
              <w:ind w:left="0" w:hanging="2"/>
              <w:rPr>
                <w:rFonts w:asciiTheme="majorHAnsi" w:eastAsia="Klavika Regular" w:hAnsiTheme="majorHAnsi" w:cstheme="majorHAnsi"/>
                <w:color w:val="000000" w:themeColor="text1"/>
              </w:rPr>
            </w:pPr>
            <w:r w:rsidRPr="00E519D2">
              <w:rPr>
                <w:rFonts w:asciiTheme="majorHAnsi" w:eastAsia="Klavika Regular" w:hAnsiTheme="majorHAnsi" w:cstheme="majorHAnsi"/>
                <w:b/>
                <w:color w:val="000000" w:themeColor="text1"/>
              </w:rPr>
              <w:t>Wychowanie fizyczne</w:t>
            </w:r>
          </w:p>
        </w:tc>
        <w:tc>
          <w:tcPr>
            <w:tcW w:w="1068" w:type="dxa"/>
            <w:tcBorders>
              <w:top w:val="single" w:sz="4" w:space="0" w:color="auto"/>
              <w:left w:val="single" w:sz="4" w:space="0" w:color="auto"/>
              <w:bottom w:val="single" w:sz="4" w:space="0" w:color="auto"/>
              <w:right w:val="single" w:sz="4" w:space="0" w:color="auto"/>
            </w:tcBorders>
          </w:tcPr>
          <w:p w:rsidR="005B611E" w:rsidRPr="00E519D2" w:rsidRDefault="005B611E" w:rsidP="005B611E">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rPr>
            </w:pPr>
            <w:r w:rsidRPr="00E519D2">
              <w:rPr>
                <w:rFonts w:asciiTheme="majorHAnsi" w:eastAsia="Klavika Regular" w:hAnsiTheme="majorHAnsi" w:cstheme="majorHAnsi"/>
                <w:color w:val="000000" w:themeColor="text1"/>
              </w:rPr>
              <w:t>3, 4_O</w:t>
            </w:r>
          </w:p>
        </w:tc>
        <w:tc>
          <w:tcPr>
            <w:tcW w:w="660" w:type="dxa"/>
            <w:tcBorders>
              <w:top w:val="single" w:sz="4" w:space="0" w:color="auto"/>
              <w:left w:val="single" w:sz="4" w:space="0" w:color="auto"/>
              <w:bottom w:val="single" w:sz="4" w:space="0" w:color="auto"/>
              <w:right w:val="single" w:sz="4" w:space="0" w:color="auto"/>
            </w:tcBorders>
          </w:tcPr>
          <w:p w:rsidR="005B611E" w:rsidRPr="00E519D2" w:rsidRDefault="005B611E" w:rsidP="005B611E">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rPr>
            </w:pPr>
            <w:r w:rsidRPr="00E519D2">
              <w:rPr>
                <w:rFonts w:asciiTheme="majorHAnsi" w:eastAsia="Klavika Regular" w:hAnsiTheme="majorHAnsi" w:cstheme="majorHAnsi"/>
                <w:color w:val="000000" w:themeColor="text1"/>
              </w:rPr>
              <w:t>60</w:t>
            </w:r>
          </w:p>
        </w:tc>
        <w:tc>
          <w:tcPr>
            <w:tcW w:w="525" w:type="dxa"/>
            <w:tcBorders>
              <w:top w:val="single" w:sz="4" w:space="0" w:color="auto"/>
              <w:left w:val="single" w:sz="4" w:space="0" w:color="auto"/>
              <w:bottom w:val="single" w:sz="4" w:space="0" w:color="auto"/>
              <w:right w:val="single" w:sz="4" w:space="0" w:color="auto"/>
            </w:tcBorders>
          </w:tcPr>
          <w:p w:rsidR="005B611E" w:rsidRPr="00E519D2" w:rsidRDefault="005B611E" w:rsidP="005B611E">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rPr>
            </w:pPr>
          </w:p>
        </w:tc>
        <w:tc>
          <w:tcPr>
            <w:tcW w:w="405" w:type="dxa"/>
            <w:tcBorders>
              <w:top w:val="single" w:sz="4" w:space="0" w:color="auto"/>
              <w:left w:val="single" w:sz="4" w:space="0" w:color="auto"/>
              <w:bottom w:val="single" w:sz="4" w:space="0" w:color="auto"/>
              <w:right w:val="single" w:sz="4" w:space="0" w:color="auto"/>
            </w:tcBorders>
          </w:tcPr>
          <w:p w:rsidR="005B611E" w:rsidRPr="00E519D2" w:rsidRDefault="005B611E" w:rsidP="005B611E">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rPr>
            </w:pPr>
          </w:p>
        </w:tc>
        <w:tc>
          <w:tcPr>
            <w:tcW w:w="684" w:type="dxa"/>
            <w:gridSpan w:val="2"/>
            <w:tcBorders>
              <w:top w:val="single" w:sz="4" w:space="0" w:color="auto"/>
              <w:left w:val="single" w:sz="4" w:space="0" w:color="auto"/>
              <w:bottom w:val="single" w:sz="4" w:space="0" w:color="auto"/>
              <w:right w:val="single" w:sz="4" w:space="0" w:color="auto"/>
            </w:tcBorders>
          </w:tcPr>
          <w:p w:rsidR="005B611E" w:rsidRPr="00E519D2" w:rsidRDefault="005B611E" w:rsidP="005B611E">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rPr>
            </w:pPr>
          </w:p>
        </w:tc>
        <w:tc>
          <w:tcPr>
            <w:tcW w:w="684" w:type="dxa"/>
            <w:tcBorders>
              <w:top w:val="single" w:sz="4" w:space="0" w:color="auto"/>
              <w:left w:val="single" w:sz="4" w:space="0" w:color="auto"/>
              <w:bottom w:val="single" w:sz="4" w:space="0" w:color="auto"/>
              <w:right w:val="single" w:sz="4" w:space="0" w:color="auto"/>
            </w:tcBorders>
          </w:tcPr>
          <w:p w:rsidR="005B611E" w:rsidRPr="00E519D2" w:rsidRDefault="005B611E" w:rsidP="005B611E">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rPr>
            </w:pPr>
          </w:p>
        </w:tc>
        <w:tc>
          <w:tcPr>
            <w:tcW w:w="696" w:type="dxa"/>
            <w:tcBorders>
              <w:top w:val="single" w:sz="4" w:space="0" w:color="auto"/>
              <w:left w:val="single" w:sz="4" w:space="0" w:color="auto"/>
              <w:bottom w:val="single" w:sz="4" w:space="0" w:color="auto"/>
              <w:right w:val="single" w:sz="4" w:space="0" w:color="auto"/>
            </w:tcBorders>
          </w:tcPr>
          <w:p w:rsidR="005B611E" w:rsidRPr="00E519D2" w:rsidRDefault="005B611E" w:rsidP="005B611E">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rPr>
            </w:pPr>
          </w:p>
        </w:tc>
        <w:tc>
          <w:tcPr>
            <w:tcW w:w="690" w:type="dxa"/>
            <w:tcBorders>
              <w:top w:val="single" w:sz="4" w:space="0" w:color="auto"/>
              <w:left w:val="single" w:sz="4" w:space="0" w:color="auto"/>
              <w:bottom w:val="single" w:sz="4" w:space="0" w:color="auto"/>
              <w:right w:val="single" w:sz="4" w:space="0" w:color="auto"/>
            </w:tcBorders>
          </w:tcPr>
          <w:p w:rsidR="005B611E" w:rsidRPr="00E519D2" w:rsidRDefault="005B611E" w:rsidP="005B611E">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rPr>
            </w:pPr>
          </w:p>
        </w:tc>
        <w:tc>
          <w:tcPr>
            <w:tcW w:w="542" w:type="dxa"/>
            <w:tcBorders>
              <w:top w:val="single" w:sz="4" w:space="0" w:color="auto"/>
              <w:left w:val="single" w:sz="4" w:space="0" w:color="auto"/>
              <w:bottom w:val="single" w:sz="4" w:space="0" w:color="auto"/>
              <w:right w:val="single" w:sz="4" w:space="0" w:color="auto"/>
            </w:tcBorders>
          </w:tcPr>
          <w:p w:rsidR="005B611E" w:rsidRPr="00E519D2" w:rsidRDefault="005B611E" w:rsidP="005B611E">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rPr>
            </w:pPr>
            <w:r w:rsidRPr="00E519D2">
              <w:rPr>
                <w:rFonts w:asciiTheme="majorHAnsi" w:eastAsia="Klavika Regular" w:hAnsiTheme="majorHAnsi" w:cstheme="majorHAnsi"/>
                <w:color w:val="000000" w:themeColor="text1"/>
              </w:rPr>
              <w:t>60</w:t>
            </w:r>
          </w:p>
        </w:tc>
        <w:tc>
          <w:tcPr>
            <w:tcW w:w="850" w:type="dxa"/>
            <w:tcBorders>
              <w:top w:val="single" w:sz="4" w:space="0" w:color="auto"/>
              <w:left w:val="single" w:sz="4" w:space="0" w:color="auto"/>
              <w:bottom w:val="single" w:sz="4" w:space="0" w:color="auto"/>
              <w:right w:val="single" w:sz="4" w:space="0" w:color="auto"/>
            </w:tcBorders>
          </w:tcPr>
          <w:p w:rsidR="005B611E" w:rsidRPr="00E519D2" w:rsidRDefault="005B611E" w:rsidP="005B611E">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rPr>
            </w:pPr>
            <w:r w:rsidRPr="00E519D2">
              <w:rPr>
                <w:rFonts w:asciiTheme="majorHAnsi" w:eastAsia="Klavika Regular" w:hAnsiTheme="majorHAnsi" w:cstheme="majorHAnsi"/>
                <w:color w:val="000000" w:themeColor="text1"/>
              </w:rPr>
              <w:t>Z</w:t>
            </w:r>
          </w:p>
        </w:tc>
        <w:tc>
          <w:tcPr>
            <w:tcW w:w="402" w:type="dxa"/>
            <w:tcBorders>
              <w:top w:val="single" w:sz="4" w:space="0" w:color="auto"/>
              <w:left w:val="single" w:sz="4" w:space="0" w:color="auto"/>
              <w:bottom w:val="single" w:sz="4" w:space="0" w:color="auto"/>
              <w:right w:val="single" w:sz="4" w:space="0" w:color="auto"/>
            </w:tcBorders>
          </w:tcPr>
          <w:p w:rsidR="005B611E" w:rsidRPr="00E519D2" w:rsidRDefault="005B611E" w:rsidP="005B611E">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rPr>
            </w:pPr>
            <w:r w:rsidRPr="00E519D2">
              <w:rPr>
                <w:rFonts w:asciiTheme="majorHAnsi" w:eastAsia="Klavika Regular" w:hAnsiTheme="majorHAnsi" w:cstheme="majorHAnsi"/>
                <w:color w:val="000000" w:themeColor="text1"/>
              </w:rPr>
              <w:t>0</w:t>
            </w:r>
          </w:p>
        </w:tc>
        <w:tc>
          <w:tcPr>
            <w:tcW w:w="1416" w:type="dxa"/>
            <w:tcBorders>
              <w:top w:val="single" w:sz="4" w:space="0" w:color="auto"/>
              <w:left w:val="single" w:sz="4" w:space="0" w:color="auto"/>
              <w:bottom w:val="single" w:sz="4" w:space="0" w:color="auto"/>
              <w:right w:val="single" w:sz="4" w:space="0" w:color="auto"/>
            </w:tcBorders>
          </w:tcPr>
          <w:p w:rsidR="005B611E" w:rsidRPr="00E519D2" w:rsidRDefault="005B611E" w:rsidP="005B611E">
            <w:pPr>
              <w:widowControl/>
              <w:pBdr>
                <w:top w:val="nil"/>
                <w:left w:val="nil"/>
                <w:bottom w:val="nil"/>
                <w:right w:val="nil"/>
                <w:between w:val="nil"/>
              </w:pBdr>
              <w:spacing w:line="240" w:lineRule="auto"/>
              <w:ind w:left="0" w:hanging="2"/>
              <w:jc w:val="center"/>
              <w:rPr>
                <w:rFonts w:asciiTheme="majorHAnsi" w:eastAsia="Calibri" w:hAnsiTheme="majorHAnsi" w:cstheme="majorHAnsi"/>
                <w:color w:val="000000" w:themeColor="text1"/>
              </w:rPr>
            </w:pPr>
            <w:r w:rsidRPr="00E519D2">
              <w:rPr>
                <w:rFonts w:asciiTheme="majorHAnsi" w:eastAsia="Calibri" w:hAnsiTheme="majorHAnsi" w:cstheme="majorHAnsi"/>
                <w:color w:val="000000" w:themeColor="text1"/>
              </w:rPr>
              <w:t>K_K04</w:t>
            </w:r>
          </w:p>
        </w:tc>
        <w:tc>
          <w:tcPr>
            <w:tcW w:w="1579" w:type="dxa"/>
            <w:tcBorders>
              <w:top w:val="single" w:sz="4" w:space="0" w:color="auto"/>
              <w:left w:val="single" w:sz="4" w:space="0" w:color="auto"/>
              <w:bottom w:val="single" w:sz="4" w:space="0" w:color="auto"/>
              <w:right w:val="single" w:sz="4" w:space="0" w:color="auto"/>
            </w:tcBorders>
          </w:tcPr>
          <w:p w:rsidR="005B611E" w:rsidRPr="00E519D2" w:rsidRDefault="005B611E" w:rsidP="005B611E">
            <w:pPr>
              <w:widowControl/>
              <w:pBdr>
                <w:top w:val="nil"/>
                <w:left w:val="nil"/>
                <w:bottom w:val="nil"/>
                <w:right w:val="nil"/>
                <w:between w:val="nil"/>
              </w:pBdr>
              <w:spacing w:line="240" w:lineRule="auto"/>
              <w:ind w:left="0" w:hanging="2"/>
              <w:jc w:val="center"/>
              <w:rPr>
                <w:rFonts w:asciiTheme="majorHAnsi" w:eastAsia="Calibri" w:hAnsiTheme="majorHAnsi" w:cstheme="majorHAnsi"/>
                <w:color w:val="000000" w:themeColor="text1"/>
              </w:rPr>
            </w:pPr>
            <w:r w:rsidRPr="00E519D2">
              <w:rPr>
                <w:rFonts w:asciiTheme="majorHAnsi" w:eastAsia="Calibri" w:hAnsiTheme="majorHAnsi" w:cstheme="majorHAnsi"/>
                <w:color w:val="000000" w:themeColor="text1"/>
              </w:rPr>
              <w:t>P6S_KR</w:t>
            </w:r>
          </w:p>
        </w:tc>
      </w:tr>
      <w:tr w:rsidR="005B611E" w:rsidTr="00B5144B">
        <w:tc>
          <w:tcPr>
            <w:tcW w:w="2112" w:type="dxa"/>
            <w:vMerge/>
            <w:tcBorders>
              <w:top w:val="single" w:sz="4" w:space="0" w:color="auto"/>
              <w:left w:val="single" w:sz="4" w:space="0" w:color="auto"/>
              <w:bottom w:val="single" w:sz="4" w:space="0" w:color="auto"/>
              <w:right w:val="single" w:sz="4" w:space="0" w:color="auto"/>
            </w:tcBorders>
            <w:vAlign w:val="center"/>
            <w:hideMark/>
          </w:tcPr>
          <w:p w:rsidR="005B611E" w:rsidRDefault="005B611E" w:rsidP="005B611E">
            <w:pPr>
              <w:spacing w:beforeAutospacing="1" w:afterAutospacing="1" w:line="240" w:lineRule="auto"/>
              <w:ind w:leftChars="0" w:left="0" w:firstLineChars="0"/>
              <w:outlineLvl w:val="9"/>
              <w:rPr>
                <w:rFonts w:ascii="Calibri" w:eastAsia="Calibri" w:hAnsi="Calibri" w:cs="Calibri"/>
                <w:kern w:val="2"/>
                <w:lang w:eastAsia="hi-IN" w:bidi="hi-IN"/>
              </w:rPr>
            </w:pPr>
          </w:p>
        </w:tc>
        <w:tc>
          <w:tcPr>
            <w:tcW w:w="2244" w:type="dxa"/>
            <w:tcBorders>
              <w:top w:val="single" w:sz="4" w:space="0" w:color="auto"/>
              <w:left w:val="single" w:sz="4" w:space="0" w:color="auto"/>
              <w:bottom w:val="single" w:sz="4" w:space="0" w:color="auto"/>
              <w:right w:val="single" w:sz="4" w:space="0" w:color="auto"/>
            </w:tcBorders>
            <w:shd w:val="clear" w:color="auto" w:fill="D9D9D9"/>
          </w:tcPr>
          <w:p w:rsidR="005B611E" w:rsidRPr="00E519D2" w:rsidRDefault="005B611E" w:rsidP="005B611E">
            <w:pPr>
              <w:widowControl/>
              <w:pBdr>
                <w:top w:val="nil"/>
                <w:left w:val="nil"/>
                <w:bottom w:val="nil"/>
                <w:right w:val="nil"/>
                <w:between w:val="nil"/>
              </w:pBdr>
              <w:spacing w:line="240" w:lineRule="auto"/>
              <w:ind w:left="0" w:hanging="2"/>
              <w:rPr>
                <w:rFonts w:asciiTheme="majorHAnsi" w:eastAsia="Klavika Regular" w:hAnsiTheme="majorHAnsi" w:cstheme="majorHAnsi"/>
                <w:color w:val="000000" w:themeColor="text1"/>
              </w:rPr>
            </w:pPr>
            <w:r w:rsidRPr="00E519D2">
              <w:rPr>
                <w:rFonts w:asciiTheme="majorHAnsi" w:eastAsia="Klavika Regular" w:hAnsiTheme="majorHAnsi" w:cstheme="majorHAnsi"/>
                <w:b/>
                <w:color w:val="000000" w:themeColor="text1"/>
              </w:rPr>
              <w:t>Szkolenie biblioteczne</w:t>
            </w:r>
          </w:p>
        </w:tc>
        <w:tc>
          <w:tcPr>
            <w:tcW w:w="1068" w:type="dxa"/>
            <w:tcBorders>
              <w:top w:val="single" w:sz="4" w:space="0" w:color="auto"/>
              <w:left w:val="single" w:sz="4" w:space="0" w:color="auto"/>
              <w:bottom w:val="single" w:sz="4" w:space="0" w:color="auto"/>
              <w:right w:val="single" w:sz="4" w:space="0" w:color="auto"/>
            </w:tcBorders>
          </w:tcPr>
          <w:p w:rsidR="005B611E" w:rsidRPr="00E519D2" w:rsidRDefault="005B611E" w:rsidP="005B611E">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rPr>
            </w:pPr>
            <w:r w:rsidRPr="00E519D2">
              <w:rPr>
                <w:rFonts w:asciiTheme="majorHAnsi" w:eastAsia="Klavika Regular" w:hAnsiTheme="majorHAnsi" w:cstheme="majorHAnsi"/>
                <w:color w:val="000000" w:themeColor="text1"/>
              </w:rPr>
              <w:t>1_O</w:t>
            </w:r>
          </w:p>
        </w:tc>
        <w:tc>
          <w:tcPr>
            <w:tcW w:w="660" w:type="dxa"/>
            <w:tcBorders>
              <w:top w:val="single" w:sz="4" w:space="0" w:color="auto"/>
              <w:left w:val="single" w:sz="4" w:space="0" w:color="auto"/>
              <w:bottom w:val="single" w:sz="4" w:space="0" w:color="auto"/>
              <w:right w:val="single" w:sz="4" w:space="0" w:color="auto"/>
            </w:tcBorders>
          </w:tcPr>
          <w:p w:rsidR="005B611E" w:rsidRPr="00E519D2" w:rsidRDefault="005B611E" w:rsidP="005B611E">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rPr>
            </w:pPr>
          </w:p>
        </w:tc>
        <w:tc>
          <w:tcPr>
            <w:tcW w:w="525" w:type="dxa"/>
            <w:tcBorders>
              <w:top w:val="single" w:sz="4" w:space="0" w:color="auto"/>
              <w:left w:val="single" w:sz="4" w:space="0" w:color="auto"/>
              <w:bottom w:val="single" w:sz="4" w:space="0" w:color="auto"/>
              <w:right w:val="single" w:sz="4" w:space="0" w:color="auto"/>
            </w:tcBorders>
          </w:tcPr>
          <w:p w:rsidR="005B611E" w:rsidRPr="00E519D2" w:rsidRDefault="005B611E" w:rsidP="005B611E">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rPr>
            </w:pPr>
          </w:p>
        </w:tc>
        <w:tc>
          <w:tcPr>
            <w:tcW w:w="405" w:type="dxa"/>
            <w:tcBorders>
              <w:top w:val="single" w:sz="4" w:space="0" w:color="auto"/>
              <w:left w:val="single" w:sz="4" w:space="0" w:color="auto"/>
              <w:bottom w:val="single" w:sz="4" w:space="0" w:color="auto"/>
              <w:right w:val="single" w:sz="4" w:space="0" w:color="auto"/>
            </w:tcBorders>
          </w:tcPr>
          <w:p w:rsidR="005B611E" w:rsidRPr="00E519D2" w:rsidRDefault="005B611E" w:rsidP="005B611E">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rPr>
            </w:pPr>
          </w:p>
        </w:tc>
        <w:tc>
          <w:tcPr>
            <w:tcW w:w="684" w:type="dxa"/>
            <w:gridSpan w:val="2"/>
            <w:tcBorders>
              <w:top w:val="single" w:sz="4" w:space="0" w:color="auto"/>
              <w:left w:val="single" w:sz="4" w:space="0" w:color="auto"/>
              <w:bottom w:val="single" w:sz="4" w:space="0" w:color="auto"/>
              <w:right w:val="single" w:sz="4" w:space="0" w:color="auto"/>
            </w:tcBorders>
          </w:tcPr>
          <w:p w:rsidR="005B611E" w:rsidRPr="00E519D2" w:rsidRDefault="005B611E" w:rsidP="005B611E">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rPr>
            </w:pPr>
          </w:p>
        </w:tc>
        <w:tc>
          <w:tcPr>
            <w:tcW w:w="684" w:type="dxa"/>
            <w:tcBorders>
              <w:top w:val="single" w:sz="4" w:space="0" w:color="auto"/>
              <w:left w:val="single" w:sz="4" w:space="0" w:color="auto"/>
              <w:bottom w:val="single" w:sz="4" w:space="0" w:color="auto"/>
              <w:right w:val="single" w:sz="4" w:space="0" w:color="auto"/>
            </w:tcBorders>
          </w:tcPr>
          <w:p w:rsidR="005B611E" w:rsidRPr="00E519D2" w:rsidRDefault="005B611E" w:rsidP="005B611E">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rPr>
            </w:pPr>
          </w:p>
        </w:tc>
        <w:tc>
          <w:tcPr>
            <w:tcW w:w="696" w:type="dxa"/>
            <w:tcBorders>
              <w:top w:val="single" w:sz="4" w:space="0" w:color="auto"/>
              <w:left w:val="single" w:sz="4" w:space="0" w:color="auto"/>
              <w:bottom w:val="single" w:sz="4" w:space="0" w:color="auto"/>
              <w:right w:val="single" w:sz="4" w:space="0" w:color="auto"/>
            </w:tcBorders>
          </w:tcPr>
          <w:p w:rsidR="005B611E" w:rsidRPr="00E519D2" w:rsidRDefault="005B611E" w:rsidP="005B611E">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rPr>
            </w:pPr>
          </w:p>
        </w:tc>
        <w:tc>
          <w:tcPr>
            <w:tcW w:w="690" w:type="dxa"/>
            <w:tcBorders>
              <w:top w:val="single" w:sz="4" w:space="0" w:color="auto"/>
              <w:left w:val="single" w:sz="4" w:space="0" w:color="auto"/>
              <w:bottom w:val="single" w:sz="4" w:space="0" w:color="auto"/>
              <w:right w:val="single" w:sz="4" w:space="0" w:color="auto"/>
            </w:tcBorders>
          </w:tcPr>
          <w:p w:rsidR="005B611E" w:rsidRPr="00E519D2" w:rsidRDefault="005B611E" w:rsidP="005B611E">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rPr>
            </w:pPr>
          </w:p>
        </w:tc>
        <w:tc>
          <w:tcPr>
            <w:tcW w:w="542" w:type="dxa"/>
            <w:tcBorders>
              <w:top w:val="single" w:sz="4" w:space="0" w:color="auto"/>
              <w:left w:val="single" w:sz="4" w:space="0" w:color="auto"/>
              <w:bottom w:val="single" w:sz="4" w:space="0" w:color="auto"/>
              <w:right w:val="single" w:sz="4" w:space="0" w:color="auto"/>
            </w:tcBorders>
          </w:tcPr>
          <w:p w:rsidR="005B611E" w:rsidRPr="00E519D2" w:rsidRDefault="005B611E" w:rsidP="005B611E">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rPr>
            </w:pPr>
          </w:p>
        </w:tc>
        <w:tc>
          <w:tcPr>
            <w:tcW w:w="850" w:type="dxa"/>
            <w:tcBorders>
              <w:top w:val="single" w:sz="4" w:space="0" w:color="auto"/>
              <w:left w:val="single" w:sz="4" w:space="0" w:color="auto"/>
              <w:bottom w:val="single" w:sz="4" w:space="0" w:color="auto"/>
              <w:right w:val="single" w:sz="4" w:space="0" w:color="auto"/>
            </w:tcBorders>
          </w:tcPr>
          <w:p w:rsidR="005B611E" w:rsidRPr="00E519D2" w:rsidRDefault="005B611E" w:rsidP="005B611E">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rPr>
            </w:pPr>
            <w:r w:rsidRPr="00E519D2">
              <w:rPr>
                <w:rFonts w:asciiTheme="majorHAnsi" w:eastAsia="Klavika Regular" w:hAnsiTheme="majorHAnsi" w:cstheme="majorHAnsi"/>
                <w:color w:val="000000" w:themeColor="text1"/>
              </w:rPr>
              <w:t>Z</w:t>
            </w:r>
          </w:p>
        </w:tc>
        <w:tc>
          <w:tcPr>
            <w:tcW w:w="402" w:type="dxa"/>
            <w:tcBorders>
              <w:top w:val="single" w:sz="4" w:space="0" w:color="auto"/>
              <w:left w:val="single" w:sz="4" w:space="0" w:color="auto"/>
              <w:bottom w:val="single" w:sz="4" w:space="0" w:color="auto"/>
              <w:right w:val="single" w:sz="4" w:space="0" w:color="auto"/>
            </w:tcBorders>
          </w:tcPr>
          <w:p w:rsidR="005B611E" w:rsidRPr="00E519D2" w:rsidRDefault="005B611E" w:rsidP="005B611E">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rPr>
            </w:pPr>
          </w:p>
        </w:tc>
        <w:tc>
          <w:tcPr>
            <w:tcW w:w="1416" w:type="dxa"/>
            <w:tcBorders>
              <w:top w:val="single" w:sz="4" w:space="0" w:color="auto"/>
              <w:left w:val="single" w:sz="4" w:space="0" w:color="auto"/>
              <w:bottom w:val="single" w:sz="4" w:space="0" w:color="auto"/>
              <w:right w:val="single" w:sz="4" w:space="0" w:color="auto"/>
            </w:tcBorders>
          </w:tcPr>
          <w:p w:rsidR="005B611E" w:rsidRPr="00E519D2" w:rsidRDefault="005B611E" w:rsidP="005B611E">
            <w:pPr>
              <w:widowControl/>
              <w:pBdr>
                <w:top w:val="nil"/>
                <w:left w:val="nil"/>
                <w:bottom w:val="nil"/>
                <w:right w:val="nil"/>
                <w:between w:val="nil"/>
              </w:pBdr>
              <w:spacing w:line="240" w:lineRule="auto"/>
              <w:ind w:left="0" w:hanging="2"/>
              <w:jc w:val="center"/>
              <w:rPr>
                <w:rFonts w:asciiTheme="majorHAnsi" w:eastAsia="Calibri" w:hAnsiTheme="majorHAnsi" w:cstheme="majorHAnsi"/>
                <w:color w:val="000000" w:themeColor="text1"/>
              </w:rPr>
            </w:pPr>
            <w:r w:rsidRPr="00E519D2">
              <w:rPr>
                <w:rFonts w:asciiTheme="majorHAnsi" w:eastAsia="Calibri" w:hAnsiTheme="majorHAnsi" w:cstheme="majorHAnsi"/>
                <w:color w:val="000000" w:themeColor="text1"/>
              </w:rPr>
              <w:t>K_U07</w:t>
            </w:r>
          </w:p>
        </w:tc>
        <w:tc>
          <w:tcPr>
            <w:tcW w:w="1579" w:type="dxa"/>
            <w:tcBorders>
              <w:top w:val="single" w:sz="4" w:space="0" w:color="auto"/>
              <w:left w:val="single" w:sz="4" w:space="0" w:color="auto"/>
              <w:bottom w:val="single" w:sz="4" w:space="0" w:color="auto"/>
              <w:right w:val="single" w:sz="4" w:space="0" w:color="auto"/>
            </w:tcBorders>
          </w:tcPr>
          <w:p w:rsidR="005B611E" w:rsidRPr="00E519D2" w:rsidRDefault="005B611E" w:rsidP="005B611E">
            <w:pPr>
              <w:widowControl/>
              <w:pBdr>
                <w:top w:val="nil"/>
                <w:left w:val="nil"/>
                <w:bottom w:val="nil"/>
                <w:right w:val="nil"/>
                <w:between w:val="nil"/>
              </w:pBdr>
              <w:spacing w:line="240" w:lineRule="auto"/>
              <w:ind w:left="0" w:hanging="2"/>
              <w:jc w:val="center"/>
              <w:rPr>
                <w:rFonts w:asciiTheme="majorHAnsi" w:eastAsia="Calibri" w:hAnsiTheme="majorHAnsi" w:cstheme="majorHAnsi"/>
                <w:color w:val="000000" w:themeColor="text1"/>
              </w:rPr>
            </w:pPr>
            <w:r w:rsidRPr="00E519D2">
              <w:rPr>
                <w:rFonts w:asciiTheme="majorHAnsi" w:eastAsia="Calibri" w:hAnsiTheme="majorHAnsi" w:cstheme="majorHAnsi"/>
                <w:color w:val="000000" w:themeColor="text1"/>
              </w:rPr>
              <w:t>P6S_UW</w:t>
            </w:r>
          </w:p>
        </w:tc>
      </w:tr>
      <w:tr w:rsidR="005B611E" w:rsidTr="00B5144B">
        <w:tc>
          <w:tcPr>
            <w:tcW w:w="2112" w:type="dxa"/>
            <w:vMerge/>
            <w:tcBorders>
              <w:top w:val="single" w:sz="4" w:space="0" w:color="auto"/>
              <w:left w:val="single" w:sz="4" w:space="0" w:color="auto"/>
              <w:bottom w:val="single" w:sz="4" w:space="0" w:color="auto"/>
              <w:right w:val="single" w:sz="4" w:space="0" w:color="auto"/>
            </w:tcBorders>
            <w:vAlign w:val="center"/>
            <w:hideMark/>
          </w:tcPr>
          <w:p w:rsidR="005B611E" w:rsidRDefault="005B611E" w:rsidP="005B611E">
            <w:pPr>
              <w:spacing w:beforeAutospacing="1" w:afterAutospacing="1" w:line="240" w:lineRule="auto"/>
              <w:ind w:leftChars="0" w:left="0" w:firstLineChars="0"/>
              <w:outlineLvl w:val="9"/>
              <w:rPr>
                <w:rFonts w:ascii="Calibri" w:eastAsia="Calibri" w:hAnsi="Calibri" w:cs="Calibri"/>
                <w:kern w:val="2"/>
                <w:lang w:eastAsia="hi-IN" w:bidi="hi-IN"/>
              </w:rPr>
            </w:pPr>
          </w:p>
        </w:tc>
        <w:tc>
          <w:tcPr>
            <w:tcW w:w="2244" w:type="dxa"/>
            <w:tcBorders>
              <w:top w:val="single" w:sz="4" w:space="0" w:color="auto"/>
              <w:left w:val="single" w:sz="4" w:space="0" w:color="auto"/>
              <w:bottom w:val="single" w:sz="4" w:space="0" w:color="auto"/>
              <w:right w:val="single" w:sz="4" w:space="0" w:color="auto"/>
            </w:tcBorders>
            <w:shd w:val="clear" w:color="auto" w:fill="D9D9D9"/>
          </w:tcPr>
          <w:p w:rsidR="005B611E" w:rsidRPr="00E519D2" w:rsidRDefault="005B611E" w:rsidP="005B611E">
            <w:pPr>
              <w:widowControl/>
              <w:pBdr>
                <w:top w:val="nil"/>
                <w:left w:val="nil"/>
                <w:bottom w:val="nil"/>
                <w:right w:val="nil"/>
                <w:between w:val="nil"/>
              </w:pBdr>
              <w:spacing w:line="240" w:lineRule="auto"/>
              <w:ind w:left="0" w:hanging="2"/>
              <w:rPr>
                <w:rFonts w:asciiTheme="majorHAnsi" w:eastAsia="Klavika Regular" w:hAnsiTheme="majorHAnsi" w:cstheme="majorHAnsi"/>
                <w:color w:val="000000" w:themeColor="text1"/>
              </w:rPr>
            </w:pPr>
            <w:r w:rsidRPr="00E519D2">
              <w:rPr>
                <w:rFonts w:asciiTheme="majorHAnsi" w:eastAsia="Klavika Regular" w:hAnsiTheme="majorHAnsi" w:cstheme="majorHAnsi"/>
                <w:b/>
                <w:color w:val="000000" w:themeColor="text1"/>
              </w:rPr>
              <w:t>Szkolenie z Bezpieczeństwa i Higieny Pracy</w:t>
            </w:r>
          </w:p>
        </w:tc>
        <w:tc>
          <w:tcPr>
            <w:tcW w:w="1068" w:type="dxa"/>
            <w:tcBorders>
              <w:top w:val="single" w:sz="4" w:space="0" w:color="auto"/>
              <w:left w:val="single" w:sz="4" w:space="0" w:color="auto"/>
              <w:bottom w:val="single" w:sz="4" w:space="0" w:color="auto"/>
              <w:right w:val="single" w:sz="4" w:space="0" w:color="auto"/>
            </w:tcBorders>
          </w:tcPr>
          <w:p w:rsidR="005B611E" w:rsidRPr="00E519D2" w:rsidRDefault="005B611E" w:rsidP="005B611E">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rPr>
            </w:pPr>
            <w:r w:rsidRPr="00E519D2">
              <w:rPr>
                <w:rFonts w:asciiTheme="majorHAnsi" w:eastAsia="Klavika Regular" w:hAnsiTheme="majorHAnsi" w:cstheme="majorHAnsi"/>
                <w:color w:val="000000" w:themeColor="text1"/>
              </w:rPr>
              <w:t>1_O</w:t>
            </w:r>
          </w:p>
        </w:tc>
        <w:tc>
          <w:tcPr>
            <w:tcW w:w="660" w:type="dxa"/>
            <w:tcBorders>
              <w:top w:val="single" w:sz="4" w:space="0" w:color="auto"/>
              <w:left w:val="single" w:sz="4" w:space="0" w:color="auto"/>
              <w:bottom w:val="single" w:sz="4" w:space="0" w:color="auto"/>
              <w:right w:val="single" w:sz="4" w:space="0" w:color="auto"/>
            </w:tcBorders>
          </w:tcPr>
          <w:p w:rsidR="005B611E" w:rsidRPr="00E519D2" w:rsidRDefault="005B611E" w:rsidP="005B611E">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rPr>
            </w:pPr>
          </w:p>
        </w:tc>
        <w:tc>
          <w:tcPr>
            <w:tcW w:w="525" w:type="dxa"/>
            <w:tcBorders>
              <w:top w:val="single" w:sz="4" w:space="0" w:color="auto"/>
              <w:left w:val="single" w:sz="4" w:space="0" w:color="auto"/>
              <w:bottom w:val="single" w:sz="4" w:space="0" w:color="auto"/>
              <w:right w:val="single" w:sz="4" w:space="0" w:color="auto"/>
            </w:tcBorders>
          </w:tcPr>
          <w:p w:rsidR="005B611E" w:rsidRPr="00E519D2" w:rsidRDefault="005B611E" w:rsidP="005B611E">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rPr>
            </w:pPr>
          </w:p>
        </w:tc>
        <w:tc>
          <w:tcPr>
            <w:tcW w:w="405" w:type="dxa"/>
            <w:tcBorders>
              <w:top w:val="single" w:sz="4" w:space="0" w:color="auto"/>
              <w:left w:val="single" w:sz="4" w:space="0" w:color="auto"/>
              <w:bottom w:val="single" w:sz="4" w:space="0" w:color="auto"/>
              <w:right w:val="single" w:sz="4" w:space="0" w:color="auto"/>
            </w:tcBorders>
          </w:tcPr>
          <w:p w:rsidR="005B611E" w:rsidRPr="00E519D2" w:rsidRDefault="005B611E" w:rsidP="005B611E">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rPr>
            </w:pPr>
          </w:p>
        </w:tc>
        <w:tc>
          <w:tcPr>
            <w:tcW w:w="684" w:type="dxa"/>
            <w:gridSpan w:val="2"/>
            <w:tcBorders>
              <w:top w:val="single" w:sz="4" w:space="0" w:color="auto"/>
              <w:left w:val="single" w:sz="4" w:space="0" w:color="auto"/>
              <w:bottom w:val="single" w:sz="4" w:space="0" w:color="auto"/>
              <w:right w:val="single" w:sz="4" w:space="0" w:color="auto"/>
            </w:tcBorders>
          </w:tcPr>
          <w:p w:rsidR="005B611E" w:rsidRPr="00E519D2" w:rsidRDefault="005B611E" w:rsidP="005B611E">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rPr>
            </w:pPr>
          </w:p>
        </w:tc>
        <w:tc>
          <w:tcPr>
            <w:tcW w:w="684" w:type="dxa"/>
            <w:tcBorders>
              <w:top w:val="single" w:sz="4" w:space="0" w:color="auto"/>
              <w:left w:val="single" w:sz="4" w:space="0" w:color="auto"/>
              <w:bottom w:val="single" w:sz="4" w:space="0" w:color="auto"/>
              <w:right w:val="single" w:sz="4" w:space="0" w:color="auto"/>
            </w:tcBorders>
          </w:tcPr>
          <w:p w:rsidR="005B611E" w:rsidRPr="00E519D2" w:rsidRDefault="005B611E" w:rsidP="005B611E">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rPr>
            </w:pPr>
          </w:p>
        </w:tc>
        <w:tc>
          <w:tcPr>
            <w:tcW w:w="696" w:type="dxa"/>
            <w:tcBorders>
              <w:top w:val="single" w:sz="4" w:space="0" w:color="auto"/>
              <w:left w:val="single" w:sz="4" w:space="0" w:color="auto"/>
              <w:bottom w:val="single" w:sz="4" w:space="0" w:color="auto"/>
              <w:right w:val="single" w:sz="4" w:space="0" w:color="auto"/>
            </w:tcBorders>
          </w:tcPr>
          <w:p w:rsidR="005B611E" w:rsidRPr="00E519D2" w:rsidRDefault="005B611E" w:rsidP="005B611E">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rPr>
            </w:pPr>
          </w:p>
        </w:tc>
        <w:tc>
          <w:tcPr>
            <w:tcW w:w="690" w:type="dxa"/>
            <w:tcBorders>
              <w:top w:val="single" w:sz="4" w:space="0" w:color="auto"/>
              <w:left w:val="single" w:sz="4" w:space="0" w:color="auto"/>
              <w:bottom w:val="single" w:sz="4" w:space="0" w:color="auto"/>
              <w:right w:val="single" w:sz="4" w:space="0" w:color="auto"/>
            </w:tcBorders>
          </w:tcPr>
          <w:p w:rsidR="005B611E" w:rsidRPr="00E519D2" w:rsidRDefault="005B611E" w:rsidP="005B611E">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rPr>
            </w:pPr>
          </w:p>
        </w:tc>
        <w:tc>
          <w:tcPr>
            <w:tcW w:w="542" w:type="dxa"/>
            <w:tcBorders>
              <w:top w:val="single" w:sz="4" w:space="0" w:color="auto"/>
              <w:left w:val="single" w:sz="4" w:space="0" w:color="auto"/>
              <w:bottom w:val="single" w:sz="4" w:space="0" w:color="auto"/>
              <w:right w:val="single" w:sz="4" w:space="0" w:color="auto"/>
            </w:tcBorders>
          </w:tcPr>
          <w:p w:rsidR="005B611E" w:rsidRPr="00E519D2" w:rsidRDefault="005B611E" w:rsidP="005B611E">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rPr>
            </w:pPr>
          </w:p>
        </w:tc>
        <w:tc>
          <w:tcPr>
            <w:tcW w:w="850" w:type="dxa"/>
            <w:tcBorders>
              <w:top w:val="single" w:sz="4" w:space="0" w:color="auto"/>
              <w:left w:val="single" w:sz="4" w:space="0" w:color="auto"/>
              <w:bottom w:val="single" w:sz="4" w:space="0" w:color="auto"/>
              <w:right w:val="single" w:sz="4" w:space="0" w:color="auto"/>
            </w:tcBorders>
          </w:tcPr>
          <w:p w:rsidR="005B611E" w:rsidRPr="00E519D2" w:rsidRDefault="005B611E" w:rsidP="005B611E">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rPr>
            </w:pPr>
            <w:r w:rsidRPr="00E519D2">
              <w:rPr>
                <w:rFonts w:asciiTheme="majorHAnsi" w:eastAsia="Klavika Regular" w:hAnsiTheme="majorHAnsi" w:cstheme="majorHAnsi"/>
                <w:color w:val="000000" w:themeColor="text1"/>
              </w:rPr>
              <w:t>Z</w:t>
            </w:r>
          </w:p>
        </w:tc>
        <w:tc>
          <w:tcPr>
            <w:tcW w:w="402" w:type="dxa"/>
            <w:tcBorders>
              <w:top w:val="single" w:sz="4" w:space="0" w:color="auto"/>
              <w:left w:val="single" w:sz="4" w:space="0" w:color="auto"/>
              <w:bottom w:val="single" w:sz="4" w:space="0" w:color="auto"/>
              <w:right w:val="single" w:sz="4" w:space="0" w:color="auto"/>
            </w:tcBorders>
          </w:tcPr>
          <w:p w:rsidR="005B611E" w:rsidRPr="00E519D2" w:rsidRDefault="005B611E" w:rsidP="005B611E">
            <w:pPr>
              <w:widowControl/>
              <w:pBdr>
                <w:top w:val="nil"/>
                <w:left w:val="nil"/>
                <w:bottom w:val="nil"/>
                <w:right w:val="nil"/>
                <w:between w:val="nil"/>
              </w:pBdr>
              <w:spacing w:line="240" w:lineRule="auto"/>
              <w:ind w:left="0" w:hanging="2"/>
              <w:jc w:val="center"/>
              <w:rPr>
                <w:rFonts w:asciiTheme="majorHAnsi" w:eastAsia="Klavika Regular" w:hAnsiTheme="majorHAnsi" w:cstheme="majorHAnsi"/>
                <w:color w:val="000000" w:themeColor="text1"/>
              </w:rPr>
            </w:pPr>
          </w:p>
        </w:tc>
        <w:tc>
          <w:tcPr>
            <w:tcW w:w="1416" w:type="dxa"/>
            <w:tcBorders>
              <w:top w:val="single" w:sz="4" w:space="0" w:color="auto"/>
              <w:left w:val="single" w:sz="4" w:space="0" w:color="auto"/>
              <w:bottom w:val="single" w:sz="4" w:space="0" w:color="auto"/>
              <w:right w:val="single" w:sz="4" w:space="0" w:color="auto"/>
            </w:tcBorders>
          </w:tcPr>
          <w:p w:rsidR="005B611E" w:rsidRPr="00E519D2" w:rsidRDefault="005B611E" w:rsidP="005B611E">
            <w:pPr>
              <w:widowControl/>
              <w:pBdr>
                <w:top w:val="nil"/>
                <w:left w:val="nil"/>
                <w:bottom w:val="nil"/>
                <w:right w:val="nil"/>
                <w:between w:val="nil"/>
              </w:pBdr>
              <w:spacing w:line="240" w:lineRule="auto"/>
              <w:ind w:left="0" w:hanging="2"/>
              <w:jc w:val="center"/>
              <w:rPr>
                <w:rFonts w:asciiTheme="majorHAnsi" w:eastAsia="Calibri" w:hAnsiTheme="majorHAnsi" w:cstheme="majorHAnsi"/>
                <w:color w:val="000000" w:themeColor="text1"/>
              </w:rPr>
            </w:pPr>
            <w:r w:rsidRPr="00E519D2">
              <w:rPr>
                <w:rFonts w:asciiTheme="majorHAnsi" w:eastAsia="Calibri" w:hAnsiTheme="majorHAnsi" w:cstheme="majorHAnsi"/>
                <w:color w:val="000000" w:themeColor="text1"/>
              </w:rPr>
              <w:t>K_U04</w:t>
            </w:r>
          </w:p>
          <w:p w:rsidR="005B611E" w:rsidRPr="00E519D2" w:rsidRDefault="005B611E" w:rsidP="005B611E">
            <w:pPr>
              <w:widowControl/>
              <w:pBdr>
                <w:top w:val="nil"/>
                <w:left w:val="nil"/>
                <w:bottom w:val="nil"/>
                <w:right w:val="nil"/>
                <w:between w:val="nil"/>
              </w:pBdr>
              <w:spacing w:line="240" w:lineRule="auto"/>
              <w:ind w:left="0" w:hanging="2"/>
              <w:jc w:val="center"/>
              <w:rPr>
                <w:rFonts w:asciiTheme="majorHAnsi" w:eastAsia="Calibri" w:hAnsiTheme="majorHAnsi" w:cstheme="majorHAnsi"/>
                <w:color w:val="000000" w:themeColor="text1"/>
              </w:rPr>
            </w:pPr>
            <w:r w:rsidRPr="00E519D2">
              <w:rPr>
                <w:rFonts w:asciiTheme="majorHAnsi" w:eastAsia="Calibri" w:hAnsiTheme="majorHAnsi" w:cstheme="majorHAnsi"/>
                <w:color w:val="000000" w:themeColor="text1"/>
              </w:rPr>
              <w:t>K_K04</w:t>
            </w:r>
          </w:p>
        </w:tc>
        <w:tc>
          <w:tcPr>
            <w:tcW w:w="1579" w:type="dxa"/>
            <w:tcBorders>
              <w:top w:val="single" w:sz="4" w:space="0" w:color="auto"/>
              <w:left w:val="single" w:sz="4" w:space="0" w:color="auto"/>
              <w:bottom w:val="single" w:sz="4" w:space="0" w:color="auto"/>
              <w:right w:val="single" w:sz="4" w:space="0" w:color="auto"/>
            </w:tcBorders>
          </w:tcPr>
          <w:p w:rsidR="005B611E" w:rsidRPr="00E519D2" w:rsidRDefault="005B611E" w:rsidP="005B611E">
            <w:pPr>
              <w:widowControl/>
              <w:pBdr>
                <w:top w:val="nil"/>
                <w:left w:val="nil"/>
                <w:bottom w:val="nil"/>
                <w:right w:val="nil"/>
                <w:between w:val="nil"/>
              </w:pBdr>
              <w:spacing w:line="240" w:lineRule="auto"/>
              <w:ind w:left="0" w:hanging="2"/>
              <w:jc w:val="center"/>
              <w:rPr>
                <w:rFonts w:asciiTheme="majorHAnsi" w:eastAsia="Calibri" w:hAnsiTheme="majorHAnsi" w:cstheme="majorHAnsi"/>
                <w:color w:val="000000" w:themeColor="text1"/>
              </w:rPr>
            </w:pPr>
            <w:r w:rsidRPr="00E519D2">
              <w:rPr>
                <w:rFonts w:asciiTheme="majorHAnsi" w:eastAsia="Calibri" w:hAnsiTheme="majorHAnsi" w:cstheme="majorHAnsi"/>
                <w:color w:val="000000" w:themeColor="text1"/>
              </w:rPr>
              <w:t>P6S_UW</w:t>
            </w:r>
          </w:p>
          <w:p w:rsidR="005B611E" w:rsidRPr="00E519D2" w:rsidRDefault="005B611E" w:rsidP="005B611E">
            <w:pPr>
              <w:widowControl/>
              <w:pBdr>
                <w:top w:val="nil"/>
                <w:left w:val="nil"/>
                <w:bottom w:val="nil"/>
                <w:right w:val="nil"/>
                <w:between w:val="nil"/>
              </w:pBdr>
              <w:spacing w:line="240" w:lineRule="auto"/>
              <w:ind w:left="0" w:hanging="2"/>
              <w:jc w:val="center"/>
              <w:rPr>
                <w:rFonts w:asciiTheme="majorHAnsi" w:eastAsia="Calibri" w:hAnsiTheme="majorHAnsi" w:cstheme="majorHAnsi"/>
                <w:color w:val="000000" w:themeColor="text1"/>
              </w:rPr>
            </w:pPr>
            <w:r w:rsidRPr="00E519D2">
              <w:rPr>
                <w:rFonts w:asciiTheme="majorHAnsi" w:eastAsia="Calibri" w:hAnsiTheme="majorHAnsi" w:cstheme="majorHAnsi"/>
                <w:color w:val="000000" w:themeColor="text1"/>
              </w:rPr>
              <w:t>P6S_KR</w:t>
            </w:r>
          </w:p>
        </w:tc>
      </w:tr>
    </w:tbl>
    <w:p w:rsidR="00541DFA" w:rsidRPr="00E519D2" w:rsidRDefault="00541DFA" w:rsidP="00B5040A">
      <w:pPr>
        <w:widowControl/>
        <w:pBdr>
          <w:top w:val="nil"/>
          <w:left w:val="nil"/>
          <w:bottom w:val="nil"/>
          <w:right w:val="nil"/>
          <w:between w:val="nil"/>
        </w:pBdr>
        <w:spacing w:line="240" w:lineRule="auto"/>
        <w:ind w:leftChars="0" w:left="0" w:firstLineChars="0" w:firstLine="0"/>
        <w:rPr>
          <w:rFonts w:asciiTheme="majorHAnsi" w:hAnsiTheme="majorHAnsi" w:cstheme="majorHAnsi"/>
          <w:color w:val="000000" w:themeColor="text1"/>
        </w:rPr>
        <w:sectPr w:rsidR="00541DFA" w:rsidRPr="00E519D2">
          <w:headerReference w:type="even" r:id="rId9"/>
          <w:headerReference w:type="default" r:id="rId10"/>
          <w:footerReference w:type="even" r:id="rId11"/>
          <w:footerReference w:type="default" r:id="rId12"/>
          <w:headerReference w:type="first" r:id="rId13"/>
          <w:footerReference w:type="first" r:id="rId14"/>
          <w:pgSz w:w="16838" w:h="11906" w:orient="landscape"/>
          <w:pgMar w:top="1417" w:right="1417" w:bottom="1263" w:left="1417" w:header="708" w:footer="708" w:gutter="0"/>
          <w:pgNumType w:start="1"/>
          <w:cols w:space="708"/>
        </w:sectPr>
      </w:pPr>
    </w:p>
    <w:p w:rsidR="00B5040A" w:rsidRPr="00B5040A" w:rsidRDefault="00B5040A" w:rsidP="00B5040A">
      <w:pPr>
        <w:widowControl/>
        <w:pBdr>
          <w:top w:val="nil"/>
          <w:left w:val="nil"/>
          <w:bottom w:val="nil"/>
          <w:right w:val="nil"/>
          <w:between w:val="nil"/>
        </w:pBdr>
        <w:spacing w:before="100" w:after="100" w:line="240" w:lineRule="auto"/>
        <w:ind w:leftChars="0" w:left="0" w:firstLineChars="0" w:firstLine="0"/>
        <w:rPr>
          <w:rFonts w:asciiTheme="majorHAnsi" w:eastAsia="Klavika Regular" w:hAnsiTheme="majorHAnsi" w:cstheme="majorHAnsi"/>
        </w:rPr>
      </w:pPr>
      <w:r w:rsidRPr="00FD394F">
        <w:rPr>
          <w:rFonts w:asciiTheme="majorHAnsi" w:hAnsiTheme="majorHAnsi" w:cstheme="majorHAnsi"/>
          <w:b/>
        </w:rPr>
        <w:lastRenderedPageBreak/>
        <w:t>WYDZIAŁ MALARSTWA I RYSUNKU</w:t>
      </w:r>
      <w:r w:rsidRPr="00FD394F">
        <w:rPr>
          <w:rFonts w:asciiTheme="majorHAnsi" w:hAnsiTheme="majorHAnsi" w:cstheme="majorHAnsi"/>
          <w:noProof/>
          <w:lang w:eastAsia="pl-PL"/>
        </w:rPr>
        <w:drawing>
          <wp:anchor distT="0" distB="0" distL="0" distR="0" simplePos="0" relativeHeight="251659264" behindDoc="0" locked="0" layoutInCell="1" hidden="0" allowOverlap="1" wp14:anchorId="1137C842" wp14:editId="240A460C">
            <wp:simplePos x="0" y="0"/>
            <wp:positionH relativeFrom="column">
              <wp:posOffset>7781925</wp:posOffset>
            </wp:positionH>
            <wp:positionV relativeFrom="paragraph">
              <wp:posOffset>13334</wp:posOffset>
            </wp:positionV>
            <wp:extent cx="1036955" cy="685800"/>
            <wp:effectExtent l="0" t="0" r="0" b="0"/>
            <wp:wrapSquare wrapText="bothSides" distT="0" distB="0" distL="0" distR="0"/>
            <wp:docPr id="102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5"/>
                    <a:srcRect/>
                    <a:stretch>
                      <a:fillRect/>
                    </a:stretch>
                  </pic:blipFill>
                  <pic:spPr>
                    <a:xfrm>
                      <a:off x="0" y="0"/>
                      <a:ext cx="1036955" cy="685800"/>
                    </a:xfrm>
                    <a:prstGeom prst="rect">
                      <a:avLst/>
                    </a:prstGeom>
                    <a:ln/>
                  </pic:spPr>
                </pic:pic>
              </a:graphicData>
            </a:graphic>
          </wp:anchor>
        </w:drawing>
      </w:r>
    </w:p>
    <w:p w:rsidR="00B5040A" w:rsidRPr="00FD394F" w:rsidRDefault="00B5040A" w:rsidP="00B5040A">
      <w:pPr>
        <w:widowControl/>
        <w:pBdr>
          <w:top w:val="nil"/>
          <w:left w:val="nil"/>
          <w:bottom w:val="nil"/>
          <w:right w:val="nil"/>
          <w:between w:val="nil"/>
        </w:pBdr>
        <w:spacing w:line="240" w:lineRule="auto"/>
        <w:ind w:left="0" w:hanging="2"/>
        <w:rPr>
          <w:rFonts w:asciiTheme="majorHAnsi" w:hAnsiTheme="majorHAnsi" w:cstheme="majorHAnsi"/>
        </w:rPr>
      </w:pPr>
      <w:r w:rsidRPr="00FD394F">
        <w:rPr>
          <w:rFonts w:asciiTheme="majorHAnsi" w:hAnsiTheme="majorHAnsi" w:cstheme="majorHAnsi"/>
          <w:b/>
        </w:rPr>
        <w:t>Studia stacjonarne pierwszego stopnia (licencjackie)</w:t>
      </w:r>
    </w:p>
    <w:p w:rsidR="00B5040A" w:rsidRPr="00FD394F" w:rsidRDefault="00B5040A" w:rsidP="00B5040A">
      <w:pPr>
        <w:widowControl/>
        <w:pBdr>
          <w:top w:val="nil"/>
          <w:left w:val="nil"/>
          <w:bottom w:val="nil"/>
          <w:right w:val="nil"/>
          <w:between w:val="nil"/>
        </w:pBdr>
        <w:spacing w:line="240" w:lineRule="auto"/>
        <w:ind w:left="0" w:hanging="2"/>
        <w:rPr>
          <w:rFonts w:asciiTheme="majorHAnsi" w:hAnsiTheme="majorHAnsi" w:cstheme="majorHAnsi"/>
        </w:rPr>
      </w:pPr>
      <w:r w:rsidRPr="00FD394F">
        <w:rPr>
          <w:rFonts w:asciiTheme="majorHAnsi" w:hAnsiTheme="majorHAnsi" w:cstheme="majorHAnsi"/>
          <w:b/>
        </w:rPr>
        <w:t>Kierunek: malarstwo</w:t>
      </w:r>
    </w:p>
    <w:p w:rsidR="00B5040A" w:rsidRPr="00FD394F" w:rsidRDefault="00C21D6E" w:rsidP="00B5040A">
      <w:pPr>
        <w:widowControl/>
        <w:pBdr>
          <w:top w:val="nil"/>
          <w:left w:val="nil"/>
          <w:bottom w:val="nil"/>
          <w:right w:val="nil"/>
          <w:between w:val="nil"/>
        </w:pBdr>
        <w:spacing w:line="240" w:lineRule="auto"/>
        <w:ind w:left="0" w:hanging="2"/>
        <w:rPr>
          <w:rFonts w:asciiTheme="majorHAnsi" w:hAnsiTheme="majorHAnsi" w:cstheme="majorHAnsi"/>
        </w:rPr>
      </w:pPr>
      <w:r>
        <w:rPr>
          <w:rFonts w:asciiTheme="majorHAnsi" w:hAnsiTheme="majorHAnsi" w:cstheme="majorHAnsi"/>
          <w:b/>
        </w:rPr>
        <w:t>Specjalizacja</w:t>
      </w:r>
      <w:r w:rsidR="00B5040A" w:rsidRPr="00FD394F">
        <w:rPr>
          <w:rFonts w:asciiTheme="majorHAnsi" w:hAnsiTheme="majorHAnsi" w:cstheme="majorHAnsi"/>
          <w:b/>
        </w:rPr>
        <w:t xml:space="preserve">: </w:t>
      </w:r>
      <w:r w:rsidR="00B5040A" w:rsidRPr="00FD394F">
        <w:rPr>
          <w:rFonts w:asciiTheme="majorHAnsi" w:hAnsiTheme="majorHAnsi" w:cstheme="majorHAnsi"/>
          <w:b/>
          <w:i/>
        </w:rPr>
        <w:t xml:space="preserve">Malarstwo / Rysunek / Malarstwo w architekturze i urbanistyce / Tkanina artystyczna </w:t>
      </w:r>
    </w:p>
    <w:p w:rsidR="00B5040A" w:rsidRPr="00FD394F" w:rsidRDefault="00B5040A" w:rsidP="00B5040A">
      <w:pPr>
        <w:widowControl/>
        <w:pBdr>
          <w:top w:val="nil"/>
          <w:left w:val="nil"/>
          <w:bottom w:val="nil"/>
          <w:right w:val="nil"/>
          <w:between w:val="nil"/>
        </w:pBdr>
        <w:spacing w:line="240" w:lineRule="auto"/>
        <w:ind w:left="0" w:hanging="2"/>
        <w:rPr>
          <w:rFonts w:asciiTheme="majorHAnsi" w:hAnsiTheme="majorHAnsi" w:cstheme="majorHAnsi"/>
        </w:rPr>
      </w:pPr>
      <w:r w:rsidRPr="00FD394F">
        <w:rPr>
          <w:rFonts w:asciiTheme="majorHAnsi" w:hAnsiTheme="majorHAnsi" w:cstheme="majorHAnsi"/>
          <w:b/>
        </w:rPr>
        <w:t>Rok studiów: I</w:t>
      </w:r>
    </w:p>
    <w:p w:rsidR="00B5040A" w:rsidRPr="00FD394F" w:rsidRDefault="00B5040A" w:rsidP="00B5040A">
      <w:pPr>
        <w:widowControl/>
        <w:pBdr>
          <w:top w:val="nil"/>
          <w:left w:val="nil"/>
          <w:bottom w:val="nil"/>
          <w:right w:val="nil"/>
          <w:between w:val="nil"/>
        </w:pBdr>
        <w:spacing w:line="240" w:lineRule="auto"/>
        <w:ind w:left="0" w:hanging="2"/>
        <w:rPr>
          <w:rFonts w:asciiTheme="majorHAnsi" w:hAnsiTheme="majorHAnsi" w:cstheme="majorHAnsi"/>
        </w:rPr>
      </w:pPr>
      <w:r w:rsidRPr="00FD394F">
        <w:rPr>
          <w:rFonts w:asciiTheme="majorHAnsi" w:hAnsiTheme="majorHAnsi" w:cstheme="majorHAnsi"/>
          <w:b/>
        </w:rPr>
        <w:tab/>
      </w:r>
      <w:r w:rsidRPr="00FD394F">
        <w:rPr>
          <w:rFonts w:asciiTheme="majorHAnsi" w:hAnsiTheme="majorHAnsi" w:cstheme="majorHAnsi"/>
          <w:b/>
        </w:rPr>
        <w:tab/>
      </w:r>
      <w:r w:rsidRPr="00FD394F">
        <w:rPr>
          <w:rFonts w:asciiTheme="majorHAnsi" w:hAnsiTheme="majorHAnsi" w:cstheme="majorHAnsi"/>
          <w:b/>
        </w:rPr>
        <w:tab/>
      </w:r>
      <w:r w:rsidRPr="00FD394F">
        <w:rPr>
          <w:rFonts w:asciiTheme="majorHAnsi" w:hAnsiTheme="majorHAnsi" w:cstheme="majorHAnsi"/>
          <w:b/>
        </w:rPr>
        <w:tab/>
      </w:r>
      <w:r w:rsidRPr="00FD394F">
        <w:rPr>
          <w:rFonts w:asciiTheme="majorHAnsi" w:hAnsiTheme="majorHAnsi" w:cstheme="majorHAnsi"/>
          <w:b/>
        </w:rPr>
        <w:tab/>
      </w:r>
      <w:r w:rsidRPr="00FD394F">
        <w:rPr>
          <w:rFonts w:asciiTheme="majorHAnsi" w:hAnsiTheme="majorHAnsi" w:cstheme="majorHAnsi"/>
          <w:b/>
        </w:rPr>
        <w:tab/>
      </w:r>
      <w:r w:rsidRPr="00FD394F">
        <w:rPr>
          <w:rFonts w:asciiTheme="majorHAnsi" w:hAnsiTheme="majorHAnsi" w:cstheme="majorHAnsi"/>
          <w:b/>
        </w:rPr>
        <w:tab/>
      </w:r>
      <w:r w:rsidRPr="00FD394F">
        <w:rPr>
          <w:rFonts w:asciiTheme="majorHAnsi" w:hAnsiTheme="majorHAnsi" w:cstheme="majorHAnsi"/>
          <w:b/>
        </w:rPr>
        <w:tab/>
      </w:r>
      <w:r w:rsidRPr="00FD394F">
        <w:rPr>
          <w:rFonts w:asciiTheme="majorHAnsi" w:hAnsiTheme="majorHAnsi" w:cstheme="majorHAnsi"/>
          <w:b/>
        </w:rPr>
        <w:tab/>
      </w:r>
      <w:r w:rsidRPr="00FD394F">
        <w:rPr>
          <w:rFonts w:asciiTheme="majorHAnsi" w:hAnsiTheme="majorHAnsi" w:cstheme="majorHAnsi"/>
          <w:b/>
        </w:rPr>
        <w:tab/>
      </w:r>
      <w:r w:rsidRPr="00FD394F">
        <w:rPr>
          <w:rFonts w:asciiTheme="majorHAnsi" w:hAnsiTheme="majorHAnsi" w:cstheme="majorHAnsi"/>
          <w:b/>
        </w:rPr>
        <w:tab/>
      </w:r>
      <w:r w:rsidRPr="00FD394F">
        <w:rPr>
          <w:rFonts w:asciiTheme="majorHAnsi" w:hAnsiTheme="majorHAnsi" w:cstheme="majorHAnsi"/>
          <w:b/>
        </w:rPr>
        <w:tab/>
      </w:r>
      <w:r w:rsidRPr="00FD394F">
        <w:rPr>
          <w:rFonts w:asciiTheme="majorHAnsi" w:hAnsiTheme="majorHAnsi" w:cstheme="majorHAnsi"/>
          <w:b/>
        </w:rPr>
        <w:tab/>
      </w:r>
      <w:r w:rsidRPr="00FD394F">
        <w:rPr>
          <w:rFonts w:asciiTheme="majorHAnsi" w:hAnsiTheme="majorHAnsi" w:cstheme="majorHAnsi"/>
          <w:b/>
        </w:rPr>
        <w:tab/>
        <w:t xml:space="preserve">               </w:t>
      </w:r>
      <w:r w:rsidR="00371675">
        <w:rPr>
          <w:rFonts w:asciiTheme="majorHAnsi" w:hAnsiTheme="majorHAnsi" w:cstheme="majorHAnsi"/>
          <w:b/>
        </w:rPr>
        <w:t xml:space="preserve">             Rok akademicki 2022 / 2023</w:t>
      </w:r>
    </w:p>
    <w:p w:rsidR="00B5040A" w:rsidRPr="00FD394F" w:rsidRDefault="00B5040A" w:rsidP="00B5040A">
      <w:pPr>
        <w:widowControl/>
        <w:pBdr>
          <w:top w:val="nil"/>
          <w:left w:val="nil"/>
          <w:bottom w:val="nil"/>
          <w:right w:val="nil"/>
          <w:between w:val="nil"/>
        </w:pBdr>
        <w:spacing w:line="240" w:lineRule="auto"/>
        <w:ind w:left="0" w:hanging="2"/>
        <w:rPr>
          <w:rFonts w:asciiTheme="majorHAnsi" w:hAnsiTheme="majorHAnsi" w:cstheme="majorHAnsi"/>
        </w:rPr>
      </w:pPr>
    </w:p>
    <w:tbl>
      <w:tblPr>
        <w:tblStyle w:val="6"/>
        <w:tblW w:w="13895" w:type="dxa"/>
        <w:tblInd w:w="-33" w:type="dxa"/>
        <w:tblLayout w:type="fixed"/>
        <w:tblLook w:val="0000" w:firstRow="0" w:lastRow="0" w:firstColumn="0" w:lastColumn="0" w:noHBand="0" w:noVBand="0"/>
      </w:tblPr>
      <w:tblGrid>
        <w:gridCol w:w="4532"/>
        <w:gridCol w:w="4554"/>
        <w:gridCol w:w="1403"/>
        <w:gridCol w:w="1704"/>
        <w:gridCol w:w="1702"/>
      </w:tblGrid>
      <w:tr w:rsidR="00B5040A" w:rsidRPr="00FD394F" w:rsidTr="00B5144B">
        <w:tc>
          <w:tcPr>
            <w:tcW w:w="4532" w:type="dxa"/>
            <w:tcBorders>
              <w:top w:val="single" w:sz="4" w:space="0" w:color="000000"/>
              <w:left w:val="single" w:sz="4" w:space="0" w:color="000000"/>
              <w:bottom w:val="single" w:sz="4" w:space="0" w:color="000000"/>
            </w:tcBorders>
            <w:vAlign w:val="center"/>
          </w:tcPr>
          <w:p w:rsidR="00B5040A" w:rsidRPr="00FD394F" w:rsidRDefault="00B5040A" w:rsidP="00B5144B">
            <w:pPr>
              <w:widowControl/>
              <w:pBdr>
                <w:top w:val="nil"/>
                <w:left w:val="nil"/>
                <w:bottom w:val="nil"/>
                <w:right w:val="nil"/>
                <w:between w:val="nil"/>
              </w:pBdr>
              <w:spacing w:line="240" w:lineRule="auto"/>
              <w:ind w:left="0" w:hanging="2"/>
              <w:jc w:val="center"/>
              <w:rPr>
                <w:rFonts w:asciiTheme="majorHAnsi" w:hAnsiTheme="majorHAnsi" w:cstheme="majorHAnsi"/>
              </w:rPr>
            </w:pPr>
            <w:r w:rsidRPr="00FD394F">
              <w:rPr>
                <w:rFonts w:asciiTheme="majorHAnsi" w:hAnsiTheme="majorHAnsi" w:cstheme="majorHAnsi"/>
                <w:b/>
              </w:rPr>
              <w:t>Nazwa przedmiotu</w:t>
            </w:r>
          </w:p>
        </w:tc>
        <w:tc>
          <w:tcPr>
            <w:tcW w:w="4554" w:type="dxa"/>
            <w:tcBorders>
              <w:top w:val="single" w:sz="4" w:space="0" w:color="000000"/>
              <w:left w:val="single" w:sz="4" w:space="0" w:color="000000"/>
              <w:bottom w:val="single" w:sz="4" w:space="0" w:color="000000"/>
            </w:tcBorders>
            <w:vAlign w:val="center"/>
          </w:tcPr>
          <w:p w:rsidR="00B5040A" w:rsidRPr="00FD394F" w:rsidRDefault="00B5040A" w:rsidP="00B5144B">
            <w:pPr>
              <w:widowControl/>
              <w:pBdr>
                <w:top w:val="nil"/>
                <w:left w:val="nil"/>
                <w:bottom w:val="nil"/>
                <w:right w:val="nil"/>
                <w:between w:val="nil"/>
              </w:pBdr>
              <w:spacing w:line="240" w:lineRule="auto"/>
              <w:ind w:left="0" w:hanging="2"/>
              <w:jc w:val="center"/>
              <w:rPr>
                <w:rFonts w:asciiTheme="majorHAnsi" w:hAnsiTheme="majorHAnsi" w:cstheme="majorHAnsi"/>
              </w:rPr>
            </w:pPr>
            <w:r w:rsidRPr="00FD394F">
              <w:rPr>
                <w:rFonts w:asciiTheme="majorHAnsi" w:hAnsiTheme="majorHAnsi" w:cstheme="majorHAnsi"/>
                <w:b/>
              </w:rPr>
              <w:t>Prowadzący</w:t>
            </w:r>
          </w:p>
        </w:tc>
        <w:tc>
          <w:tcPr>
            <w:tcW w:w="1403" w:type="dxa"/>
            <w:tcBorders>
              <w:top w:val="single" w:sz="4" w:space="0" w:color="000000"/>
              <w:left w:val="single" w:sz="4" w:space="0" w:color="000000"/>
              <w:bottom w:val="single" w:sz="4" w:space="0" w:color="000000"/>
            </w:tcBorders>
            <w:vAlign w:val="center"/>
          </w:tcPr>
          <w:p w:rsidR="00B5040A" w:rsidRPr="00FD394F" w:rsidRDefault="00B5040A" w:rsidP="00B5144B">
            <w:pPr>
              <w:widowControl/>
              <w:pBdr>
                <w:top w:val="nil"/>
                <w:left w:val="nil"/>
                <w:bottom w:val="nil"/>
                <w:right w:val="nil"/>
                <w:between w:val="nil"/>
              </w:pBdr>
              <w:spacing w:line="240" w:lineRule="auto"/>
              <w:ind w:left="0" w:hanging="2"/>
              <w:jc w:val="center"/>
              <w:rPr>
                <w:rFonts w:asciiTheme="majorHAnsi" w:hAnsiTheme="majorHAnsi" w:cstheme="majorHAnsi"/>
              </w:rPr>
            </w:pPr>
            <w:r w:rsidRPr="00FD394F">
              <w:rPr>
                <w:rFonts w:asciiTheme="majorHAnsi" w:hAnsiTheme="majorHAnsi" w:cstheme="majorHAnsi"/>
                <w:b/>
              </w:rPr>
              <w:t>Ilość godzin tygodniowo</w:t>
            </w:r>
          </w:p>
          <w:p w:rsidR="00B5040A" w:rsidRPr="00FD394F" w:rsidRDefault="00B5040A" w:rsidP="00B5144B">
            <w:pPr>
              <w:widowControl/>
              <w:pBdr>
                <w:top w:val="nil"/>
                <w:left w:val="nil"/>
                <w:bottom w:val="nil"/>
                <w:right w:val="nil"/>
                <w:between w:val="nil"/>
              </w:pBdr>
              <w:spacing w:line="240" w:lineRule="auto"/>
              <w:ind w:left="0" w:hanging="2"/>
              <w:jc w:val="center"/>
              <w:rPr>
                <w:rFonts w:asciiTheme="majorHAnsi" w:hAnsiTheme="majorHAnsi" w:cstheme="majorHAnsi"/>
              </w:rPr>
            </w:pPr>
            <w:r w:rsidRPr="00FD394F">
              <w:rPr>
                <w:rFonts w:asciiTheme="majorHAnsi" w:hAnsiTheme="majorHAnsi" w:cstheme="majorHAnsi"/>
                <w:b/>
              </w:rPr>
              <w:t>semestr</w:t>
            </w:r>
          </w:p>
          <w:p w:rsidR="00B5040A" w:rsidRPr="00FD394F" w:rsidRDefault="00B5040A" w:rsidP="00B5144B">
            <w:pPr>
              <w:widowControl/>
              <w:pBdr>
                <w:top w:val="nil"/>
                <w:left w:val="nil"/>
                <w:bottom w:val="nil"/>
                <w:right w:val="nil"/>
                <w:between w:val="nil"/>
              </w:pBdr>
              <w:spacing w:line="240" w:lineRule="auto"/>
              <w:ind w:left="0" w:hanging="2"/>
              <w:jc w:val="center"/>
              <w:rPr>
                <w:rFonts w:asciiTheme="majorHAnsi" w:hAnsiTheme="majorHAnsi" w:cstheme="majorHAnsi"/>
              </w:rPr>
            </w:pPr>
            <w:r w:rsidRPr="00FD394F">
              <w:rPr>
                <w:rFonts w:asciiTheme="majorHAnsi" w:hAnsiTheme="majorHAnsi" w:cstheme="majorHAnsi"/>
                <w:b/>
              </w:rPr>
              <w:t>zimowy / letni</w:t>
            </w:r>
          </w:p>
        </w:tc>
        <w:tc>
          <w:tcPr>
            <w:tcW w:w="1704" w:type="dxa"/>
            <w:tcBorders>
              <w:top w:val="single" w:sz="4" w:space="0" w:color="000000"/>
              <w:left w:val="single" w:sz="4" w:space="0" w:color="000000"/>
              <w:bottom w:val="single" w:sz="4" w:space="0" w:color="000000"/>
            </w:tcBorders>
            <w:vAlign w:val="center"/>
          </w:tcPr>
          <w:p w:rsidR="00B5040A" w:rsidRPr="00FD394F" w:rsidRDefault="00B5040A" w:rsidP="00B5144B">
            <w:pPr>
              <w:widowControl/>
              <w:pBdr>
                <w:top w:val="nil"/>
                <w:left w:val="nil"/>
                <w:bottom w:val="nil"/>
                <w:right w:val="nil"/>
                <w:between w:val="nil"/>
              </w:pBdr>
              <w:spacing w:line="240" w:lineRule="auto"/>
              <w:ind w:left="0" w:hanging="2"/>
              <w:jc w:val="center"/>
              <w:rPr>
                <w:rFonts w:asciiTheme="majorHAnsi" w:hAnsiTheme="majorHAnsi" w:cstheme="majorHAnsi"/>
              </w:rPr>
            </w:pPr>
            <w:r w:rsidRPr="00FD394F">
              <w:rPr>
                <w:rFonts w:asciiTheme="majorHAnsi" w:hAnsiTheme="majorHAnsi" w:cstheme="majorHAnsi"/>
                <w:b/>
              </w:rPr>
              <w:t>Forma zaliczenia</w:t>
            </w:r>
          </w:p>
          <w:p w:rsidR="00B5040A" w:rsidRPr="00FD394F" w:rsidRDefault="00B5040A" w:rsidP="00B5144B">
            <w:pPr>
              <w:widowControl/>
              <w:pBdr>
                <w:top w:val="nil"/>
                <w:left w:val="nil"/>
                <w:bottom w:val="nil"/>
                <w:right w:val="nil"/>
                <w:between w:val="nil"/>
              </w:pBdr>
              <w:spacing w:line="240" w:lineRule="auto"/>
              <w:ind w:left="0" w:hanging="2"/>
              <w:jc w:val="center"/>
              <w:rPr>
                <w:rFonts w:asciiTheme="majorHAnsi" w:hAnsiTheme="majorHAnsi" w:cstheme="majorHAnsi"/>
              </w:rPr>
            </w:pPr>
            <w:r w:rsidRPr="00FD394F">
              <w:rPr>
                <w:rFonts w:asciiTheme="majorHAnsi" w:hAnsiTheme="majorHAnsi" w:cstheme="majorHAnsi"/>
                <w:b/>
              </w:rPr>
              <w:t>semestr</w:t>
            </w:r>
          </w:p>
          <w:p w:rsidR="00B5040A" w:rsidRPr="00FD394F" w:rsidRDefault="00B5040A" w:rsidP="00B5144B">
            <w:pPr>
              <w:widowControl/>
              <w:pBdr>
                <w:top w:val="nil"/>
                <w:left w:val="nil"/>
                <w:bottom w:val="nil"/>
                <w:right w:val="nil"/>
                <w:between w:val="nil"/>
              </w:pBdr>
              <w:spacing w:line="240" w:lineRule="auto"/>
              <w:ind w:left="0" w:hanging="2"/>
              <w:jc w:val="center"/>
              <w:rPr>
                <w:rFonts w:asciiTheme="majorHAnsi" w:hAnsiTheme="majorHAnsi" w:cstheme="majorHAnsi"/>
              </w:rPr>
            </w:pPr>
            <w:r w:rsidRPr="00FD394F">
              <w:rPr>
                <w:rFonts w:asciiTheme="majorHAnsi" w:hAnsiTheme="majorHAnsi" w:cstheme="majorHAnsi"/>
                <w:b/>
              </w:rPr>
              <w:t>zimowy / letni</w:t>
            </w:r>
          </w:p>
        </w:tc>
        <w:tc>
          <w:tcPr>
            <w:tcW w:w="1702" w:type="dxa"/>
            <w:tcBorders>
              <w:top w:val="single" w:sz="4" w:space="0" w:color="000000"/>
              <w:left w:val="single" w:sz="4" w:space="0" w:color="000000"/>
              <w:bottom w:val="single" w:sz="4" w:space="0" w:color="000000"/>
              <w:right w:val="single" w:sz="4" w:space="0" w:color="000000"/>
            </w:tcBorders>
            <w:vAlign w:val="center"/>
          </w:tcPr>
          <w:p w:rsidR="00B5040A" w:rsidRPr="00FD394F" w:rsidRDefault="00B5040A" w:rsidP="00B5144B">
            <w:pPr>
              <w:widowControl/>
              <w:pBdr>
                <w:top w:val="nil"/>
                <w:left w:val="nil"/>
                <w:bottom w:val="nil"/>
                <w:right w:val="nil"/>
                <w:between w:val="nil"/>
              </w:pBdr>
              <w:spacing w:line="240" w:lineRule="auto"/>
              <w:ind w:left="0" w:hanging="2"/>
              <w:jc w:val="center"/>
              <w:rPr>
                <w:rFonts w:asciiTheme="majorHAnsi" w:hAnsiTheme="majorHAnsi" w:cstheme="majorHAnsi"/>
              </w:rPr>
            </w:pPr>
            <w:r w:rsidRPr="00FD394F">
              <w:rPr>
                <w:rFonts w:asciiTheme="majorHAnsi" w:hAnsiTheme="majorHAnsi" w:cstheme="majorHAnsi"/>
                <w:b/>
              </w:rPr>
              <w:t>Punkty</w:t>
            </w:r>
          </w:p>
          <w:p w:rsidR="00B5040A" w:rsidRPr="00FD394F" w:rsidRDefault="00B5040A" w:rsidP="00B5144B">
            <w:pPr>
              <w:widowControl/>
              <w:pBdr>
                <w:top w:val="nil"/>
                <w:left w:val="nil"/>
                <w:bottom w:val="nil"/>
                <w:right w:val="nil"/>
                <w:between w:val="nil"/>
              </w:pBdr>
              <w:spacing w:line="240" w:lineRule="auto"/>
              <w:ind w:left="0" w:hanging="2"/>
              <w:jc w:val="center"/>
              <w:rPr>
                <w:rFonts w:asciiTheme="majorHAnsi" w:hAnsiTheme="majorHAnsi" w:cstheme="majorHAnsi"/>
              </w:rPr>
            </w:pPr>
            <w:r w:rsidRPr="00FD394F">
              <w:rPr>
                <w:rFonts w:asciiTheme="majorHAnsi" w:hAnsiTheme="majorHAnsi" w:cstheme="majorHAnsi"/>
                <w:b/>
              </w:rPr>
              <w:t>ECTS</w:t>
            </w:r>
          </w:p>
          <w:p w:rsidR="00B5040A" w:rsidRPr="00FD394F" w:rsidRDefault="00B5040A" w:rsidP="00B5144B">
            <w:pPr>
              <w:widowControl/>
              <w:pBdr>
                <w:top w:val="nil"/>
                <w:left w:val="nil"/>
                <w:bottom w:val="nil"/>
                <w:right w:val="nil"/>
                <w:between w:val="nil"/>
              </w:pBdr>
              <w:spacing w:line="240" w:lineRule="auto"/>
              <w:ind w:left="0" w:hanging="2"/>
              <w:jc w:val="center"/>
              <w:rPr>
                <w:rFonts w:asciiTheme="majorHAnsi" w:hAnsiTheme="majorHAnsi" w:cstheme="majorHAnsi"/>
              </w:rPr>
            </w:pPr>
            <w:r w:rsidRPr="00FD394F">
              <w:rPr>
                <w:rFonts w:asciiTheme="majorHAnsi" w:hAnsiTheme="majorHAnsi" w:cstheme="majorHAnsi"/>
                <w:b/>
              </w:rPr>
              <w:t>semestr</w:t>
            </w:r>
          </w:p>
          <w:p w:rsidR="00B5040A" w:rsidRPr="00FD394F" w:rsidRDefault="00B5040A" w:rsidP="00B5144B">
            <w:pPr>
              <w:widowControl/>
              <w:pBdr>
                <w:top w:val="nil"/>
                <w:left w:val="nil"/>
                <w:bottom w:val="nil"/>
                <w:right w:val="nil"/>
                <w:between w:val="nil"/>
              </w:pBdr>
              <w:spacing w:line="240" w:lineRule="auto"/>
              <w:ind w:left="0" w:hanging="2"/>
              <w:jc w:val="center"/>
              <w:rPr>
                <w:rFonts w:asciiTheme="majorHAnsi" w:hAnsiTheme="majorHAnsi" w:cstheme="majorHAnsi"/>
                <w:sz w:val="24"/>
                <w:szCs w:val="24"/>
              </w:rPr>
            </w:pPr>
            <w:r w:rsidRPr="00FD394F">
              <w:rPr>
                <w:rFonts w:asciiTheme="majorHAnsi" w:hAnsiTheme="majorHAnsi" w:cstheme="majorHAnsi"/>
                <w:b/>
              </w:rPr>
              <w:t>zimowy / letni</w:t>
            </w:r>
          </w:p>
        </w:tc>
      </w:tr>
      <w:tr w:rsidR="00B5040A" w:rsidRPr="00FD394F" w:rsidTr="00B5144B">
        <w:tc>
          <w:tcPr>
            <w:tcW w:w="4532" w:type="dxa"/>
            <w:tcBorders>
              <w:top w:val="single" w:sz="4" w:space="0" w:color="000000"/>
              <w:left w:val="single" w:sz="4" w:space="0" w:color="000000"/>
              <w:bottom w:val="single" w:sz="4" w:space="0" w:color="000000"/>
            </w:tcBorders>
            <w:shd w:val="clear" w:color="auto" w:fill="EEECE1"/>
            <w:vAlign w:val="center"/>
          </w:tcPr>
          <w:p w:rsidR="00B5040A" w:rsidRPr="00FD394F" w:rsidRDefault="00B5040A" w:rsidP="00B5144B">
            <w:pPr>
              <w:widowControl/>
              <w:pBdr>
                <w:top w:val="nil"/>
                <w:left w:val="nil"/>
                <w:bottom w:val="nil"/>
                <w:right w:val="nil"/>
                <w:between w:val="nil"/>
              </w:pBdr>
              <w:spacing w:line="240" w:lineRule="auto"/>
              <w:ind w:left="0" w:hanging="2"/>
              <w:rPr>
                <w:rFonts w:asciiTheme="majorHAnsi" w:hAnsiTheme="majorHAnsi" w:cstheme="majorHAnsi"/>
                <w:color w:val="000000" w:themeColor="text1"/>
              </w:rPr>
            </w:pPr>
            <w:r w:rsidRPr="00FD394F">
              <w:rPr>
                <w:rFonts w:asciiTheme="majorHAnsi" w:hAnsiTheme="majorHAnsi" w:cstheme="majorHAnsi"/>
                <w:color w:val="000000" w:themeColor="text1"/>
              </w:rPr>
              <w:t>Historia sztuki</w:t>
            </w:r>
          </w:p>
        </w:tc>
        <w:tc>
          <w:tcPr>
            <w:tcW w:w="4554" w:type="dxa"/>
            <w:tcBorders>
              <w:top w:val="single" w:sz="4" w:space="0" w:color="000000"/>
              <w:left w:val="single" w:sz="4" w:space="0" w:color="000000"/>
              <w:bottom w:val="single" w:sz="4" w:space="0" w:color="000000"/>
            </w:tcBorders>
            <w:shd w:val="clear" w:color="auto" w:fill="EEECE1"/>
            <w:vAlign w:val="center"/>
          </w:tcPr>
          <w:p w:rsidR="00B5040A" w:rsidRPr="00FD394F" w:rsidRDefault="00B5040A" w:rsidP="00B5144B">
            <w:pPr>
              <w:widowControl/>
              <w:pBdr>
                <w:top w:val="nil"/>
                <w:left w:val="nil"/>
                <w:bottom w:val="nil"/>
                <w:right w:val="nil"/>
                <w:between w:val="nil"/>
              </w:pBdr>
              <w:spacing w:line="240" w:lineRule="auto"/>
              <w:ind w:left="0" w:hanging="2"/>
              <w:rPr>
                <w:rFonts w:asciiTheme="majorHAnsi" w:hAnsiTheme="majorHAnsi" w:cstheme="majorHAnsi"/>
              </w:rPr>
            </w:pPr>
            <w:r>
              <w:rPr>
                <w:rFonts w:asciiTheme="majorHAnsi" w:hAnsiTheme="majorHAnsi" w:cstheme="majorHAnsi"/>
              </w:rPr>
              <w:t>mgr F. Merski</w:t>
            </w:r>
          </w:p>
        </w:tc>
        <w:tc>
          <w:tcPr>
            <w:tcW w:w="1403" w:type="dxa"/>
            <w:tcBorders>
              <w:top w:val="single" w:sz="4" w:space="0" w:color="000000"/>
              <w:left w:val="single" w:sz="4" w:space="0" w:color="000000"/>
              <w:bottom w:val="single" w:sz="4" w:space="0" w:color="000000"/>
            </w:tcBorders>
            <w:shd w:val="clear" w:color="auto" w:fill="EEECE1"/>
            <w:vAlign w:val="center"/>
          </w:tcPr>
          <w:p w:rsidR="00B5040A" w:rsidRPr="00FD394F" w:rsidRDefault="00B5040A" w:rsidP="00B5144B">
            <w:pPr>
              <w:widowControl/>
              <w:pBdr>
                <w:top w:val="nil"/>
                <w:left w:val="nil"/>
                <w:bottom w:val="nil"/>
                <w:right w:val="nil"/>
                <w:between w:val="nil"/>
              </w:pBdr>
              <w:spacing w:line="240" w:lineRule="auto"/>
              <w:ind w:left="0" w:hanging="2"/>
              <w:jc w:val="center"/>
              <w:rPr>
                <w:rFonts w:asciiTheme="majorHAnsi" w:hAnsiTheme="majorHAnsi" w:cstheme="majorHAnsi"/>
              </w:rPr>
            </w:pPr>
            <w:r w:rsidRPr="00FD394F">
              <w:rPr>
                <w:rFonts w:asciiTheme="majorHAnsi" w:hAnsiTheme="majorHAnsi" w:cstheme="majorHAnsi"/>
              </w:rPr>
              <w:t>2 / 2</w:t>
            </w:r>
          </w:p>
        </w:tc>
        <w:tc>
          <w:tcPr>
            <w:tcW w:w="1704" w:type="dxa"/>
            <w:tcBorders>
              <w:top w:val="single" w:sz="4" w:space="0" w:color="000000"/>
              <w:left w:val="single" w:sz="4" w:space="0" w:color="000000"/>
              <w:bottom w:val="single" w:sz="4" w:space="0" w:color="000000"/>
            </w:tcBorders>
            <w:shd w:val="clear" w:color="auto" w:fill="EEECE1"/>
            <w:vAlign w:val="center"/>
          </w:tcPr>
          <w:p w:rsidR="00B5040A" w:rsidRPr="00FD394F" w:rsidRDefault="00B5040A" w:rsidP="00B5144B">
            <w:pPr>
              <w:widowControl/>
              <w:pBdr>
                <w:top w:val="nil"/>
                <w:left w:val="nil"/>
                <w:bottom w:val="nil"/>
                <w:right w:val="nil"/>
                <w:between w:val="nil"/>
              </w:pBdr>
              <w:spacing w:line="240" w:lineRule="auto"/>
              <w:ind w:left="0" w:hanging="2"/>
              <w:jc w:val="center"/>
              <w:rPr>
                <w:rFonts w:asciiTheme="majorHAnsi" w:hAnsiTheme="majorHAnsi" w:cstheme="majorHAnsi"/>
              </w:rPr>
            </w:pPr>
            <w:r w:rsidRPr="00FD394F">
              <w:rPr>
                <w:rFonts w:asciiTheme="majorHAnsi" w:hAnsiTheme="majorHAnsi" w:cstheme="majorHAnsi"/>
              </w:rPr>
              <w:t>ZO / ZO</w:t>
            </w:r>
          </w:p>
        </w:tc>
        <w:tc>
          <w:tcPr>
            <w:tcW w:w="1702"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B5040A" w:rsidRPr="00FD394F" w:rsidRDefault="00B5040A" w:rsidP="00B5144B">
            <w:pPr>
              <w:widowControl/>
              <w:pBdr>
                <w:top w:val="nil"/>
                <w:left w:val="nil"/>
                <w:bottom w:val="nil"/>
                <w:right w:val="nil"/>
                <w:between w:val="nil"/>
              </w:pBdr>
              <w:spacing w:line="240" w:lineRule="auto"/>
              <w:ind w:left="0" w:hanging="2"/>
              <w:jc w:val="center"/>
              <w:rPr>
                <w:rFonts w:asciiTheme="majorHAnsi" w:hAnsiTheme="majorHAnsi" w:cstheme="majorHAnsi"/>
                <w:sz w:val="24"/>
                <w:szCs w:val="24"/>
              </w:rPr>
            </w:pPr>
            <w:r w:rsidRPr="00FD394F">
              <w:rPr>
                <w:rFonts w:asciiTheme="majorHAnsi" w:hAnsiTheme="majorHAnsi" w:cstheme="majorHAnsi"/>
              </w:rPr>
              <w:t>2 / 2</w:t>
            </w:r>
          </w:p>
        </w:tc>
      </w:tr>
      <w:tr w:rsidR="00B5040A" w:rsidRPr="00FD394F" w:rsidTr="00B5144B">
        <w:trPr>
          <w:trHeight w:val="109"/>
        </w:trPr>
        <w:tc>
          <w:tcPr>
            <w:tcW w:w="4532" w:type="dxa"/>
            <w:tcBorders>
              <w:left w:val="single" w:sz="4" w:space="0" w:color="000000"/>
              <w:bottom w:val="single" w:sz="4" w:space="0" w:color="000000"/>
            </w:tcBorders>
            <w:shd w:val="clear" w:color="auto" w:fill="EEECE1"/>
            <w:vAlign w:val="center"/>
          </w:tcPr>
          <w:p w:rsidR="00B5040A" w:rsidRPr="00FD394F" w:rsidRDefault="00B5040A" w:rsidP="00B5144B">
            <w:pPr>
              <w:widowControl/>
              <w:pBdr>
                <w:top w:val="nil"/>
                <w:left w:val="nil"/>
                <w:bottom w:val="nil"/>
                <w:right w:val="nil"/>
                <w:between w:val="nil"/>
              </w:pBdr>
              <w:spacing w:line="240" w:lineRule="auto"/>
              <w:ind w:left="0" w:hanging="2"/>
              <w:rPr>
                <w:rFonts w:asciiTheme="majorHAnsi" w:hAnsiTheme="majorHAnsi" w:cstheme="majorHAnsi"/>
                <w:color w:val="000000" w:themeColor="text1"/>
              </w:rPr>
            </w:pPr>
            <w:r w:rsidRPr="00FD394F">
              <w:rPr>
                <w:rFonts w:asciiTheme="majorHAnsi" w:hAnsiTheme="majorHAnsi" w:cstheme="majorHAnsi"/>
                <w:color w:val="000000" w:themeColor="text1"/>
              </w:rPr>
              <w:t>Główne problemy kultury</w:t>
            </w:r>
          </w:p>
        </w:tc>
        <w:tc>
          <w:tcPr>
            <w:tcW w:w="4554" w:type="dxa"/>
            <w:tcBorders>
              <w:left w:val="single" w:sz="4" w:space="0" w:color="000000"/>
              <w:bottom w:val="single" w:sz="4" w:space="0" w:color="000000"/>
            </w:tcBorders>
            <w:shd w:val="clear" w:color="auto" w:fill="EEECE1"/>
            <w:vAlign w:val="center"/>
          </w:tcPr>
          <w:p w:rsidR="00B5040A" w:rsidRPr="00FD394F" w:rsidRDefault="00B5040A" w:rsidP="00B5144B">
            <w:pPr>
              <w:widowControl/>
              <w:pBdr>
                <w:top w:val="nil"/>
                <w:left w:val="nil"/>
                <w:bottom w:val="nil"/>
                <w:right w:val="nil"/>
                <w:between w:val="nil"/>
              </w:pBdr>
              <w:spacing w:line="240" w:lineRule="auto"/>
              <w:ind w:left="0" w:hanging="2"/>
              <w:rPr>
                <w:rFonts w:asciiTheme="majorHAnsi" w:hAnsiTheme="majorHAnsi" w:cstheme="majorHAnsi"/>
              </w:rPr>
            </w:pPr>
            <w:r w:rsidRPr="00FD394F">
              <w:rPr>
                <w:rFonts w:asciiTheme="majorHAnsi" w:hAnsiTheme="majorHAnsi" w:cstheme="majorHAnsi"/>
              </w:rPr>
              <w:t>dr hab. J. Żmidziński. prof. UAP</w:t>
            </w:r>
          </w:p>
        </w:tc>
        <w:tc>
          <w:tcPr>
            <w:tcW w:w="1403" w:type="dxa"/>
            <w:tcBorders>
              <w:left w:val="single" w:sz="4" w:space="0" w:color="000000"/>
              <w:bottom w:val="single" w:sz="4" w:space="0" w:color="000000"/>
            </w:tcBorders>
            <w:shd w:val="clear" w:color="auto" w:fill="EEECE1"/>
            <w:vAlign w:val="center"/>
          </w:tcPr>
          <w:p w:rsidR="00B5040A" w:rsidRPr="00FD394F" w:rsidRDefault="00B5040A" w:rsidP="00B5144B">
            <w:pPr>
              <w:widowControl/>
              <w:pBdr>
                <w:top w:val="nil"/>
                <w:left w:val="nil"/>
                <w:bottom w:val="nil"/>
                <w:right w:val="nil"/>
                <w:between w:val="nil"/>
              </w:pBdr>
              <w:spacing w:line="240" w:lineRule="auto"/>
              <w:ind w:left="0" w:hanging="2"/>
              <w:jc w:val="center"/>
              <w:rPr>
                <w:rFonts w:asciiTheme="majorHAnsi" w:hAnsiTheme="majorHAnsi" w:cstheme="majorHAnsi"/>
              </w:rPr>
            </w:pPr>
            <w:r w:rsidRPr="00FD394F">
              <w:rPr>
                <w:rFonts w:asciiTheme="majorHAnsi" w:hAnsiTheme="majorHAnsi" w:cstheme="majorHAnsi"/>
              </w:rPr>
              <w:t>2 / 2</w:t>
            </w:r>
          </w:p>
        </w:tc>
        <w:tc>
          <w:tcPr>
            <w:tcW w:w="1704" w:type="dxa"/>
            <w:tcBorders>
              <w:left w:val="single" w:sz="4" w:space="0" w:color="000000"/>
              <w:bottom w:val="single" w:sz="4" w:space="0" w:color="000000"/>
            </w:tcBorders>
            <w:shd w:val="clear" w:color="auto" w:fill="EEECE1"/>
            <w:vAlign w:val="center"/>
          </w:tcPr>
          <w:p w:rsidR="00B5040A" w:rsidRPr="00FD394F" w:rsidRDefault="00B5040A" w:rsidP="00B5144B">
            <w:pPr>
              <w:widowControl/>
              <w:pBdr>
                <w:top w:val="nil"/>
                <w:left w:val="nil"/>
                <w:bottom w:val="nil"/>
                <w:right w:val="nil"/>
                <w:between w:val="nil"/>
              </w:pBdr>
              <w:spacing w:line="240" w:lineRule="auto"/>
              <w:ind w:left="0" w:hanging="2"/>
              <w:jc w:val="center"/>
              <w:rPr>
                <w:rFonts w:asciiTheme="majorHAnsi" w:hAnsiTheme="majorHAnsi" w:cstheme="majorHAnsi"/>
              </w:rPr>
            </w:pPr>
            <w:r w:rsidRPr="00FD394F">
              <w:rPr>
                <w:rFonts w:asciiTheme="majorHAnsi" w:hAnsiTheme="majorHAnsi" w:cstheme="majorHAnsi"/>
              </w:rPr>
              <w:t>ZO / ZO</w:t>
            </w:r>
          </w:p>
        </w:tc>
        <w:tc>
          <w:tcPr>
            <w:tcW w:w="1702" w:type="dxa"/>
            <w:tcBorders>
              <w:left w:val="single" w:sz="4" w:space="0" w:color="000000"/>
              <w:bottom w:val="single" w:sz="4" w:space="0" w:color="000000"/>
              <w:right w:val="single" w:sz="4" w:space="0" w:color="000000"/>
            </w:tcBorders>
            <w:shd w:val="clear" w:color="auto" w:fill="EEECE1"/>
            <w:vAlign w:val="center"/>
          </w:tcPr>
          <w:p w:rsidR="00B5040A" w:rsidRPr="00FD394F" w:rsidRDefault="00B5040A" w:rsidP="00B5144B">
            <w:pPr>
              <w:widowControl/>
              <w:pBdr>
                <w:top w:val="nil"/>
                <w:left w:val="nil"/>
                <w:bottom w:val="nil"/>
                <w:right w:val="nil"/>
                <w:between w:val="nil"/>
              </w:pBdr>
              <w:spacing w:line="240" w:lineRule="auto"/>
              <w:ind w:left="0" w:hanging="2"/>
              <w:jc w:val="center"/>
              <w:rPr>
                <w:rFonts w:asciiTheme="majorHAnsi" w:hAnsiTheme="majorHAnsi" w:cstheme="majorHAnsi"/>
                <w:sz w:val="24"/>
                <w:szCs w:val="24"/>
              </w:rPr>
            </w:pPr>
            <w:r w:rsidRPr="00FD394F">
              <w:rPr>
                <w:rFonts w:asciiTheme="majorHAnsi" w:hAnsiTheme="majorHAnsi" w:cstheme="majorHAnsi"/>
              </w:rPr>
              <w:t>1 / 1</w:t>
            </w:r>
          </w:p>
        </w:tc>
      </w:tr>
      <w:tr w:rsidR="00B5040A" w:rsidRPr="00FD394F" w:rsidTr="00B5144B">
        <w:tc>
          <w:tcPr>
            <w:tcW w:w="4532" w:type="dxa"/>
            <w:tcBorders>
              <w:top w:val="single" w:sz="4" w:space="0" w:color="000000"/>
              <w:left w:val="single" w:sz="4" w:space="0" w:color="000000"/>
              <w:bottom w:val="single" w:sz="4" w:space="0" w:color="000000"/>
            </w:tcBorders>
            <w:shd w:val="clear" w:color="auto" w:fill="EEECE1"/>
            <w:vAlign w:val="center"/>
          </w:tcPr>
          <w:p w:rsidR="00B5040A" w:rsidRPr="00FD394F" w:rsidRDefault="00B5040A" w:rsidP="00B5144B">
            <w:pPr>
              <w:widowControl/>
              <w:pBdr>
                <w:top w:val="nil"/>
                <w:left w:val="nil"/>
                <w:bottom w:val="nil"/>
                <w:right w:val="nil"/>
                <w:between w:val="nil"/>
              </w:pBdr>
              <w:spacing w:line="240" w:lineRule="auto"/>
              <w:ind w:left="0" w:hanging="2"/>
              <w:rPr>
                <w:rFonts w:asciiTheme="majorHAnsi" w:hAnsiTheme="majorHAnsi" w:cstheme="majorHAnsi"/>
                <w:color w:val="000000" w:themeColor="text1"/>
              </w:rPr>
            </w:pPr>
            <w:r w:rsidRPr="00FD394F">
              <w:rPr>
                <w:rFonts w:asciiTheme="majorHAnsi" w:hAnsiTheme="majorHAnsi" w:cstheme="majorHAnsi"/>
                <w:color w:val="000000" w:themeColor="text1"/>
              </w:rPr>
              <w:t>Filozofia</w:t>
            </w:r>
          </w:p>
        </w:tc>
        <w:tc>
          <w:tcPr>
            <w:tcW w:w="4554" w:type="dxa"/>
            <w:tcBorders>
              <w:top w:val="single" w:sz="4" w:space="0" w:color="000000"/>
              <w:left w:val="single" w:sz="4" w:space="0" w:color="000000"/>
              <w:bottom w:val="single" w:sz="4" w:space="0" w:color="000000"/>
            </w:tcBorders>
            <w:shd w:val="clear" w:color="auto" w:fill="EEECE1"/>
            <w:vAlign w:val="center"/>
          </w:tcPr>
          <w:p w:rsidR="00B5040A" w:rsidRPr="00FD394F" w:rsidRDefault="00B5040A" w:rsidP="00B5144B">
            <w:pPr>
              <w:widowControl/>
              <w:pBdr>
                <w:top w:val="nil"/>
                <w:left w:val="nil"/>
                <w:bottom w:val="nil"/>
                <w:right w:val="nil"/>
                <w:between w:val="nil"/>
              </w:pBdr>
              <w:spacing w:line="240" w:lineRule="auto"/>
              <w:ind w:left="0" w:hanging="2"/>
              <w:rPr>
                <w:rFonts w:asciiTheme="majorHAnsi" w:hAnsiTheme="majorHAnsi" w:cstheme="majorHAnsi"/>
              </w:rPr>
            </w:pPr>
            <w:r w:rsidRPr="00FD394F">
              <w:rPr>
                <w:rFonts w:asciiTheme="majorHAnsi" w:hAnsiTheme="majorHAnsi" w:cstheme="majorHAnsi"/>
              </w:rPr>
              <w:t>dr Jan Wasiewicz, ad.</w:t>
            </w:r>
          </w:p>
        </w:tc>
        <w:tc>
          <w:tcPr>
            <w:tcW w:w="1403" w:type="dxa"/>
            <w:tcBorders>
              <w:top w:val="single" w:sz="4" w:space="0" w:color="000000"/>
              <w:left w:val="single" w:sz="4" w:space="0" w:color="000000"/>
              <w:bottom w:val="single" w:sz="4" w:space="0" w:color="000000"/>
            </w:tcBorders>
            <w:shd w:val="clear" w:color="auto" w:fill="EEECE1"/>
            <w:vAlign w:val="center"/>
          </w:tcPr>
          <w:p w:rsidR="00B5040A" w:rsidRPr="00FD394F" w:rsidRDefault="00B5040A" w:rsidP="00B5144B">
            <w:pPr>
              <w:widowControl/>
              <w:pBdr>
                <w:top w:val="nil"/>
                <w:left w:val="nil"/>
                <w:bottom w:val="nil"/>
                <w:right w:val="nil"/>
                <w:between w:val="nil"/>
              </w:pBdr>
              <w:spacing w:line="240" w:lineRule="auto"/>
              <w:ind w:left="0" w:hanging="2"/>
              <w:jc w:val="center"/>
              <w:rPr>
                <w:rFonts w:asciiTheme="majorHAnsi" w:hAnsiTheme="majorHAnsi" w:cstheme="majorHAnsi"/>
              </w:rPr>
            </w:pPr>
            <w:r w:rsidRPr="00FD394F">
              <w:rPr>
                <w:rFonts w:asciiTheme="majorHAnsi" w:hAnsiTheme="majorHAnsi" w:cstheme="majorHAnsi"/>
              </w:rPr>
              <w:t>2 / 2</w:t>
            </w:r>
          </w:p>
        </w:tc>
        <w:tc>
          <w:tcPr>
            <w:tcW w:w="1704" w:type="dxa"/>
            <w:tcBorders>
              <w:top w:val="single" w:sz="4" w:space="0" w:color="000000"/>
              <w:left w:val="single" w:sz="4" w:space="0" w:color="000000"/>
              <w:bottom w:val="single" w:sz="4" w:space="0" w:color="000000"/>
            </w:tcBorders>
            <w:shd w:val="clear" w:color="auto" w:fill="EEECE1"/>
            <w:vAlign w:val="center"/>
          </w:tcPr>
          <w:p w:rsidR="00B5040A" w:rsidRPr="00FD394F" w:rsidRDefault="00B5040A" w:rsidP="00B5144B">
            <w:pPr>
              <w:widowControl/>
              <w:pBdr>
                <w:top w:val="nil"/>
                <w:left w:val="nil"/>
                <w:bottom w:val="nil"/>
                <w:right w:val="nil"/>
                <w:between w:val="nil"/>
              </w:pBdr>
              <w:spacing w:line="240" w:lineRule="auto"/>
              <w:ind w:left="0" w:hanging="2"/>
              <w:jc w:val="center"/>
              <w:rPr>
                <w:rFonts w:asciiTheme="majorHAnsi" w:hAnsiTheme="majorHAnsi" w:cstheme="majorHAnsi"/>
              </w:rPr>
            </w:pPr>
            <w:r w:rsidRPr="00FD394F">
              <w:rPr>
                <w:rFonts w:asciiTheme="majorHAnsi" w:hAnsiTheme="majorHAnsi" w:cstheme="majorHAnsi"/>
              </w:rPr>
              <w:t xml:space="preserve">ZO / </w:t>
            </w:r>
            <w:r>
              <w:rPr>
                <w:rFonts w:asciiTheme="majorHAnsi" w:hAnsiTheme="majorHAnsi" w:cstheme="majorHAnsi"/>
              </w:rPr>
              <w:t>E</w:t>
            </w:r>
          </w:p>
        </w:tc>
        <w:tc>
          <w:tcPr>
            <w:tcW w:w="1702"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B5040A" w:rsidRPr="00FD394F" w:rsidRDefault="00B5040A" w:rsidP="00B5144B">
            <w:pPr>
              <w:widowControl/>
              <w:pBdr>
                <w:top w:val="nil"/>
                <w:left w:val="nil"/>
                <w:bottom w:val="nil"/>
                <w:right w:val="nil"/>
                <w:between w:val="nil"/>
              </w:pBdr>
              <w:spacing w:line="240" w:lineRule="auto"/>
              <w:ind w:left="0" w:hanging="2"/>
              <w:jc w:val="center"/>
              <w:rPr>
                <w:rFonts w:asciiTheme="majorHAnsi" w:hAnsiTheme="majorHAnsi" w:cstheme="majorHAnsi"/>
                <w:sz w:val="24"/>
                <w:szCs w:val="24"/>
              </w:rPr>
            </w:pPr>
            <w:r w:rsidRPr="00FD394F">
              <w:rPr>
                <w:rFonts w:asciiTheme="majorHAnsi" w:hAnsiTheme="majorHAnsi" w:cstheme="majorHAnsi"/>
              </w:rPr>
              <w:t>2 / 2</w:t>
            </w:r>
          </w:p>
        </w:tc>
      </w:tr>
      <w:tr w:rsidR="00B5040A" w:rsidRPr="00FD394F" w:rsidTr="00B5144B">
        <w:tc>
          <w:tcPr>
            <w:tcW w:w="4532" w:type="dxa"/>
            <w:tcBorders>
              <w:top w:val="single" w:sz="4" w:space="0" w:color="000000"/>
              <w:left w:val="single" w:sz="4" w:space="0" w:color="000000"/>
              <w:bottom w:val="single" w:sz="4" w:space="0" w:color="000000"/>
            </w:tcBorders>
            <w:shd w:val="clear" w:color="auto" w:fill="EEECE1"/>
            <w:vAlign w:val="center"/>
          </w:tcPr>
          <w:p w:rsidR="00B5040A" w:rsidRPr="00FD394F" w:rsidRDefault="00B5040A" w:rsidP="00B5144B">
            <w:pPr>
              <w:widowControl/>
              <w:pBdr>
                <w:top w:val="nil"/>
                <w:left w:val="nil"/>
                <w:bottom w:val="nil"/>
                <w:right w:val="nil"/>
                <w:between w:val="nil"/>
              </w:pBdr>
              <w:spacing w:line="240" w:lineRule="auto"/>
              <w:ind w:left="0" w:hanging="2"/>
              <w:rPr>
                <w:rFonts w:asciiTheme="majorHAnsi" w:hAnsiTheme="majorHAnsi" w:cstheme="majorHAnsi"/>
                <w:color w:val="000000" w:themeColor="text1"/>
              </w:rPr>
            </w:pPr>
            <w:r w:rsidRPr="00FD394F">
              <w:rPr>
                <w:rFonts w:asciiTheme="majorHAnsi" w:hAnsiTheme="majorHAnsi" w:cstheme="majorHAnsi"/>
                <w:color w:val="000000" w:themeColor="text1"/>
              </w:rPr>
              <w:t>Język obcy</w:t>
            </w:r>
          </w:p>
        </w:tc>
        <w:tc>
          <w:tcPr>
            <w:tcW w:w="4554" w:type="dxa"/>
            <w:tcBorders>
              <w:top w:val="single" w:sz="4" w:space="0" w:color="000000"/>
              <w:left w:val="single" w:sz="4" w:space="0" w:color="000000"/>
              <w:bottom w:val="single" w:sz="4" w:space="0" w:color="000000"/>
            </w:tcBorders>
            <w:shd w:val="clear" w:color="auto" w:fill="EEECE1"/>
            <w:vAlign w:val="center"/>
          </w:tcPr>
          <w:p w:rsidR="00B5040A" w:rsidRPr="00FD394F" w:rsidRDefault="00B5040A" w:rsidP="00B5144B">
            <w:pPr>
              <w:widowControl/>
              <w:pBdr>
                <w:top w:val="nil"/>
                <w:left w:val="nil"/>
                <w:bottom w:val="nil"/>
                <w:right w:val="nil"/>
                <w:between w:val="nil"/>
              </w:pBdr>
              <w:spacing w:line="240" w:lineRule="auto"/>
              <w:ind w:left="0" w:hanging="2"/>
              <w:rPr>
                <w:rFonts w:asciiTheme="majorHAnsi" w:hAnsiTheme="majorHAnsi" w:cstheme="majorHAnsi"/>
              </w:rPr>
            </w:pPr>
            <w:r w:rsidRPr="00FD394F">
              <w:rPr>
                <w:rFonts w:asciiTheme="majorHAnsi" w:hAnsiTheme="majorHAnsi" w:cstheme="majorHAnsi"/>
              </w:rPr>
              <w:t>Do wyboru: niemiecki/francuski/angielski</w:t>
            </w:r>
          </w:p>
        </w:tc>
        <w:tc>
          <w:tcPr>
            <w:tcW w:w="1403" w:type="dxa"/>
            <w:tcBorders>
              <w:top w:val="single" w:sz="4" w:space="0" w:color="000000"/>
              <w:left w:val="single" w:sz="4" w:space="0" w:color="000000"/>
              <w:bottom w:val="single" w:sz="4" w:space="0" w:color="000000"/>
            </w:tcBorders>
            <w:shd w:val="clear" w:color="auto" w:fill="EEECE1"/>
            <w:vAlign w:val="center"/>
          </w:tcPr>
          <w:p w:rsidR="00B5040A" w:rsidRPr="00FD394F" w:rsidRDefault="00B5040A" w:rsidP="00B5144B">
            <w:pPr>
              <w:widowControl/>
              <w:pBdr>
                <w:top w:val="nil"/>
                <w:left w:val="nil"/>
                <w:bottom w:val="nil"/>
                <w:right w:val="nil"/>
                <w:between w:val="nil"/>
              </w:pBdr>
              <w:spacing w:line="240" w:lineRule="auto"/>
              <w:ind w:left="0" w:hanging="2"/>
              <w:jc w:val="center"/>
              <w:rPr>
                <w:rFonts w:asciiTheme="majorHAnsi" w:hAnsiTheme="majorHAnsi" w:cstheme="majorHAnsi"/>
              </w:rPr>
            </w:pPr>
            <w:r w:rsidRPr="00FD394F">
              <w:rPr>
                <w:rFonts w:asciiTheme="majorHAnsi" w:hAnsiTheme="majorHAnsi" w:cstheme="majorHAnsi"/>
              </w:rPr>
              <w:t>2 / 2</w:t>
            </w:r>
          </w:p>
        </w:tc>
        <w:tc>
          <w:tcPr>
            <w:tcW w:w="1704" w:type="dxa"/>
            <w:tcBorders>
              <w:top w:val="single" w:sz="4" w:space="0" w:color="000000"/>
              <w:left w:val="single" w:sz="4" w:space="0" w:color="000000"/>
              <w:bottom w:val="single" w:sz="4" w:space="0" w:color="000000"/>
            </w:tcBorders>
            <w:shd w:val="clear" w:color="auto" w:fill="EEECE1"/>
            <w:vAlign w:val="center"/>
          </w:tcPr>
          <w:p w:rsidR="00B5040A" w:rsidRPr="00FD394F" w:rsidRDefault="00B5040A" w:rsidP="00B5144B">
            <w:pPr>
              <w:widowControl/>
              <w:pBdr>
                <w:top w:val="nil"/>
                <w:left w:val="nil"/>
                <w:bottom w:val="nil"/>
                <w:right w:val="nil"/>
                <w:between w:val="nil"/>
              </w:pBdr>
              <w:spacing w:line="240" w:lineRule="auto"/>
              <w:ind w:left="0" w:hanging="2"/>
              <w:jc w:val="center"/>
              <w:rPr>
                <w:rFonts w:asciiTheme="majorHAnsi" w:hAnsiTheme="majorHAnsi" w:cstheme="majorHAnsi"/>
              </w:rPr>
            </w:pPr>
            <w:r w:rsidRPr="00FD394F">
              <w:rPr>
                <w:rFonts w:asciiTheme="majorHAnsi" w:hAnsiTheme="majorHAnsi" w:cstheme="majorHAnsi"/>
              </w:rPr>
              <w:t>ZO / ZO</w:t>
            </w:r>
          </w:p>
        </w:tc>
        <w:tc>
          <w:tcPr>
            <w:tcW w:w="1702"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B5040A" w:rsidRPr="00FD394F" w:rsidRDefault="00B5040A" w:rsidP="00B5144B">
            <w:pPr>
              <w:widowControl/>
              <w:pBdr>
                <w:top w:val="nil"/>
                <w:left w:val="nil"/>
                <w:bottom w:val="nil"/>
                <w:right w:val="nil"/>
                <w:between w:val="nil"/>
              </w:pBdr>
              <w:spacing w:line="240" w:lineRule="auto"/>
              <w:ind w:left="0" w:hanging="2"/>
              <w:jc w:val="center"/>
              <w:rPr>
                <w:rFonts w:asciiTheme="majorHAnsi" w:hAnsiTheme="majorHAnsi" w:cstheme="majorHAnsi"/>
                <w:sz w:val="24"/>
                <w:szCs w:val="24"/>
              </w:rPr>
            </w:pPr>
            <w:r w:rsidRPr="00FD394F">
              <w:rPr>
                <w:rFonts w:asciiTheme="majorHAnsi" w:hAnsiTheme="majorHAnsi" w:cstheme="majorHAnsi"/>
              </w:rPr>
              <w:t>2/ 2</w:t>
            </w:r>
          </w:p>
        </w:tc>
      </w:tr>
      <w:tr w:rsidR="00B5040A" w:rsidRPr="00FD394F" w:rsidTr="00B5144B">
        <w:trPr>
          <w:trHeight w:val="504"/>
        </w:trPr>
        <w:tc>
          <w:tcPr>
            <w:tcW w:w="4532" w:type="dxa"/>
            <w:tcBorders>
              <w:top w:val="single" w:sz="4" w:space="0" w:color="000000"/>
              <w:left w:val="single" w:sz="4" w:space="0" w:color="000000"/>
              <w:bottom w:val="single" w:sz="4" w:space="0" w:color="000000"/>
            </w:tcBorders>
            <w:shd w:val="clear" w:color="auto" w:fill="EEECE1"/>
            <w:vAlign w:val="center"/>
          </w:tcPr>
          <w:p w:rsidR="00B5040A" w:rsidRPr="00FD394F" w:rsidRDefault="00B5040A" w:rsidP="00B5144B">
            <w:pPr>
              <w:widowControl/>
              <w:pBdr>
                <w:top w:val="nil"/>
                <w:left w:val="nil"/>
                <w:bottom w:val="nil"/>
                <w:right w:val="nil"/>
                <w:between w:val="nil"/>
              </w:pBdr>
              <w:spacing w:after="240" w:line="240" w:lineRule="auto"/>
              <w:ind w:left="0" w:hanging="2"/>
              <w:rPr>
                <w:rFonts w:asciiTheme="majorHAnsi" w:hAnsiTheme="majorHAnsi" w:cstheme="majorHAnsi"/>
                <w:color w:val="000000" w:themeColor="text1"/>
              </w:rPr>
            </w:pPr>
            <w:r>
              <w:rPr>
                <w:rFonts w:asciiTheme="majorHAnsi" w:hAnsiTheme="majorHAnsi" w:cstheme="majorHAnsi"/>
                <w:color w:val="000000" w:themeColor="text1"/>
              </w:rPr>
              <w:t>Rysunek z elementami anatomii</w:t>
            </w:r>
          </w:p>
        </w:tc>
        <w:tc>
          <w:tcPr>
            <w:tcW w:w="4554" w:type="dxa"/>
            <w:tcBorders>
              <w:top w:val="single" w:sz="4" w:space="0" w:color="000000"/>
              <w:left w:val="single" w:sz="4" w:space="0" w:color="000000"/>
              <w:bottom w:val="single" w:sz="4" w:space="0" w:color="000000"/>
            </w:tcBorders>
            <w:shd w:val="clear" w:color="auto" w:fill="EEECE1"/>
            <w:vAlign w:val="center"/>
          </w:tcPr>
          <w:p w:rsidR="00B5040A" w:rsidRPr="00FD394F" w:rsidRDefault="00B5040A" w:rsidP="00B5144B">
            <w:pPr>
              <w:widowControl/>
              <w:pBdr>
                <w:top w:val="nil"/>
                <w:left w:val="nil"/>
                <w:bottom w:val="nil"/>
                <w:right w:val="nil"/>
                <w:between w:val="nil"/>
              </w:pBdr>
              <w:spacing w:after="240" w:line="240" w:lineRule="auto"/>
              <w:ind w:left="0" w:hanging="2"/>
              <w:rPr>
                <w:rFonts w:asciiTheme="majorHAnsi" w:hAnsiTheme="majorHAnsi" w:cstheme="majorHAnsi"/>
              </w:rPr>
            </w:pPr>
            <w:r w:rsidRPr="00FD394F">
              <w:rPr>
                <w:rFonts w:asciiTheme="majorHAnsi" w:hAnsiTheme="majorHAnsi" w:cstheme="majorHAnsi"/>
              </w:rPr>
              <w:t>Wybrana pracownia</w:t>
            </w:r>
            <w:r>
              <w:rPr>
                <w:rFonts w:asciiTheme="majorHAnsi" w:hAnsiTheme="majorHAnsi" w:cstheme="majorHAnsi"/>
              </w:rPr>
              <w:t xml:space="preserve"> Rysunku</w:t>
            </w:r>
          </w:p>
        </w:tc>
        <w:tc>
          <w:tcPr>
            <w:tcW w:w="1403" w:type="dxa"/>
            <w:tcBorders>
              <w:top w:val="single" w:sz="4" w:space="0" w:color="000000"/>
              <w:left w:val="single" w:sz="4" w:space="0" w:color="000000"/>
              <w:bottom w:val="single" w:sz="4" w:space="0" w:color="000000"/>
            </w:tcBorders>
            <w:shd w:val="clear" w:color="auto" w:fill="EEECE1"/>
            <w:vAlign w:val="center"/>
          </w:tcPr>
          <w:p w:rsidR="00B5040A" w:rsidRPr="00FD394F" w:rsidRDefault="00B5040A" w:rsidP="00B5144B">
            <w:pPr>
              <w:widowControl/>
              <w:pBdr>
                <w:top w:val="nil"/>
                <w:left w:val="nil"/>
                <w:bottom w:val="nil"/>
                <w:right w:val="nil"/>
                <w:between w:val="nil"/>
              </w:pBdr>
              <w:spacing w:after="240" w:line="240" w:lineRule="auto"/>
              <w:ind w:left="0" w:hanging="2"/>
              <w:jc w:val="center"/>
              <w:rPr>
                <w:rFonts w:asciiTheme="majorHAnsi" w:hAnsiTheme="majorHAnsi" w:cstheme="majorHAnsi"/>
              </w:rPr>
            </w:pPr>
            <w:r w:rsidRPr="00FD394F">
              <w:rPr>
                <w:rFonts w:asciiTheme="majorHAnsi" w:hAnsiTheme="majorHAnsi" w:cstheme="majorHAnsi"/>
              </w:rPr>
              <w:t>6 / 6</w:t>
            </w:r>
          </w:p>
        </w:tc>
        <w:tc>
          <w:tcPr>
            <w:tcW w:w="1704" w:type="dxa"/>
            <w:tcBorders>
              <w:top w:val="single" w:sz="4" w:space="0" w:color="000000"/>
              <w:left w:val="single" w:sz="4" w:space="0" w:color="000000"/>
              <w:bottom w:val="single" w:sz="4" w:space="0" w:color="000000"/>
            </w:tcBorders>
            <w:shd w:val="clear" w:color="auto" w:fill="EEECE1"/>
            <w:vAlign w:val="center"/>
          </w:tcPr>
          <w:p w:rsidR="00B5040A" w:rsidRPr="00FD394F" w:rsidRDefault="00B5040A" w:rsidP="00B5144B">
            <w:pPr>
              <w:widowControl/>
              <w:pBdr>
                <w:top w:val="nil"/>
                <w:left w:val="nil"/>
                <w:bottom w:val="nil"/>
                <w:right w:val="nil"/>
                <w:between w:val="nil"/>
              </w:pBdr>
              <w:spacing w:after="240" w:line="240" w:lineRule="auto"/>
              <w:ind w:left="0" w:hanging="2"/>
              <w:jc w:val="center"/>
              <w:rPr>
                <w:rFonts w:asciiTheme="majorHAnsi" w:hAnsiTheme="majorHAnsi" w:cstheme="majorHAnsi"/>
              </w:rPr>
            </w:pPr>
            <w:r w:rsidRPr="00FD394F">
              <w:rPr>
                <w:rFonts w:asciiTheme="majorHAnsi" w:hAnsiTheme="majorHAnsi" w:cstheme="majorHAnsi"/>
              </w:rPr>
              <w:t>ZO / ZO</w:t>
            </w:r>
          </w:p>
        </w:tc>
        <w:tc>
          <w:tcPr>
            <w:tcW w:w="1702"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B5040A" w:rsidRPr="00FD394F" w:rsidRDefault="00B5040A" w:rsidP="00B5144B">
            <w:pPr>
              <w:widowControl/>
              <w:pBdr>
                <w:top w:val="nil"/>
                <w:left w:val="nil"/>
                <w:bottom w:val="nil"/>
                <w:right w:val="nil"/>
                <w:between w:val="nil"/>
              </w:pBdr>
              <w:spacing w:after="240" w:line="240" w:lineRule="auto"/>
              <w:ind w:left="0" w:hanging="2"/>
              <w:jc w:val="center"/>
              <w:rPr>
                <w:rFonts w:asciiTheme="majorHAnsi" w:hAnsiTheme="majorHAnsi" w:cstheme="majorHAnsi"/>
                <w:sz w:val="24"/>
                <w:szCs w:val="24"/>
              </w:rPr>
            </w:pPr>
            <w:r w:rsidRPr="00FD394F">
              <w:rPr>
                <w:rFonts w:asciiTheme="majorHAnsi" w:hAnsiTheme="majorHAnsi" w:cstheme="majorHAnsi"/>
              </w:rPr>
              <w:t>4 / 4</w:t>
            </w:r>
          </w:p>
        </w:tc>
      </w:tr>
      <w:tr w:rsidR="00B5040A" w:rsidRPr="00FD394F" w:rsidTr="00B5144B">
        <w:tc>
          <w:tcPr>
            <w:tcW w:w="4532" w:type="dxa"/>
            <w:tcBorders>
              <w:left w:val="single" w:sz="4" w:space="0" w:color="000000"/>
              <w:bottom w:val="single" w:sz="4" w:space="0" w:color="000000"/>
            </w:tcBorders>
            <w:shd w:val="clear" w:color="auto" w:fill="EEECE1"/>
            <w:vAlign w:val="center"/>
          </w:tcPr>
          <w:p w:rsidR="00B5040A" w:rsidRPr="00FD394F" w:rsidRDefault="00B5040A" w:rsidP="00B5144B">
            <w:pPr>
              <w:widowControl/>
              <w:pBdr>
                <w:top w:val="nil"/>
                <w:left w:val="nil"/>
                <w:bottom w:val="nil"/>
                <w:right w:val="nil"/>
                <w:between w:val="nil"/>
              </w:pBdr>
              <w:spacing w:line="240" w:lineRule="auto"/>
              <w:ind w:left="0" w:hanging="2"/>
              <w:rPr>
                <w:rFonts w:asciiTheme="majorHAnsi" w:hAnsiTheme="majorHAnsi" w:cstheme="majorHAnsi"/>
                <w:color w:val="000000" w:themeColor="text1"/>
              </w:rPr>
            </w:pPr>
            <w:r w:rsidRPr="00FD394F">
              <w:rPr>
                <w:rFonts w:asciiTheme="majorHAnsi" w:hAnsiTheme="majorHAnsi" w:cstheme="majorHAnsi"/>
                <w:color w:val="000000" w:themeColor="text1"/>
              </w:rPr>
              <w:t>Psychofizjologia widzenia</w:t>
            </w:r>
          </w:p>
        </w:tc>
        <w:tc>
          <w:tcPr>
            <w:tcW w:w="4554" w:type="dxa"/>
            <w:tcBorders>
              <w:left w:val="single" w:sz="4" w:space="0" w:color="000000"/>
              <w:bottom w:val="single" w:sz="4" w:space="0" w:color="000000"/>
            </w:tcBorders>
            <w:shd w:val="clear" w:color="auto" w:fill="EEECE1"/>
            <w:vAlign w:val="center"/>
          </w:tcPr>
          <w:p w:rsidR="00B5040A" w:rsidRPr="00FD394F" w:rsidRDefault="00B5040A" w:rsidP="00B5144B">
            <w:pPr>
              <w:widowControl/>
              <w:pBdr>
                <w:top w:val="nil"/>
                <w:left w:val="nil"/>
                <w:bottom w:val="nil"/>
                <w:right w:val="nil"/>
                <w:between w:val="nil"/>
              </w:pBdr>
              <w:spacing w:line="240" w:lineRule="auto"/>
              <w:ind w:left="0" w:hanging="2"/>
              <w:rPr>
                <w:rFonts w:asciiTheme="majorHAnsi" w:hAnsiTheme="majorHAnsi" w:cstheme="majorHAnsi"/>
                <w:lang w:val="en-US"/>
              </w:rPr>
            </w:pPr>
            <w:r w:rsidRPr="00FD394F">
              <w:rPr>
                <w:rFonts w:asciiTheme="majorHAnsi" w:hAnsiTheme="majorHAnsi" w:cstheme="majorHAnsi"/>
                <w:lang w:val="en-US"/>
              </w:rPr>
              <w:t>dr hab. Robert Bartel, prof. UAP</w:t>
            </w:r>
          </w:p>
        </w:tc>
        <w:tc>
          <w:tcPr>
            <w:tcW w:w="1403" w:type="dxa"/>
            <w:tcBorders>
              <w:left w:val="single" w:sz="4" w:space="0" w:color="000000"/>
              <w:bottom w:val="single" w:sz="4" w:space="0" w:color="000000"/>
            </w:tcBorders>
            <w:shd w:val="clear" w:color="auto" w:fill="EEECE1"/>
            <w:vAlign w:val="center"/>
          </w:tcPr>
          <w:p w:rsidR="00B5040A" w:rsidRPr="00FD394F" w:rsidRDefault="00B5040A" w:rsidP="00B5144B">
            <w:pPr>
              <w:widowControl/>
              <w:pBdr>
                <w:top w:val="nil"/>
                <w:left w:val="nil"/>
                <w:bottom w:val="nil"/>
                <w:right w:val="nil"/>
                <w:between w:val="nil"/>
              </w:pBdr>
              <w:spacing w:line="240" w:lineRule="auto"/>
              <w:ind w:left="0" w:hanging="2"/>
              <w:jc w:val="center"/>
              <w:rPr>
                <w:rFonts w:asciiTheme="majorHAnsi" w:hAnsiTheme="majorHAnsi" w:cstheme="majorHAnsi"/>
              </w:rPr>
            </w:pPr>
            <w:r w:rsidRPr="00FD394F">
              <w:rPr>
                <w:rFonts w:asciiTheme="majorHAnsi" w:hAnsiTheme="majorHAnsi" w:cstheme="majorHAnsi"/>
              </w:rPr>
              <w:t>2 / 2</w:t>
            </w:r>
          </w:p>
        </w:tc>
        <w:tc>
          <w:tcPr>
            <w:tcW w:w="1704" w:type="dxa"/>
            <w:tcBorders>
              <w:left w:val="single" w:sz="4" w:space="0" w:color="000000"/>
              <w:bottom w:val="single" w:sz="4" w:space="0" w:color="000000"/>
            </w:tcBorders>
            <w:shd w:val="clear" w:color="auto" w:fill="EEECE1"/>
            <w:vAlign w:val="center"/>
          </w:tcPr>
          <w:p w:rsidR="00B5040A" w:rsidRPr="00FD394F" w:rsidRDefault="00B5040A" w:rsidP="00B5144B">
            <w:pPr>
              <w:widowControl/>
              <w:pBdr>
                <w:top w:val="nil"/>
                <w:left w:val="nil"/>
                <w:bottom w:val="nil"/>
                <w:right w:val="nil"/>
                <w:between w:val="nil"/>
              </w:pBdr>
              <w:spacing w:line="240" w:lineRule="auto"/>
              <w:ind w:left="0" w:hanging="2"/>
              <w:jc w:val="center"/>
              <w:rPr>
                <w:rFonts w:asciiTheme="majorHAnsi" w:hAnsiTheme="majorHAnsi" w:cstheme="majorHAnsi"/>
              </w:rPr>
            </w:pPr>
            <w:r w:rsidRPr="00FD394F">
              <w:rPr>
                <w:rFonts w:asciiTheme="majorHAnsi" w:hAnsiTheme="majorHAnsi" w:cstheme="majorHAnsi"/>
              </w:rPr>
              <w:t>ZO / E</w:t>
            </w:r>
          </w:p>
        </w:tc>
        <w:tc>
          <w:tcPr>
            <w:tcW w:w="1702" w:type="dxa"/>
            <w:tcBorders>
              <w:left w:val="single" w:sz="4" w:space="0" w:color="000000"/>
              <w:bottom w:val="single" w:sz="4" w:space="0" w:color="000000"/>
              <w:right w:val="single" w:sz="4" w:space="0" w:color="000000"/>
            </w:tcBorders>
            <w:shd w:val="clear" w:color="auto" w:fill="EEECE1"/>
            <w:vAlign w:val="center"/>
          </w:tcPr>
          <w:p w:rsidR="00B5040A" w:rsidRPr="00FD394F" w:rsidRDefault="00B5040A" w:rsidP="00B5144B">
            <w:pPr>
              <w:widowControl/>
              <w:pBdr>
                <w:top w:val="nil"/>
                <w:left w:val="nil"/>
                <w:bottom w:val="nil"/>
                <w:right w:val="nil"/>
                <w:between w:val="nil"/>
              </w:pBdr>
              <w:spacing w:line="240" w:lineRule="auto"/>
              <w:ind w:left="0" w:hanging="2"/>
              <w:jc w:val="center"/>
              <w:rPr>
                <w:rFonts w:asciiTheme="majorHAnsi" w:hAnsiTheme="majorHAnsi" w:cstheme="majorHAnsi"/>
                <w:sz w:val="24"/>
                <w:szCs w:val="24"/>
              </w:rPr>
            </w:pPr>
            <w:r w:rsidRPr="00FD394F">
              <w:rPr>
                <w:rFonts w:asciiTheme="majorHAnsi" w:hAnsiTheme="majorHAnsi" w:cstheme="majorHAnsi"/>
              </w:rPr>
              <w:t>2 / 2</w:t>
            </w:r>
          </w:p>
        </w:tc>
      </w:tr>
      <w:tr w:rsidR="00B5040A" w:rsidRPr="00FD394F" w:rsidTr="00B5144B">
        <w:tc>
          <w:tcPr>
            <w:tcW w:w="4532" w:type="dxa"/>
            <w:tcBorders>
              <w:top w:val="single" w:sz="4" w:space="0" w:color="000000"/>
              <w:left w:val="single" w:sz="4" w:space="0" w:color="000000"/>
              <w:bottom w:val="single" w:sz="4" w:space="0" w:color="000000"/>
            </w:tcBorders>
            <w:shd w:val="clear" w:color="auto" w:fill="EEECE1"/>
            <w:vAlign w:val="center"/>
          </w:tcPr>
          <w:p w:rsidR="00B5040A" w:rsidRPr="00FD394F" w:rsidRDefault="00B5040A" w:rsidP="00B5144B">
            <w:pPr>
              <w:widowControl/>
              <w:pBdr>
                <w:top w:val="nil"/>
                <w:left w:val="nil"/>
                <w:bottom w:val="nil"/>
                <w:right w:val="nil"/>
                <w:between w:val="nil"/>
              </w:pBdr>
              <w:spacing w:line="240" w:lineRule="auto"/>
              <w:ind w:left="0" w:hanging="2"/>
              <w:rPr>
                <w:rFonts w:asciiTheme="majorHAnsi" w:hAnsiTheme="majorHAnsi" w:cstheme="majorHAnsi"/>
                <w:color w:val="000000" w:themeColor="text1"/>
              </w:rPr>
            </w:pPr>
            <w:r w:rsidRPr="00FD394F">
              <w:rPr>
                <w:rFonts w:asciiTheme="majorHAnsi" w:hAnsiTheme="majorHAnsi" w:cstheme="majorHAnsi"/>
                <w:color w:val="000000" w:themeColor="text1"/>
              </w:rPr>
              <w:t>Rzeźba</w:t>
            </w:r>
          </w:p>
        </w:tc>
        <w:tc>
          <w:tcPr>
            <w:tcW w:w="4554" w:type="dxa"/>
            <w:tcBorders>
              <w:top w:val="single" w:sz="4" w:space="0" w:color="000000"/>
              <w:left w:val="single" w:sz="4" w:space="0" w:color="000000"/>
              <w:bottom w:val="single" w:sz="4" w:space="0" w:color="000000"/>
            </w:tcBorders>
            <w:shd w:val="clear" w:color="auto" w:fill="EEECE1"/>
            <w:vAlign w:val="center"/>
          </w:tcPr>
          <w:p w:rsidR="00B5040A" w:rsidRPr="00FD394F" w:rsidRDefault="00B5040A" w:rsidP="00B5144B">
            <w:pPr>
              <w:widowControl/>
              <w:pBdr>
                <w:top w:val="nil"/>
                <w:left w:val="nil"/>
                <w:bottom w:val="nil"/>
                <w:right w:val="nil"/>
                <w:between w:val="nil"/>
              </w:pBdr>
              <w:spacing w:line="240" w:lineRule="auto"/>
              <w:ind w:left="0" w:hanging="2"/>
              <w:rPr>
                <w:rFonts w:asciiTheme="majorHAnsi" w:hAnsiTheme="majorHAnsi" w:cstheme="majorHAnsi"/>
              </w:rPr>
            </w:pPr>
            <w:r w:rsidRPr="00FD394F">
              <w:rPr>
                <w:rFonts w:asciiTheme="majorHAnsi" w:hAnsiTheme="majorHAnsi" w:cstheme="majorHAnsi"/>
              </w:rPr>
              <w:t>Do wyboru jedna pracownia z Katedry Rzeźby</w:t>
            </w:r>
          </w:p>
        </w:tc>
        <w:tc>
          <w:tcPr>
            <w:tcW w:w="1403" w:type="dxa"/>
            <w:tcBorders>
              <w:top w:val="single" w:sz="4" w:space="0" w:color="000000"/>
              <w:left w:val="single" w:sz="4" w:space="0" w:color="000000"/>
              <w:bottom w:val="single" w:sz="4" w:space="0" w:color="000000"/>
            </w:tcBorders>
            <w:shd w:val="clear" w:color="auto" w:fill="EEECE1"/>
            <w:vAlign w:val="center"/>
          </w:tcPr>
          <w:p w:rsidR="00B5040A" w:rsidRPr="00FD394F" w:rsidRDefault="00B5040A" w:rsidP="00B5144B">
            <w:pPr>
              <w:widowControl/>
              <w:pBdr>
                <w:top w:val="nil"/>
                <w:left w:val="nil"/>
                <w:bottom w:val="nil"/>
                <w:right w:val="nil"/>
                <w:between w:val="nil"/>
              </w:pBdr>
              <w:spacing w:line="240" w:lineRule="auto"/>
              <w:ind w:left="0" w:hanging="2"/>
              <w:jc w:val="center"/>
              <w:rPr>
                <w:rFonts w:asciiTheme="majorHAnsi" w:hAnsiTheme="majorHAnsi" w:cstheme="majorHAnsi"/>
              </w:rPr>
            </w:pPr>
            <w:r w:rsidRPr="00FD394F">
              <w:rPr>
                <w:rFonts w:asciiTheme="majorHAnsi" w:hAnsiTheme="majorHAnsi" w:cstheme="majorHAnsi"/>
              </w:rPr>
              <w:t>3 / 3</w:t>
            </w:r>
          </w:p>
        </w:tc>
        <w:tc>
          <w:tcPr>
            <w:tcW w:w="1704" w:type="dxa"/>
            <w:tcBorders>
              <w:top w:val="single" w:sz="4" w:space="0" w:color="000000"/>
              <w:left w:val="single" w:sz="4" w:space="0" w:color="000000"/>
              <w:bottom w:val="single" w:sz="4" w:space="0" w:color="000000"/>
            </w:tcBorders>
            <w:shd w:val="clear" w:color="auto" w:fill="EEECE1"/>
            <w:vAlign w:val="center"/>
          </w:tcPr>
          <w:p w:rsidR="00B5040A" w:rsidRPr="00FD394F" w:rsidRDefault="00B5040A" w:rsidP="00B5144B">
            <w:pPr>
              <w:widowControl/>
              <w:pBdr>
                <w:top w:val="nil"/>
                <w:left w:val="nil"/>
                <w:bottom w:val="nil"/>
                <w:right w:val="nil"/>
                <w:between w:val="nil"/>
              </w:pBdr>
              <w:spacing w:line="240" w:lineRule="auto"/>
              <w:ind w:left="0" w:hanging="2"/>
              <w:jc w:val="center"/>
              <w:rPr>
                <w:rFonts w:asciiTheme="majorHAnsi" w:hAnsiTheme="majorHAnsi" w:cstheme="majorHAnsi"/>
              </w:rPr>
            </w:pPr>
            <w:r w:rsidRPr="00FD394F">
              <w:rPr>
                <w:rFonts w:asciiTheme="majorHAnsi" w:hAnsiTheme="majorHAnsi" w:cstheme="majorHAnsi"/>
              </w:rPr>
              <w:t>ZO / ZO</w:t>
            </w:r>
          </w:p>
        </w:tc>
        <w:tc>
          <w:tcPr>
            <w:tcW w:w="1702"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B5040A" w:rsidRPr="00FD394F" w:rsidRDefault="00B5040A" w:rsidP="00B5144B">
            <w:pPr>
              <w:widowControl/>
              <w:pBdr>
                <w:top w:val="nil"/>
                <w:left w:val="nil"/>
                <w:bottom w:val="nil"/>
                <w:right w:val="nil"/>
                <w:between w:val="nil"/>
              </w:pBdr>
              <w:spacing w:line="240" w:lineRule="auto"/>
              <w:ind w:left="0" w:hanging="2"/>
              <w:jc w:val="center"/>
              <w:rPr>
                <w:rFonts w:asciiTheme="majorHAnsi" w:hAnsiTheme="majorHAnsi" w:cstheme="majorHAnsi"/>
                <w:sz w:val="24"/>
                <w:szCs w:val="24"/>
              </w:rPr>
            </w:pPr>
            <w:r w:rsidRPr="00FD394F">
              <w:rPr>
                <w:rFonts w:asciiTheme="majorHAnsi" w:hAnsiTheme="majorHAnsi" w:cstheme="majorHAnsi"/>
              </w:rPr>
              <w:t>2 / 2</w:t>
            </w:r>
          </w:p>
        </w:tc>
      </w:tr>
      <w:tr w:rsidR="00B5040A" w:rsidRPr="00FD394F" w:rsidTr="00B5144B">
        <w:tc>
          <w:tcPr>
            <w:tcW w:w="4532" w:type="dxa"/>
            <w:tcBorders>
              <w:top w:val="single" w:sz="4" w:space="0" w:color="000000"/>
              <w:left w:val="single" w:sz="4" w:space="0" w:color="000000"/>
              <w:bottom w:val="single" w:sz="4" w:space="0" w:color="000000"/>
            </w:tcBorders>
            <w:shd w:val="clear" w:color="auto" w:fill="EEECE1"/>
            <w:vAlign w:val="center"/>
          </w:tcPr>
          <w:p w:rsidR="00B5040A" w:rsidRPr="00FD394F" w:rsidRDefault="00B5040A" w:rsidP="00B5144B">
            <w:pPr>
              <w:widowControl/>
              <w:pBdr>
                <w:top w:val="nil"/>
                <w:left w:val="nil"/>
                <w:bottom w:val="nil"/>
                <w:right w:val="nil"/>
                <w:between w:val="nil"/>
              </w:pBdr>
              <w:spacing w:line="240" w:lineRule="auto"/>
              <w:ind w:left="0" w:hanging="2"/>
              <w:rPr>
                <w:rFonts w:asciiTheme="majorHAnsi" w:hAnsiTheme="majorHAnsi" w:cstheme="majorHAnsi"/>
                <w:color w:val="000000" w:themeColor="text1"/>
              </w:rPr>
            </w:pPr>
            <w:r w:rsidRPr="00FD394F">
              <w:rPr>
                <w:rFonts w:asciiTheme="majorHAnsi" w:hAnsiTheme="majorHAnsi" w:cstheme="majorHAnsi"/>
                <w:color w:val="000000" w:themeColor="text1"/>
              </w:rPr>
              <w:t>Techniki malarskie</w:t>
            </w:r>
          </w:p>
        </w:tc>
        <w:tc>
          <w:tcPr>
            <w:tcW w:w="4554" w:type="dxa"/>
            <w:tcBorders>
              <w:top w:val="single" w:sz="4" w:space="0" w:color="000000"/>
              <w:left w:val="single" w:sz="4" w:space="0" w:color="000000"/>
              <w:bottom w:val="single" w:sz="4" w:space="0" w:color="000000"/>
            </w:tcBorders>
            <w:shd w:val="clear" w:color="auto" w:fill="EEECE1"/>
            <w:vAlign w:val="center"/>
          </w:tcPr>
          <w:p w:rsidR="00B5040A" w:rsidRPr="00FD394F" w:rsidRDefault="00B5040A" w:rsidP="00B5144B">
            <w:pPr>
              <w:widowControl/>
              <w:pBdr>
                <w:top w:val="nil"/>
                <w:left w:val="nil"/>
                <w:bottom w:val="nil"/>
                <w:right w:val="nil"/>
                <w:between w:val="nil"/>
              </w:pBdr>
              <w:spacing w:line="240" w:lineRule="auto"/>
              <w:ind w:left="0" w:hanging="2"/>
              <w:rPr>
                <w:rFonts w:asciiTheme="majorHAnsi" w:hAnsiTheme="majorHAnsi" w:cstheme="majorHAnsi"/>
              </w:rPr>
            </w:pPr>
            <w:r w:rsidRPr="00FD394F">
              <w:rPr>
                <w:rFonts w:asciiTheme="majorHAnsi" w:hAnsiTheme="majorHAnsi" w:cstheme="majorHAnsi"/>
              </w:rPr>
              <w:t>prof. dr hab. Jacek Gramatyka</w:t>
            </w:r>
          </w:p>
        </w:tc>
        <w:tc>
          <w:tcPr>
            <w:tcW w:w="1403" w:type="dxa"/>
            <w:tcBorders>
              <w:top w:val="single" w:sz="4" w:space="0" w:color="000000"/>
              <w:left w:val="single" w:sz="4" w:space="0" w:color="000000"/>
              <w:bottom w:val="single" w:sz="4" w:space="0" w:color="000000"/>
            </w:tcBorders>
            <w:shd w:val="clear" w:color="auto" w:fill="EEECE1"/>
            <w:vAlign w:val="center"/>
          </w:tcPr>
          <w:p w:rsidR="00B5040A" w:rsidRPr="00FD394F" w:rsidRDefault="00B5040A" w:rsidP="00B5144B">
            <w:pPr>
              <w:widowControl/>
              <w:pBdr>
                <w:top w:val="nil"/>
                <w:left w:val="nil"/>
                <w:bottom w:val="nil"/>
                <w:right w:val="nil"/>
                <w:between w:val="nil"/>
              </w:pBdr>
              <w:spacing w:line="240" w:lineRule="auto"/>
              <w:ind w:left="0" w:hanging="2"/>
              <w:jc w:val="center"/>
              <w:rPr>
                <w:rFonts w:asciiTheme="majorHAnsi" w:hAnsiTheme="majorHAnsi" w:cstheme="majorHAnsi"/>
              </w:rPr>
            </w:pPr>
            <w:r w:rsidRPr="00FD394F">
              <w:rPr>
                <w:rFonts w:asciiTheme="majorHAnsi" w:hAnsiTheme="majorHAnsi" w:cstheme="majorHAnsi"/>
              </w:rPr>
              <w:t>4 / 4</w:t>
            </w:r>
          </w:p>
        </w:tc>
        <w:tc>
          <w:tcPr>
            <w:tcW w:w="1704" w:type="dxa"/>
            <w:tcBorders>
              <w:top w:val="single" w:sz="4" w:space="0" w:color="000000"/>
              <w:left w:val="single" w:sz="4" w:space="0" w:color="000000"/>
              <w:bottom w:val="single" w:sz="4" w:space="0" w:color="000000"/>
            </w:tcBorders>
            <w:shd w:val="clear" w:color="auto" w:fill="EEECE1"/>
            <w:vAlign w:val="center"/>
          </w:tcPr>
          <w:p w:rsidR="00B5040A" w:rsidRPr="00FD394F" w:rsidRDefault="00B5040A" w:rsidP="00B5144B">
            <w:pPr>
              <w:widowControl/>
              <w:pBdr>
                <w:top w:val="nil"/>
                <w:left w:val="nil"/>
                <w:bottom w:val="nil"/>
                <w:right w:val="nil"/>
                <w:between w:val="nil"/>
              </w:pBdr>
              <w:spacing w:line="240" w:lineRule="auto"/>
              <w:ind w:left="0" w:hanging="2"/>
              <w:jc w:val="center"/>
              <w:rPr>
                <w:rFonts w:asciiTheme="majorHAnsi" w:hAnsiTheme="majorHAnsi" w:cstheme="majorHAnsi"/>
              </w:rPr>
            </w:pPr>
            <w:r w:rsidRPr="00FD394F">
              <w:rPr>
                <w:rFonts w:asciiTheme="majorHAnsi" w:hAnsiTheme="majorHAnsi" w:cstheme="majorHAnsi"/>
              </w:rPr>
              <w:t>ZO / ZO</w:t>
            </w:r>
          </w:p>
        </w:tc>
        <w:tc>
          <w:tcPr>
            <w:tcW w:w="1702"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B5040A" w:rsidRPr="00FD394F" w:rsidRDefault="00B5040A" w:rsidP="00B5144B">
            <w:pPr>
              <w:widowControl/>
              <w:pBdr>
                <w:top w:val="nil"/>
                <w:left w:val="nil"/>
                <w:bottom w:val="nil"/>
                <w:right w:val="nil"/>
                <w:between w:val="nil"/>
              </w:pBdr>
              <w:spacing w:line="240" w:lineRule="auto"/>
              <w:ind w:left="0" w:hanging="2"/>
              <w:jc w:val="center"/>
              <w:rPr>
                <w:rFonts w:asciiTheme="majorHAnsi" w:hAnsiTheme="majorHAnsi" w:cstheme="majorHAnsi"/>
                <w:sz w:val="24"/>
                <w:szCs w:val="24"/>
              </w:rPr>
            </w:pPr>
            <w:r w:rsidRPr="00FD394F">
              <w:rPr>
                <w:rFonts w:asciiTheme="majorHAnsi" w:hAnsiTheme="majorHAnsi" w:cstheme="majorHAnsi"/>
              </w:rPr>
              <w:t>2 / 2</w:t>
            </w:r>
          </w:p>
        </w:tc>
      </w:tr>
      <w:tr w:rsidR="00B5040A" w:rsidRPr="00FD394F" w:rsidTr="00B5144B">
        <w:tc>
          <w:tcPr>
            <w:tcW w:w="4532" w:type="dxa"/>
            <w:tcBorders>
              <w:top w:val="single" w:sz="4" w:space="0" w:color="000000"/>
              <w:left w:val="single" w:sz="4" w:space="0" w:color="000000"/>
              <w:bottom w:val="single" w:sz="4" w:space="0" w:color="000000"/>
            </w:tcBorders>
            <w:shd w:val="clear" w:color="auto" w:fill="EEECE1"/>
            <w:vAlign w:val="center"/>
          </w:tcPr>
          <w:p w:rsidR="00B5040A" w:rsidRPr="00FD394F" w:rsidRDefault="00B5040A" w:rsidP="00B5144B">
            <w:pPr>
              <w:widowControl/>
              <w:pBdr>
                <w:top w:val="nil"/>
                <w:left w:val="nil"/>
                <w:bottom w:val="nil"/>
                <w:right w:val="nil"/>
                <w:between w:val="nil"/>
              </w:pBdr>
              <w:spacing w:line="240" w:lineRule="auto"/>
              <w:ind w:left="0" w:hanging="2"/>
              <w:rPr>
                <w:rFonts w:asciiTheme="majorHAnsi" w:hAnsiTheme="majorHAnsi" w:cstheme="majorHAnsi"/>
                <w:color w:val="000000" w:themeColor="text1"/>
              </w:rPr>
            </w:pPr>
            <w:r w:rsidRPr="00FD394F">
              <w:rPr>
                <w:rFonts w:asciiTheme="majorHAnsi" w:hAnsiTheme="majorHAnsi" w:cstheme="majorHAnsi"/>
                <w:color w:val="000000" w:themeColor="text1"/>
              </w:rPr>
              <w:t>Rysunek anatomiczny / anatomia</w:t>
            </w:r>
          </w:p>
        </w:tc>
        <w:tc>
          <w:tcPr>
            <w:tcW w:w="4554" w:type="dxa"/>
            <w:tcBorders>
              <w:top w:val="single" w:sz="4" w:space="0" w:color="000000"/>
              <w:left w:val="single" w:sz="4" w:space="0" w:color="000000"/>
              <w:bottom w:val="single" w:sz="4" w:space="0" w:color="000000"/>
            </w:tcBorders>
            <w:shd w:val="clear" w:color="auto" w:fill="EEECE1"/>
            <w:vAlign w:val="center"/>
          </w:tcPr>
          <w:p w:rsidR="00B5040A" w:rsidRPr="00FD394F" w:rsidRDefault="00B5040A" w:rsidP="00B5144B">
            <w:pPr>
              <w:widowControl/>
              <w:pBdr>
                <w:top w:val="nil"/>
                <w:left w:val="nil"/>
                <w:bottom w:val="nil"/>
                <w:right w:val="nil"/>
                <w:between w:val="nil"/>
              </w:pBdr>
              <w:spacing w:line="240" w:lineRule="auto"/>
              <w:ind w:left="0" w:hanging="2"/>
              <w:rPr>
                <w:rFonts w:asciiTheme="majorHAnsi" w:hAnsiTheme="majorHAnsi" w:cstheme="majorHAnsi"/>
              </w:rPr>
            </w:pPr>
            <w:r w:rsidRPr="00FD394F">
              <w:rPr>
                <w:rFonts w:asciiTheme="majorHAnsi" w:hAnsiTheme="majorHAnsi" w:cstheme="majorHAnsi"/>
              </w:rPr>
              <w:t>dr hab. Paweł Flieger / dr Marta Matusiak</w:t>
            </w:r>
          </w:p>
        </w:tc>
        <w:tc>
          <w:tcPr>
            <w:tcW w:w="1403" w:type="dxa"/>
            <w:tcBorders>
              <w:top w:val="single" w:sz="4" w:space="0" w:color="000000"/>
              <w:left w:val="single" w:sz="4" w:space="0" w:color="000000"/>
              <w:bottom w:val="single" w:sz="4" w:space="0" w:color="000000"/>
            </w:tcBorders>
            <w:shd w:val="clear" w:color="auto" w:fill="EEECE1"/>
            <w:vAlign w:val="center"/>
          </w:tcPr>
          <w:p w:rsidR="00B5040A" w:rsidRPr="00FD394F" w:rsidRDefault="00B5040A" w:rsidP="00B5144B">
            <w:pPr>
              <w:widowControl/>
              <w:pBdr>
                <w:top w:val="nil"/>
                <w:left w:val="nil"/>
                <w:bottom w:val="nil"/>
                <w:right w:val="nil"/>
                <w:between w:val="nil"/>
              </w:pBdr>
              <w:spacing w:line="240" w:lineRule="auto"/>
              <w:ind w:left="0" w:hanging="2"/>
              <w:jc w:val="center"/>
              <w:rPr>
                <w:rFonts w:asciiTheme="majorHAnsi" w:hAnsiTheme="majorHAnsi" w:cstheme="majorHAnsi"/>
              </w:rPr>
            </w:pPr>
            <w:r w:rsidRPr="00FD394F">
              <w:rPr>
                <w:rFonts w:asciiTheme="majorHAnsi" w:hAnsiTheme="majorHAnsi" w:cstheme="majorHAnsi"/>
              </w:rPr>
              <w:t>3 / 3</w:t>
            </w:r>
          </w:p>
        </w:tc>
        <w:tc>
          <w:tcPr>
            <w:tcW w:w="1704" w:type="dxa"/>
            <w:tcBorders>
              <w:top w:val="single" w:sz="4" w:space="0" w:color="000000"/>
              <w:left w:val="single" w:sz="4" w:space="0" w:color="000000"/>
              <w:bottom w:val="single" w:sz="4" w:space="0" w:color="000000"/>
            </w:tcBorders>
            <w:shd w:val="clear" w:color="auto" w:fill="EEECE1"/>
            <w:vAlign w:val="center"/>
          </w:tcPr>
          <w:p w:rsidR="00B5040A" w:rsidRPr="00FD394F" w:rsidRDefault="00B5040A" w:rsidP="00B5144B">
            <w:pPr>
              <w:widowControl/>
              <w:pBdr>
                <w:top w:val="nil"/>
                <w:left w:val="nil"/>
                <w:bottom w:val="nil"/>
                <w:right w:val="nil"/>
                <w:between w:val="nil"/>
              </w:pBdr>
              <w:spacing w:line="240" w:lineRule="auto"/>
              <w:ind w:left="0" w:hanging="2"/>
              <w:jc w:val="center"/>
              <w:rPr>
                <w:rFonts w:asciiTheme="majorHAnsi" w:hAnsiTheme="majorHAnsi" w:cstheme="majorHAnsi"/>
              </w:rPr>
            </w:pPr>
            <w:r w:rsidRPr="00FD394F">
              <w:rPr>
                <w:rFonts w:asciiTheme="majorHAnsi" w:hAnsiTheme="majorHAnsi" w:cstheme="majorHAnsi"/>
              </w:rPr>
              <w:t>ZO / ZO</w:t>
            </w:r>
          </w:p>
        </w:tc>
        <w:tc>
          <w:tcPr>
            <w:tcW w:w="1702"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B5040A" w:rsidRPr="00FD394F" w:rsidRDefault="00B5040A" w:rsidP="00B5144B">
            <w:pPr>
              <w:widowControl/>
              <w:pBdr>
                <w:top w:val="nil"/>
                <w:left w:val="nil"/>
                <w:bottom w:val="nil"/>
                <w:right w:val="nil"/>
                <w:between w:val="nil"/>
              </w:pBdr>
              <w:spacing w:line="240" w:lineRule="auto"/>
              <w:ind w:left="0" w:hanging="2"/>
              <w:jc w:val="center"/>
              <w:rPr>
                <w:rFonts w:asciiTheme="majorHAnsi" w:hAnsiTheme="majorHAnsi" w:cstheme="majorHAnsi"/>
                <w:sz w:val="24"/>
                <w:szCs w:val="24"/>
              </w:rPr>
            </w:pPr>
            <w:r w:rsidRPr="00FD394F">
              <w:rPr>
                <w:rFonts w:asciiTheme="majorHAnsi" w:hAnsiTheme="majorHAnsi" w:cstheme="majorHAnsi"/>
              </w:rPr>
              <w:t>2 / 2</w:t>
            </w:r>
          </w:p>
        </w:tc>
      </w:tr>
      <w:tr w:rsidR="00B5040A" w:rsidRPr="00FD394F" w:rsidTr="00B5144B">
        <w:tc>
          <w:tcPr>
            <w:tcW w:w="4532" w:type="dxa"/>
            <w:tcBorders>
              <w:left w:val="single" w:sz="4" w:space="0" w:color="000000"/>
              <w:bottom w:val="single" w:sz="4" w:space="0" w:color="000000"/>
            </w:tcBorders>
            <w:shd w:val="clear" w:color="auto" w:fill="EEECE1"/>
            <w:vAlign w:val="center"/>
          </w:tcPr>
          <w:p w:rsidR="00B5040A" w:rsidRPr="00FD394F" w:rsidRDefault="00B5040A" w:rsidP="00B5144B">
            <w:pPr>
              <w:widowControl/>
              <w:pBdr>
                <w:top w:val="nil"/>
                <w:left w:val="nil"/>
                <w:bottom w:val="nil"/>
                <w:right w:val="nil"/>
                <w:between w:val="nil"/>
              </w:pBdr>
              <w:spacing w:line="240" w:lineRule="auto"/>
              <w:ind w:left="0" w:hanging="2"/>
              <w:rPr>
                <w:rFonts w:asciiTheme="majorHAnsi" w:hAnsiTheme="majorHAnsi" w:cstheme="majorHAnsi"/>
                <w:color w:val="000000" w:themeColor="text1"/>
              </w:rPr>
            </w:pPr>
            <w:r w:rsidRPr="00FD394F">
              <w:rPr>
                <w:rFonts w:asciiTheme="majorHAnsi" w:hAnsiTheme="majorHAnsi" w:cstheme="majorHAnsi"/>
                <w:color w:val="000000" w:themeColor="text1"/>
              </w:rPr>
              <w:t>Malarstwo - Pracownia Kierunkowa</w:t>
            </w:r>
          </w:p>
        </w:tc>
        <w:tc>
          <w:tcPr>
            <w:tcW w:w="4554" w:type="dxa"/>
            <w:tcBorders>
              <w:left w:val="single" w:sz="4" w:space="0" w:color="000000"/>
              <w:bottom w:val="single" w:sz="4" w:space="0" w:color="000000"/>
            </w:tcBorders>
            <w:shd w:val="clear" w:color="auto" w:fill="EEECE1"/>
            <w:vAlign w:val="center"/>
          </w:tcPr>
          <w:p w:rsidR="00B5040A" w:rsidRPr="00FD394F" w:rsidRDefault="00B5040A" w:rsidP="00B5144B">
            <w:pPr>
              <w:widowControl/>
              <w:pBdr>
                <w:top w:val="nil"/>
                <w:left w:val="nil"/>
                <w:bottom w:val="nil"/>
                <w:right w:val="nil"/>
                <w:between w:val="nil"/>
              </w:pBdr>
              <w:spacing w:line="240" w:lineRule="auto"/>
              <w:ind w:left="0" w:hanging="2"/>
              <w:rPr>
                <w:rFonts w:asciiTheme="majorHAnsi" w:hAnsiTheme="majorHAnsi" w:cstheme="majorHAnsi"/>
              </w:rPr>
            </w:pPr>
            <w:r w:rsidRPr="00FD394F">
              <w:rPr>
                <w:rFonts w:asciiTheme="majorHAnsi" w:hAnsiTheme="majorHAnsi" w:cstheme="majorHAnsi"/>
              </w:rPr>
              <w:t xml:space="preserve">Wybrana pracownia Malarstwa </w:t>
            </w:r>
          </w:p>
        </w:tc>
        <w:tc>
          <w:tcPr>
            <w:tcW w:w="1403" w:type="dxa"/>
            <w:tcBorders>
              <w:left w:val="single" w:sz="4" w:space="0" w:color="000000"/>
              <w:bottom w:val="single" w:sz="4" w:space="0" w:color="000000"/>
            </w:tcBorders>
            <w:shd w:val="clear" w:color="auto" w:fill="EEECE1"/>
            <w:vAlign w:val="center"/>
          </w:tcPr>
          <w:p w:rsidR="00B5040A" w:rsidRPr="00FD394F" w:rsidRDefault="00B5040A" w:rsidP="00B5144B">
            <w:pPr>
              <w:widowControl/>
              <w:pBdr>
                <w:top w:val="nil"/>
                <w:left w:val="nil"/>
                <w:bottom w:val="nil"/>
                <w:right w:val="nil"/>
                <w:between w:val="nil"/>
              </w:pBdr>
              <w:spacing w:line="240" w:lineRule="auto"/>
              <w:ind w:left="0" w:hanging="2"/>
              <w:jc w:val="center"/>
              <w:rPr>
                <w:rFonts w:asciiTheme="majorHAnsi" w:hAnsiTheme="majorHAnsi" w:cstheme="majorHAnsi"/>
              </w:rPr>
            </w:pPr>
            <w:r w:rsidRPr="00FD394F">
              <w:rPr>
                <w:rFonts w:asciiTheme="majorHAnsi" w:hAnsiTheme="majorHAnsi" w:cstheme="majorHAnsi"/>
              </w:rPr>
              <w:t>12 / 12</w:t>
            </w:r>
          </w:p>
        </w:tc>
        <w:tc>
          <w:tcPr>
            <w:tcW w:w="1704" w:type="dxa"/>
            <w:tcBorders>
              <w:left w:val="single" w:sz="4" w:space="0" w:color="000000"/>
              <w:bottom w:val="single" w:sz="4" w:space="0" w:color="000000"/>
            </w:tcBorders>
            <w:shd w:val="clear" w:color="auto" w:fill="EEECE1"/>
            <w:vAlign w:val="center"/>
          </w:tcPr>
          <w:p w:rsidR="00B5040A" w:rsidRPr="00FD394F" w:rsidRDefault="00B5040A" w:rsidP="00B5144B">
            <w:pPr>
              <w:widowControl/>
              <w:pBdr>
                <w:top w:val="nil"/>
                <w:left w:val="nil"/>
                <w:bottom w:val="nil"/>
                <w:right w:val="nil"/>
                <w:between w:val="nil"/>
              </w:pBdr>
              <w:spacing w:line="240" w:lineRule="auto"/>
              <w:ind w:left="0" w:hanging="2"/>
              <w:jc w:val="center"/>
              <w:rPr>
                <w:rFonts w:asciiTheme="majorHAnsi" w:hAnsiTheme="majorHAnsi" w:cstheme="majorHAnsi"/>
              </w:rPr>
            </w:pPr>
            <w:r w:rsidRPr="00FD394F">
              <w:rPr>
                <w:rFonts w:asciiTheme="majorHAnsi" w:hAnsiTheme="majorHAnsi" w:cstheme="majorHAnsi"/>
              </w:rPr>
              <w:t>ZO / ZO</w:t>
            </w:r>
          </w:p>
        </w:tc>
        <w:tc>
          <w:tcPr>
            <w:tcW w:w="1702" w:type="dxa"/>
            <w:tcBorders>
              <w:left w:val="single" w:sz="4" w:space="0" w:color="000000"/>
              <w:bottom w:val="single" w:sz="4" w:space="0" w:color="000000"/>
              <w:right w:val="single" w:sz="4" w:space="0" w:color="000000"/>
            </w:tcBorders>
            <w:shd w:val="clear" w:color="auto" w:fill="EEECE1"/>
            <w:vAlign w:val="center"/>
          </w:tcPr>
          <w:p w:rsidR="00B5040A" w:rsidRPr="00FD394F" w:rsidRDefault="00B5040A" w:rsidP="00B5144B">
            <w:pPr>
              <w:widowControl/>
              <w:pBdr>
                <w:top w:val="nil"/>
                <w:left w:val="nil"/>
                <w:bottom w:val="nil"/>
                <w:right w:val="nil"/>
                <w:between w:val="nil"/>
              </w:pBdr>
              <w:spacing w:line="240" w:lineRule="auto"/>
              <w:ind w:left="0" w:hanging="2"/>
              <w:jc w:val="center"/>
              <w:rPr>
                <w:rFonts w:asciiTheme="majorHAnsi" w:hAnsiTheme="majorHAnsi" w:cstheme="majorHAnsi"/>
                <w:sz w:val="24"/>
                <w:szCs w:val="24"/>
              </w:rPr>
            </w:pPr>
            <w:r w:rsidRPr="00FD394F">
              <w:rPr>
                <w:rFonts w:asciiTheme="majorHAnsi" w:hAnsiTheme="majorHAnsi" w:cstheme="majorHAnsi"/>
              </w:rPr>
              <w:t>8 / 8</w:t>
            </w:r>
          </w:p>
        </w:tc>
      </w:tr>
      <w:tr w:rsidR="00B5040A" w:rsidRPr="00FD394F" w:rsidTr="00B5144B">
        <w:tc>
          <w:tcPr>
            <w:tcW w:w="4532" w:type="dxa"/>
            <w:tcBorders>
              <w:left w:val="single" w:sz="4" w:space="0" w:color="000000"/>
              <w:bottom w:val="single" w:sz="4" w:space="0" w:color="000000"/>
            </w:tcBorders>
            <w:shd w:val="clear" w:color="auto" w:fill="EEECE1"/>
            <w:vAlign w:val="center"/>
          </w:tcPr>
          <w:p w:rsidR="00B5040A" w:rsidRPr="00FD394F" w:rsidRDefault="00B5040A" w:rsidP="00B5144B">
            <w:pPr>
              <w:widowControl/>
              <w:pBdr>
                <w:top w:val="nil"/>
                <w:left w:val="nil"/>
                <w:bottom w:val="nil"/>
                <w:right w:val="nil"/>
                <w:between w:val="nil"/>
              </w:pBdr>
              <w:spacing w:line="240" w:lineRule="auto"/>
              <w:ind w:left="0" w:hanging="2"/>
              <w:rPr>
                <w:rFonts w:asciiTheme="majorHAnsi" w:hAnsiTheme="majorHAnsi" w:cstheme="majorHAnsi"/>
                <w:color w:val="000000" w:themeColor="text1"/>
              </w:rPr>
            </w:pPr>
            <w:r w:rsidRPr="00FD394F">
              <w:rPr>
                <w:rFonts w:asciiTheme="majorHAnsi" w:hAnsiTheme="majorHAnsi" w:cstheme="majorHAnsi"/>
                <w:color w:val="000000" w:themeColor="text1"/>
              </w:rPr>
              <w:t>Artystyczna Pracownia Specjalistyczna / Laboratoria - do wyboru</w:t>
            </w:r>
          </w:p>
        </w:tc>
        <w:tc>
          <w:tcPr>
            <w:tcW w:w="4554" w:type="dxa"/>
            <w:tcBorders>
              <w:left w:val="single" w:sz="4" w:space="0" w:color="000000"/>
              <w:bottom w:val="single" w:sz="4" w:space="0" w:color="000000"/>
            </w:tcBorders>
            <w:shd w:val="clear" w:color="auto" w:fill="EEECE1"/>
            <w:vAlign w:val="center"/>
          </w:tcPr>
          <w:p w:rsidR="00B5040A" w:rsidRPr="00FD394F" w:rsidRDefault="00B5040A" w:rsidP="00B5144B">
            <w:pPr>
              <w:widowControl/>
              <w:pBdr>
                <w:top w:val="nil"/>
                <w:left w:val="nil"/>
                <w:bottom w:val="nil"/>
                <w:right w:val="nil"/>
                <w:between w:val="nil"/>
              </w:pBdr>
              <w:spacing w:line="240" w:lineRule="auto"/>
              <w:ind w:left="0" w:hanging="2"/>
              <w:rPr>
                <w:rFonts w:asciiTheme="majorHAnsi" w:hAnsiTheme="majorHAnsi" w:cstheme="majorHAnsi"/>
              </w:rPr>
            </w:pPr>
            <w:r w:rsidRPr="00FD394F">
              <w:rPr>
                <w:rFonts w:asciiTheme="majorHAnsi" w:hAnsiTheme="majorHAnsi" w:cstheme="majorHAnsi"/>
              </w:rPr>
              <w:t>Prowadzący do wyboru wg listy</w:t>
            </w:r>
          </w:p>
        </w:tc>
        <w:tc>
          <w:tcPr>
            <w:tcW w:w="1403" w:type="dxa"/>
            <w:tcBorders>
              <w:left w:val="single" w:sz="4" w:space="0" w:color="000000"/>
              <w:bottom w:val="single" w:sz="4" w:space="0" w:color="000000"/>
            </w:tcBorders>
            <w:shd w:val="clear" w:color="auto" w:fill="EEECE1"/>
            <w:vAlign w:val="center"/>
          </w:tcPr>
          <w:p w:rsidR="00B5040A" w:rsidRPr="00FD394F" w:rsidRDefault="00B5040A" w:rsidP="00B5144B">
            <w:pPr>
              <w:widowControl/>
              <w:pBdr>
                <w:top w:val="nil"/>
                <w:left w:val="nil"/>
                <w:bottom w:val="nil"/>
                <w:right w:val="nil"/>
                <w:between w:val="nil"/>
              </w:pBdr>
              <w:spacing w:line="240" w:lineRule="auto"/>
              <w:ind w:left="0" w:hanging="2"/>
              <w:jc w:val="center"/>
              <w:rPr>
                <w:rFonts w:asciiTheme="majorHAnsi" w:hAnsiTheme="majorHAnsi" w:cstheme="majorHAnsi"/>
              </w:rPr>
            </w:pPr>
            <w:r w:rsidRPr="00FD394F">
              <w:rPr>
                <w:rFonts w:asciiTheme="majorHAnsi" w:hAnsiTheme="majorHAnsi" w:cstheme="majorHAnsi"/>
              </w:rPr>
              <w:t>5 / 5</w:t>
            </w:r>
          </w:p>
        </w:tc>
        <w:tc>
          <w:tcPr>
            <w:tcW w:w="1704" w:type="dxa"/>
            <w:tcBorders>
              <w:left w:val="single" w:sz="4" w:space="0" w:color="000000"/>
              <w:bottom w:val="single" w:sz="4" w:space="0" w:color="000000"/>
            </w:tcBorders>
            <w:shd w:val="clear" w:color="auto" w:fill="EEECE1"/>
            <w:vAlign w:val="center"/>
          </w:tcPr>
          <w:p w:rsidR="00B5040A" w:rsidRPr="00FD394F" w:rsidRDefault="00B5040A" w:rsidP="00B5144B">
            <w:pPr>
              <w:widowControl/>
              <w:pBdr>
                <w:top w:val="nil"/>
                <w:left w:val="nil"/>
                <w:bottom w:val="nil"/>
                <w:right w:val="nil"/>
                <w:between w:val="nil"/>
              </w:pBdr>
              <w:spacing w:line="240" w:lineRule="auto"/>
              <w:ind w:left="0" w:hanging="2"/>
              <w:jc w:val="center"/>
              <w:rPr>
                <w:rFonts w:asciiTheme="majorHAnsi" w:hAnsiTheme="majorHAnsi" w:cstheme="majorHAnsi"/>
              </w:rPr>
            </w:pPr>
            <w:r w:rsidRPr="00FD394F">
              <w:rPr>
                <w:rFonts w:asciiTheme="majorHAnsi" w:hAnsiTheme="majorHAnsi" w:cstheme="majorHAnsi"/>
              </w:rPr>
              <w:t>ZO / ZO</w:t>
            </w:r>
          </w:p>
        </w:tc>
        <w:tc>
          <w:tcPr>
            <w:tcW w:w="1702" w:type="dxa"/>
            <w:tcBorders>
              <w:left w:val="single" w:sz="4" w:space="0" w:color="000000"/>
              <w:bottom w:val="single" w:sz="4" w:space="0" w:color="000000"/>
              <w:right w:val="single" w:sz="4" w:space="0" w:color="000000"/>
            </w:tcBorders>
            <w:shd w:val="clear" w:color="auto" w:fill="EEECE1"/>
            <w:vAlign w:val="center"/>
          </w:tcPr>
          <w:p w:rsidR="00B5040A" w:rsidRPr="00FD394F" w:rsidRDefault="00B5040A" w:rsidP="00B5144B">
            <w:pPr>
              <w:widowControl/>
              <w:pBdr>
                <w:top w:val="nil"/>
                <w:left w:val="nil"/>
                <w:bottom w:val="nil"/>
                <w:right w:val="nil"/>
                <w:between w:val="nil"/>
              </w:pBdr>
              <w:spacing w:line="240" w:lineRule="auto"/>
              <w:ind w:left="0" w:hanging="2"/>
              <w:jc w:val="center"/>
              <w:rPr>
                <w:rFonts w:asciiTheme="majorHAnsi" w:hAnsiTheme="majorHAnsi" w:cstheme="majorHAnsi"/>
                <w:sz w:val="24"/>
                <w:szCs w:val="24"/>
              </w:rPr>
            </w:pPr>
            <w:r w:rsidRPr="00FD394F">
              <w:rPr>
                <w:rFonts w:asciiTheme="majorHAnsi" w:hAnsiTheme="majorHAnsi" w:cstheme="majorHAnsi"/>
              </w:rPr>
              <w:t>3 / 3</w:t>
            </w:r>
          </w:p>
        </w:tc>
      </w:tr>
      <w:tr w:rsidR="00B5040A" w:rsidRPr="00FD394F" w:rsidTr="00B5144B">
        <w:tc>
          <w:tcPr>
            <w:tcW w:w="4532" w:type="dxa"/>
            <w:tcBorders>
              <w:left w:val="single" w:sz="4" w:space="0" w:color="000000"/>
              <w:bottom w:val="single" w:sz="4" w:space="0" w:color="000000"/>
            </w:tcBorders>
            <w:shd w:val="clear" w:color="auto" w:fill="EEECE1"/>
            <w:vAlign w:val="center"/>
          </w:tcPr>
          <w:p w:rsidR="00B5040A" w:rsidRPr="00FD394F" w:rsidRDefault="00B5040A" w:rsidP="00B5144B">
            <w:pPr>
              <w:widowControl/>
              <w:pBdr>
                <w:top w:val="nil"/>
                <w:left w:val="nil"/>
                <w:bottom w:val="nil"/>
                <w:right w:val="nil"/>
                <w:between w:val="nil"/>
              </w:pBdr>
              <w:spacing w:line="240" w:lineRule="auto"/>
              <w:ind w:left="0" w:hanging="2"/>
              <w:rPr>
                <w:rFonts w:asciiTheme="majorHAnsi" w:hAnsiTheme="majorHAnsi" w:cstheme="majorHAnsi"/>
              </w:rPr>
            </w:pPr>
            <w:r w:rsidRPr="00FD394F">
              <w:rPr>
                <w:rFonts w:asciiTheme="majorHAnsi" w:hAnsiTheme="majorHAnsi" w:cstheme="majorHAnsi"/>
              </w:rPr>
              <w:t>Szkolenie biblioteczne</w:t>
            </w:r>
          </w:p>
        </w:tc>
        <w:tc>
          <w:tcPr>
            <w:tcW w:w="4554" w:type="dxa"/>
            <w:tcBorders>
              <w:left w:val="single" w:sz="4" w:space="0" w:color="000000"/>
              <w:bottom w:val="single" w:sz="4" w:space="0" w:color="000000"/>
            </w:tcBorders>
            <w:shd w:val="clear" w:color="auto" w:fill="EEECE1"/>
            <w:vAlign w:val="center"/>
          </w:tcPr>
          <w:p w:rsidR="00B5040A" w:rsidRPr="00FD394F" w:rsidRDefault="00B5040A" w:rsidP="00B5144B">
            <w:pPr>
              <w:widowControl/>
              <w:pBdr>
                <w:top w:val="nil"/>
                <w:left w:val="nil"/>
                <w:bottom w:val="nil"/>
                <w:right w:val="nil"/>
                <w:between w:val="nil"/>
              </w:pBdr>
              <w:spacing w:line="240" w:lineRule="auto"/>
              <w:ind w:left="0" w:hanging="2"/>
              <w:rPr>
                <w:rFonts w:asciiTheme="majorHAnsi" w:hAnsiTheme="majorHAnsi" w:cstheme="majorHAnsi"/>
              </w:rPr>
            </w:pPr>
            <w:r w:rsidRPr="00FD394F">
              <w:rPr>
                <w:rFonts w:asciiTheme="majorHAnsi" w:hAnsiTheme="majorHAnsi" w:cstheme="majorHAnsi"/>
              </w:rPr>
              <w:t>mgr Tomasz Motyl</w:t>
            </w:r>
          </w:p>
        </w:tc>
        <w:tc>
          <w:tcPr>
            <w:tcW w:w="1403" w:type="dxa"/>
            <w:tcBorders>
              <w:left w:val="single" w:sz="4" w:space="0" w:color="000000"/>
              <w:bottom w:val="single" w:sz="4" w:space="0" w:color="000000"/>
            </w:tcBorders>
            <w:shd w:val="clear" w:color="auto" w:fill="EEECE1"/>
            <w:vAlign w:val="center"/>
          </w:tcPr>
          <w:p w:rsidR="00B5040A" w:rsidRPr="00FD394F" w:rsidRDefault="00B5040A" w:rsidP="00B5144B">
            <w:pPr>
              <w:widowControl/>
              <w:pBdr>
                <w:top w:val="nil"/>
                <w:left w:val="nil"/>
                <w:bottom w:val="nil"/>
                <w:right w:val="nil"/>
                <w:between w:val="nil"/>
              </w:pBdr>
              <w:spacing w:line="240" w:lineRule="auto"/>
              <w:ind w:left="0" w:hanging="2"/>
              <w:jc w:val="center"/>
              <w:rPr>
                <w:rFonts w:asciiTheme="majorHAnsi" w:hAnsiTheme="majorHAnsi" w:cstheme="majorHAnsi"/>
              </w:rPr>
            </w:pPr>
            <w:r w:rsidRPr="00FD394F">
              <w:rPr>
                <w:rFonts w:asciiTheme="majorHAnsi" w:hAnsiTheme="majorHAnsi" w:cstheme="majorHAnsi"/>
              </w:rPr>
              <w:t>0 / 0</w:t>
            </w:r>
          </w:p>
        </w:tc>
        <w:tc>
          <w:tcPr>
            <w:tcW w:w="1704" w:type="dxa"/>
            <w:tcBorders>
              <w:left w:val="single" w:sz="4" w:space="0" w:color="000000"/>
              <w:bottom w:val="single" w:sz="4" w:space="0" w:color="000000"/>
            </w:tcBorders>
            <w:shd w:val="clear" w:color="auto" w:fill="EEECE1"/>
            <w:vAlign w:val="center"/>
          </w:tcPr>
          <w:p w:rsidR="00B5040A" w:rsidRPr="00FD394F" w:rsidRDefault="00B5040A" w:rsidP="00B5144B">
            <w:pPr>
              <w:widowControl/>
              <w:pBdr>
                <w:top w:val="nil"/>
                <w:left w:val="nil"/>
                <w:bottom w:val="nil"/>
                <w:right w:val="nil"/>
                <w:between w:val="nil"/>
              </w:pBdr>
              <w:spacing w:line="240" w:lineRule="auto"/>
              <w:ind w:left="0" w:hanging="2"/>
              <w:jc w:val="center"/>
              <w:rPr>
                <w:rFonts w:asciiTheme="majorHAnsi" w:hAnsiTheme="majorHAnsi" w:cstheme="majorHAnsi"/>
              </w:rPr>
            </w:pPr>
            <w:r w:rsidRPr="00FD394F">
              <w:rPr>
                <w:rFonts w:asciiTheme="majorHAnsi" w:hAnsiTheme="majorHAnsi" w:cstheme="majorHAnsi"/>
              </w:rPr>
              <w:t>Z / -</w:t>
            </w:r>
          </w:p>
        </w:tc>
        <w:tc>
          <w:tcPr>
            <w:tcW w:w="1702" w:type="dxa"/>
            <w:tcBorders>
              <w:left w:val="single" w:sz="4" w:space="0" w:color="000000"/>
              <w:bottom w:val="single" w:sz="4" w:space="0" w:color="000000"/>
              <w:right w:val="single" w:sz="4" w:space="0" w:color="000000"/>
            </w:tcBorders>
            <w:shd w:val="clear" w:color="auto" w:fill="EEECE1"/>
            <w:vAlign w:val="center"/>
          </w:tcPr>
          <w:p w:rsidR="00B5040A" w:rsidRPr="00FD394F" w:rsidRDefault="00B5040A" w:rsidP="00B5144B">
            <w:pPr>
              <w:widowControl/>
              <w:pBdr>
                <w:top w:val="nil"/>
                <w:left w:val="nil"/>
                <w:bottom w:val="nil"/>
                <w:right w:val="nil"/>
                <w:between w:val="nil"/>
              </w:pBdr>
              <w:spacing w:line="240" w:lineRule="auto"/>
              <w:ind w:left="0" w:hanging="2"/>
              <w:jc w:val="center"/>
              <w:rPr>
                <w:rFonts w:asciiTheme="majorHAnsi" w:hAnsiTheme="majorHAnsi" w:cstheme="majorHAnsi"/>
                <w:sz w:val="24"/>
                <w:szCs w:val="24"/>
              </w:rPr>
            </w:pPr>
            <w:r w:rsidRPr="00FD394F">
              <w:rPr>
                <w:rFonts w:asciiTheme="majorHAnsi" w:hAnsiTheme="majorHAnsi" w:cstheme="majorHAnsi"/>
              </w:rPr>
              <w:t>0 / 0</w:t>
            </w:r>
          </w:p>
        </w:tc>
      </w:tr>
      <w:tr w:rsidR="00B5040A" w:rsidRPr="00FD394F" w:rsidTr="00B5144B">
        <w:tc>
          <w:tcPr>
            <w:tcW w:w="4532" w:type="dxa"/>
            <w:tcBorders>
              <w:left w:val="single" w:sz="4" w:space="0" w:color="000000"/>
              <w:bottom w:val="single" w:sz="4" w:space="0" w:color="000000"/>
            </w:tcBorders>
            <w:shd w:val="clear" w:color="auto" w:fill="EEECE1"/>
            <w:vAlign w:val="center"/>
          </w:tcPr>
          <w:p w:rsidR="00B5040A" w:rsidRPr="00FD394F" w:rsidRDefault="00B5040A" w:rsidP="00B5144B">
            <w:pPr>
              <w:widowControl/>
              <w:pBdr>
                <w:top w:val="nil"/>
                <w:left w:val="nil"/>
                <w:bottom w:val="nil"/>
                <w:right w:val="nil"/>
                <w:between w:val="nil"/>
              </w:pBdr>
              <w:spacing w:line="240" w:lineRule="auto"/>
              <w:ind w:left="0" w:hanging="2"/>
              <w:rPr>
                <w:rFonts w:asciiTheme="majorHAnsi" w:hAnsiTheme="majorHAnsi" w:cstheme="majorHAnsi"/>
              </w:rPr>
            </w:pPr>
            <w:r w:rsidRPr="00FD394F">
              <w:rPr>
                <w:rFonts w:asciiTheme="majorHAnsi" w:hAnsiTheme="majorHAnsi" w:cstheme="majorHAnsi"/>
              </w:rPr>
              <w:t>Szkolenie BHP</w:t>
            </w:r>
          </w:p>
        </w:tc>
        <w:tc>
          <w:tcPr>
            <w:tcW w:w="4554" w:type="dxa"/>
            <w:tcBorders>
              <w:left w:val="single" w:sz="4" w:space="0" w:color="000000"/>
              <w:bottom w:val="single" w:sz="4" w:space="0" w:color="000000"/>
            </w:tcBorders>
            <w:shd w:val="clear" w:color="auto" w:fill="EEECE1"/>
            <w:vAlign w:val="center"/>
          </w:tcPr>
          <w:p w:rsidR="00B5040A" w:rsidRPr="00FD394F" w:rsidRDefault="00B5040A" w:rsidP="00B5144B">
            <w:pPr>
              <w:widowControl/>
              <w:pBdr>
                <w:top w:val="nil"/>
                <w:left w:val="nil"/>
                <w:bottom w:val="nil"/>
                <w:right w:val="nil"/>
                <w:between w:val="nil"/>
              </w:pBdr>
              <w:spacing w:line="240" w:lineRule="auto"/>
              <w:ind w:left="0" w:hanging="2"/>
              <w:rPr>
                <w:rFonts w:asciiTheme="majorHAnsi" w:hAnsiTheme="majorHAnsi" w:cstheme="majorHAnsi"/>
              </w:rPr>
            </w:pPr>
            <w:r w:rsidRPr="00FD394F">
              <w:rPr>
                <w:rFonts w:asciiTheme="majorHAnsi" w:hAnsiTheme="majorHAnsi" w:cstheme="majorHAnsi"/>
              </w:rPr>
              <w:t>Specjalista Aleksandra Fórmanowicz</w:t>
            </w:r>
          </w:p>
        </w:tc>
        <w:tc>
          <w:tcPr>
            <w:tcW w:w="1403" w:type="dxa"/>
            <w:tcBorders>
              <w:left w:val="single" w:sz="4" w:space="0" w:color="000000"/>
              <w:bottom w:val="single" w:sz="4" w:space="0" w:color="000000"/>
            </w:tcBorders>
            <w:shd w:val="clear" w:color="auto" w:fill="EEECE1"/>
            <w:vAlign w:val="center"/>
          </w:tcPr>
          <w:p w:rsidR="00B5040A" w:rsidRPr="00FD394F" w:rsidRDefault="00B5040A" w:rsidP="00B5144B">
            <w:pPr>
              <w:widowControl/>
              <w:pBdr>
                <w:top w:val="nil"/>
                <w:left w:val="nil"/>
                <w:bottom w:val="nil"/>
                <w:right w:val="nil"/>
                <w:between w:val="nil"/>
              </w:pBdr>
              <w:spacing w:line="240" w:lineRule="auto"/>
              <w:ind w:left="0" w:hanging="2"/>
              <w:jc w:val="center"/>
              <w:rPr>
                <w:rFonts w:asciiTheme="majorHAnsi" w:hAnsiTheme="majorHAnsi" w:cstheme="majorHAnsi"/>
              </w:rPr>
            </w:pPr>
            <w:r w:rsidRPr="00FD394F">
              <w:rPr>
                <w:rFonts w:asciiTheme="majorHAnsi" w:hAnsiTheme="majorHAnsi" w:cstheme="majorHAnsi"/>
              </w:rPr>
              <w:t>0 / 0</w:t>
            </w:r>
          </w:p>
        </w:tc>
        <w:tc>
          <w:tcPr>
            <w:tcW w:w="1704" w:type="dxa"/>
            <w:tcBorders>
              <w:left w:val="single" w:sz="4" w:space="0" w:color="000000"/>
              <w:bottom w:val="single" w:sz="4" w:space="0" w:color="000000"/>
            </w:tcBorders>
            <w:shd w:val="clear" w:color="auto" w:fill="EEECE1"/>
            <w:vAlign w:val="center"/>
          </w:tcPr>
          <w:p w:rsidR="00B5040A" w:rsidRPr="00FD394F" w:rsidRDefault="00B5040A" w:rsidP="00B5144B">
            <w:pPr>
              <w:widowControl/>
              <w:pBdr>
                <w:top w:val="nil"/>
                <w:left w:val="nil"/>
                <w:bottom w:val="nil"/>
                <w:right w:val="nil"/>
                <w:between w:val="nil"/>
              </w:pBdr>
              <w:spacing w:line="240" w:lineRule="auto"/>
              <w:ind w:left="0" w:hanging="2"/>
              <w:jc w:val="center"/>
              <w:rPr>
                <w:rFonts w:asciiTheme="majorHAnsi" w:hAnsiTheme="majorHAnsi" w:cstheme="majorHAnsi"/>
              </w:rPr>
            </w:pPr>
            <w:r w:rsidRPr="00FD394F">
              <w:rPr>
                <w:rFonts w:asciiTheme="majorHAnsi" w:hAnsiTheme="majorHAnsi" w:cstheme="majorHAnsi"/>
              </w:rPr>
              <w:t>Z / -</w:t>
            </w:r>
          </w:p>
        </w:tc>
        <w:tc>
          <w:tcPr>
            <w:tcW w:w="1702" w:type="dxa"/>
            <w:tcBorders>
              <w:left w:val="single" w:sz="4" w:space="0" w:color="000000"/>
              <w:bottom w:val="single" w:sz="4" w:space="0" w:color="000000"/>
              <w:right w:val="single" w:sz="4" w:space="0" w:color="000000"/>
            </w:tcBorders>
            <w:shd w:val="clear" w:color="auto" w:fill="EEECE1"/>
            <w:vAlign w:val="center"/>
          </w:tcPr>
          <w:p w:rsidR="00B5040A" w:rsidRPr="00FD394F" w:rsidRDefault="00B5040A" w:rsidP="00B5144B">
            <w:pPr>
              <w:widowControl/>
              <w:pBdr>
                <w:top w:val="nil"/>
                <w:left w:val="nil"/>
                <w:bottom w:val="nil"/>
                <w:right w:val="nil"/>
                <w:between w:val="nil"/>
              </w:pBdr>
              <w:spacing w:line="240" w:lineRule="auto"/>
              <w:ind w:left="0" w:hanging="2"/>
              <w:jc w:val="center"/>
              <w:rPr>
                <w:rFonts w:asciiTheme="majorHAnsi" w:hAnsiTheme="majorHAnsi" w:cstheme="majorHAnsi"/>
                <w:sz w:val="24"/>
                <w:szCs w:val="24"/>
              </w:rPr>
            </w:pPr>
            <w:r w:rsidRPr="00FD394F">
              <w:rPr>
                <w:rFonts w:asciiTheme="majorHAnsi" w:hAnsiTheme="majorHAnsi" w:cstheme="majorHAnsi"/>
              </w:rPr>
              <w:t>0 / 0</w:t>
            </w:r>
          </w:p>
        </w:tc>
      </w:tr>
    </w:tbl>
    <w:p w:rsidR="00B5040A" w:rsidRPr="00FD394F" w:rsidRDefault="00B5040A" w:rsidP="00B5040A">
      <w:pPr>
        <w:widowControl/>
        <w:pBdr>
          <w:top w:val="nil"/>
          <w:left w:val="nil"/>
          <w:bottom w:val="nil"/>
          <w:right w:val="nil"/>
          <w:between w:val="nil"/>
        </w:pBdr>
        <w:spacing w:line="240" w:lineRule="auto"/>
        <w:ind w:left="0" w:hanging="2"/>
        <w:rPr>
          <w:rFonts w:asciiTheme="majorHAnsi" w:hAnsiTheme="majorHAnsi" w:cstheme="majorHAnsi"/>
          <w:sz w:val="24"/>
          <w:szCs w:val="24"/>
        </w:rPr>
      </w:pPr>
      <w:r w:rsidRPr="00FD394F">
        <w:rPr>
          <w:rFonts w:asciiTheme="majorHAnsi" w:hAnsiTheme="majorHAnsi" w:cstheme="majorHAnsi"/>
          <w:b/>
          <w:sz w:val="24"/>
          <w:szCs w:val="24"/>
        </w:rPr>
        <w:t xml:space="preserve">  </w:t>
      </w:r>
    </w:p>
    <w:p w:rsidR="00B5040A" w:rsidRPr="00FD394F" w:rsidRDefault="00B5040A" w:rsidP="00B5040A">
      <w:pPr>
        <w:widowControl/>
        <w:pBdr>
          <w:top w:val="nil"/>
          <w:left w:val="nil"/>
          <w:bottom w:val="nil"/>
          <w:right w:val="nil"/>
          <w:between w:val="nil"/>
        </w:pBdr>
        <w:spacing w:line="240" w:lineRule="auto"/>
        <w:ind w:leftChars="0" w:left="0" w:firstLineChars="0" w:firstLine="0"/>
        <w:jc w:val="right"/>
        <w:rPr>
          <w:rFonts w:asciiTheme="majorHAnsi" w:hAnsiTheme="majorHAnsi" w:cstheme="majorHAnsi"/>
          <w:sz w:val="24"/>
          <w:szCs w:val="24"/>
        </w:rPr>
      </w:pPr>
      <w:r w:rsidRPr="00FD394F">
        <w:rPr>
          <w:rFonts w:asciiTheme="majorHAnsi" w:hAnsiTheme="majorHAnsi" w:cstheme="majorHAnsi"/>
          <w:b/>
          <w:sz w:val="24"/>
          <w:szCs w:val="24"/>
        </w:rPr>
        <w:t>RAZEM ECTS: 30 / 30</w:t>
      </w:r>
    </w:p>
    <w:p w:rsidR="00B5040A" w:rsidRPr="00FD394F" w:rsidRDefault="00B5040A" w:rsidP="00B5040A">
      <w:pPr>
        <w:widowControl/>
        <w:pBdr>
          <w:top w:val="nil"/>
          <w:left w:val="nil"/>
          <w:bottom w:val="nil"/>
          <w:right w:val="nil"/>
          <w:between w:val="nil"/>
        </w:pBdr>
        <w:spacing w:line="240" w:lineRule="auto"/>
        <w:ind w:left="0" w:hanging="2"/>
        <w:rPr>
          <w:rFonts w:asciiTheme="majorHAnsi" w:hAnsiTheme="majorHAnsi" w:cstheme="majorHAnsi"/>
          <w:sz w:val="24"/>
          <w:szCs w:val="24"/>
        </w:rPr>
      </w:pPr>
    </w:p>
    <w:p w:rsidR="00B5040A" w:rsidRPr="00FD394F" w:rsidRDefault="00B5040A" w:rsidP="00B5040A">
      <w:pPr>
        <w:widowControl/>
        <w:pBdr>
          <w:top w:val="nil"/>
          <w:left w:val="nil"/>
          <w:bottom w:val="nil"/>
          <w:right w:val="nil"/>
          <w:between w:val="nil"/>
        </w:pBdr>
        <w:spacing w:line="240" w:lineRule="auto"/>
        <w:ind w:left="0" w:hanging="2"/>
        <w:rPr>
          <w:rFonts w:asciiTheme="majorHAnsi" w:hAnsiTheme="majorHAnsi" w:cstheme="majorHAnsi"/>
          <w:sz w:val="24"/>
          <w:szCs w:val="24"/>
        </w:rPr>
      </w:pPr>
    </w:p>
    <w:p w:rsidR="00B5040A" w:rsidRPr="00FD394F" w:rsidRDefault="00B5040A" w:rsidP="00B5040A">
      <w:pPr>
        <w:widowControl/>
        <w:pBdr>
          <w:top w:val="nil"/>
          <w:left w:val="nil"/>
          <w:bottom w:val="nil"/>
          <w:right w:val="nil"/>
          <w:between w:val="nil"/>
        </w:pBdr>
        <w:spacing w:line="240" w:lineRule="auto"/>
        <w:ind w:left="0" w:hanging="2"/>
        <w:rPr>
          <w:rFonts w:asciiTheme="majorHAnsi" w:hAnsiTheme="majorHAnsi" w:cstheme="majorHAnsi"/>
          <w:sz w:val="24"/>
          <w:szCs w:val="24"/>
        </w:rPr>
      </w:pPr>
    </w:p>
    <w:p w:rsidR="00B5040A" w:rsidRPr="00FD394F" w:rsidRDefault="00B5040A" w:rsidP="00B5040A">
      <w:pPr>
        <w:widowControl/>
        <w:pBdr>
          <w:top w:val="nil"/>
          <w:left w:val="nil"/>
          <w:bottom w:val="nil"/>
          <w:right w:val="nil"/>
          <w:between w:val="nil"/>
        </w:pBdr>
        <w:spacing w:line="240" w:lineRule="auto"/>
        <w:ind w:left="0" w:hanging="2"/>
        <w:rPr>
          <w:rFonts w:asciiTheme="majorHAnsi" w:hAnsiTheme="majorHAnsi" w:cstheme="majorHAnsi"/>
        </w:rPr>
      </w:pPr>
    </w:p>
    <w:p w:rsidR="00B5040A" w:rsidRPr="00FD394F" w:rsidRDefault="00B5040A" w:rsidP="00B5040A">
      <w:pPr>
        <w:widowControl/>
        <w:pBdr>
          <w:top w:val="nil"/>
          <w:left w:val="nil"/>
          <w:bottom w:val="nil"/>
          <w:right w:val="nil"/>
          <w:between w:val="nil"/>
        </w:pBdr>
        <w:spacing w:line="240" w:lineRule="auto"/>
        <w:ind w:left="0" w:hanging="2"/>
        <w:jc w:val="both"/>
        <w:rPr>
          <w:rFonts w:asciiTheme="majorHAnsi" w:hAnsiTheme="majorHAnsi" w:cstheme="majorHAnsi"/>
        </w:rPr>
      </w:pPr>
      <w:r w:rsidRPr="00FD394F">
        <w:rPr>
          <w:rFonts w:asciiTheme="majorHAnsi" w:hAnsiTheme="majorHAnsi" w:cstheme="majorHAnsi"/>
        </w:rPr>
        <w:t xml:space="preserve">Analiza dzieła sztuki - cykl wykładów prowadzonych przez pracowników wydziału oraz zaproszonych gości. Student musi być obecny na co najmniej dwóch wykładach w semestrze. </w:t>
      </w:r>
    </w:p>
    <w:p w:rsidR="00B5040A" w:rsidRPr="00FD394F" w:rsidRDefault="00B5040A" w:rsidP="00B5040A">
      <w:pPr>
        <w:ind w:left="0" w:hanging="2"/>
        <w:rPr>
          <w:rFonts w:asciiTheme="majorHAnsi" w:hAnsiTheme="majorHAnsi" w:cstheme="majorHAnsi"/>
        </w:rPr>
      </w:pPr>
    </w:p>
    <w:tbl>
      <w:tblPr>
        <w:tblStyle w:val="5"/>
        <w:tblW w:w="1401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70"/>
        <w:gridCol w:w="4670"/>
        <w:gridCol w:w="4670"/>
      </w:tblGrid>
      <w:tr w:rsidR="00B5040A" w:rsidRPr="00FD394F" w:rsidTr="00B5144B">
        <w:trPr>
          <w:trHeight w:val="2149"/>
        </w:trPr>
        <w:tc>
          <w:tcPr>
            <w:tcW w:w="4670" w:type="dxa"/>
            <w:shd w:val="clear" w:color="auto" w:fill="auto"/>
            <w:tcMar>
              <w:top w:w="100" w:type="dxa"/>
              <w:left w:w="100" w:type="dxa"/>
              <w:bottom w:w="100" w:type="dxa"/>
              <w:right w:w="100" w:type="dxa"/>
            </w:tcMar>
          </w:tcPr>
          <w:p w:rsidR="00B5040A" w:rsidRPr="00FD394F" w:rsidRDefault="00B5040A" w:rsidP="00B5144B">
            <w:pPr>
              <w:ind w:left="0" w:hanging="2"/>
              <w:rPr>
                <w:rFonts w:asciiTheme="majorHAnsi" w:hAnsiTheme="majorHAnsi" w:cstheme="majorHAnsi"/>
                <w:b/>
              </w:rPr>
            </w:pPr>
            <w:r w:rsidRPr="00FD394F">
              <w:rPr>
                <w:rFonts w:asciiTheme="majorHAnsi" w:hAnsiTheme="majorHAnsi" w:cstheme="majorHAnsi"/>
                <w:b/>
              </w:rPr>
              <w:lastRenderedPageBreak/>
              <w:t>PRACOWNIE MALARSTWA</w:t>
            </w:r>
          </w:p>
          <w:p w:rsidR="00B5040A" w:rsidRPr="00FD394F" w:rsidRDefault="00B5040A" w:rsidP="00B5144B">
            <w:pPr>
              <w:ind w:left="0" w:hanging="2"/>
              <w:rPr>
                <w:rFonts w:asciiTheme="majorHAnsi" w:hAnsiTheme="majorHAnsi" w:cstheme="majorHAnsi"/>
              </w:rPr>
            </w:pPr>
          </w:p>
          <w:p w:rsidR="00B5040A" w:rsidRPr="00FD394F" w:rsidRDefault="00B5040A" w:rsidP="00B5144B">
            <w:pPr>
              <w:ind w:left="0" w:hanging="2"/>
              <w:rPr>
                <w:rFonts w:asciiTheme="majorHAnsi" w:hAnsiTheme="majorHAnsi" w:cstheme="majorHAnsi"/>
              </w:rPr>
            </w:pPr>
            <w:r w:rsidRPr="00FD394F">
              <w:rPr>
                <w:rFonts w:asciiTheme="majorHAnsi" w:hAnsiTheme="majorHAnsi" w:cstheme="majorHAnsi"/>
              </w:rPr>
              <w:t>I, prof. dr hab. K. Markowski</w:t>
            </w:r>
            <w:r w:rsidRPr="00FD394F">
              <w:rPr>
                <w:rFonts w:asciiTheme="majorHAnsi" w:hAnsiTheme="majorHAnsi" w:cstheme="majorHAnsi"/>
              </w:rPr>
              <w:tab/>
            </w:r>
          </w:p>
          <w:p w:rsidR="00B5040A" w:rsidRPr="00FD394F" w:rsidRDefault="00B5040A" w:rsidP="00B5144B">
            <w:pPr>
              <w:ind w:left="0" w:hanging="2"/>
              <w:rPr>
                <w:rFonts w:asciiTheme="majorHAnsi" w:hAnsiTheme="majorHAnsi" w:cstheme="majorHAnsi"/>
                <w:lang w:val="en-US"/>
              </w:rPr>
            </w:pPr>
            <w:r w:rsidRPr="00FD394F">
              <w:rPr>
                <w:rFonts w:asciiTheme="majorHAnsi" w:hAnsiTheme="majorHAnsi" w:cstheme="majorHAnsi"/>
              </w:rPr>
              <w:t xml:space="preserve">II, dr hab. </w:t>
            </w:r>
            <w:r w:rsidRPr="00FD394F">
              <w:rPr>
                <w:rFonts w:asciiTheme="majorHAnsi" w:hAnsiTheme="majorHAnsi" w:cstheme="majorHAnsi"/>
                <w:lang w:val="en-US"/>
              </w:rPr>
              <w:t>D. Lejman, prof. UAP</w:t>
            </w:r>
          </w:p>
          <w:p w:rsidR="00B5040A" w:rsidRPr="00FD394F" w:rsidRDefault="00B5040A" w:rsidP="00B5144B">
            <w:pPr>
              <w:ind w:left="0" w:hanging="2"/>
              <w:rPr>
                <w:rFonts w:asciiTheme="majorHAnsi" w:hAnsiTheme="majorHAnsi" w:cstheme="majorHAnsi"/>
              </w:rPr>
            </w:pPr>
            <w:r w:rsidRPr="00FD394F">
              <w:rPr>
                <w:rFonts w:asciiTheme="majorHAnsi" w:hAnsiTheme="majorHAnsi" w:cstheme="majorHAnsi"/>
                <w:lang w:val="en-US"/>
              </w:rPr>
              <w:t xml:space="preserve">IV, prof. dr hab. </w:t>
            </w:r>
            <w:r w:rsidRPr="00FD394F">
              <w:rPr>
                <w:rFonts w:asciiTheme="majorHAnsi" w:hAnsiTheme="majorHAnsi" w:cstheme="majorHAnsi"/>
              </w:rPr>
              <w:t>A. Zdanowicz</w:t>
            </w:r>
          </w:p>
          <w:p w:rsidR="00B5040A" w:rsidRPr="00FD394F" w:rsidRDefault="00B5040A" w:rsidP="00B5144B">
            <w:pPr>
              <w:ind w:left="0" w:hanging="2"/>
              <w:rPr>
                <w:rFonts w:asciiTheme="majorHAnsi" w:hAnsiTheme="majorHAnsi" w:cstheme="majorHAnsi"/>
              </w:rPr>
            </w:pPr>
            <w:r w:rsidRPr="00FD394F">
              <w:rPr>
                <w:rFonts w:asciiTheme="majorHAnsi" w:hAnsiTheme="majorHAnsi" w:cstheme="majorHAnsi"/>
              </w:rPr>
              <w:t>V, prof. dr hab. A. Pepłoński</w:t>
            </w:r>
          </w:p>
          <w:p w:rsidR="00B5040A" w:rsidRPr="00FD394F" w:rsidRDefault="00B5040A" w:rsidP="00B5144B">
            <w:pPr>
              <w:ind w:left="0" w:hanging="2"/>
              <w:rPr>
                <w:rFonts w:asciiTheme="majorHAnsi" w:hAnsiTheme="majorHAnsi" w:cstheme="majorHAnsi"/>
              </w:rPr>
            </w:pPr>
            <w:r w:rsidRPr="00FD394F">
              <w:rPr>
                <w:rFonts w:asciiTheme="majorHAnsi" w:hAnsiTheme="majorHAnsi" w:cstheme="majorHAnsi"/>
              </w:rPr>
              <w:t>VI, dr hab. T. Kalitko, prof. UAP</w:t>
            </w:r>
          </w:p>
          <w:p w:rsidR="00B5040A" w:rsidRPr="00FD394F" w:rsidRDefault="00B5040A" w:rsidP="00B5144B">
            <w:pPr>
              <w:ind w:left="0" w:hanging="2"/>
              <w:rPr>
                <w:rFonts w:asciiTheme="majorHAnsi" w:hAnsiTheme="majorHAnsi" w:cstheme="majorHAnsi"/>
              </w:rPr>
            </w:pPr>
            <w:r w:rsidRPr="00FD394F">
              <w:rPr>
                <w:rFonts w:asciiTheme="majorHAnsi" w:hAnsiTheme="majorHAnsi" w:cstheme="majorHAnsi"/>
              </w:rPr>
              <w:t>VII, prof. dr hab. T. Siwiński</w:t>
            </w:r>
          </w:p>
          <w:p w:rsidR="00B5040A" w:rsidRPr="00FD394F" w:rsidRDefault="00B5040A" w:rsidP="00B5144B">
            <w:pPr>
              <w:ind w:left="0" w:hanging="2"/>
              <w:rPr>
                <w:rFonts w:asciiTheme="majorHAnsi" w:hAnsiTheme="majorHAnsi" w:cstheme="majorHAnsi"/>
              </w:rPr>
            </w:pPr>
            <w:r w:rsidRPr="00FD394F">
              <w:rPr>
                <w:rFonts w:asciiTheme="majorHAnsi" w:hAnsiTheme="majorHAnsi" w:cstheme="majorHAnsi"/>
              </w:rPr>
              <w:t>VIII, dr hab. W. Gorączniak, prof. UAP</w:t>
            </w:r>
          </w:p>
          <w:p w:rsidR="00B5040A" w:rsidRPr="00FD394F" w:rsidRDefault="00B5040A" w:rsidP="00B5144B">
            <w:pPr>
              <w:ind w:left="0" w:hanging="2"/>
              <w:rPr>
                <w:rFonts w:asciiTheme="majorHAnsi" w:hAnsiTheme="majorHAnsi" w:cstheme="majorHAnsi"/>
              </w:rPr>
            </w:pPr>
            <w:r w:rsidRPr="00FD394F">
              <w:rPr>
                <w:rFonts w:asciiTheme="majorHAnsi" w:hAnsiTheme="majorHAnsi" w:cstheme="majorHAnsi"/>
              </w:rPr>
              <w:t>IX, prof. dr hab. M. Haładuda</w:t>
            </w:r>
          </w:p>
          <w:p w:rsidR="00B5040A" w:rsidRPr="00FD394F" w:rsidRDefault="00B5040A" w:rsidP="00B5144B">
            <w:pPr>
              <w:ind w:left="0" w:hanging="2"/>
              <w:rPr>
                <w:rFonts w:asciiTheme="majorHAnsi" w:hAnsiTheme="majorHAnsi" w:cstheme="majorHAnsi"/>
              </w:rPr>
            </w:pPr>
            <w:r w:rsidRPr="00FD394F">
              <w:rPr>
                <w:rFonts w:asciiTheme="majorHAnsi" w:hAnsiTheme="majorHAnsi" w:cstheme="majorHAnsi"/>
              </w:rPr>
              <w:t>XI, prof. dr hab. M. Przybył</w:t>
            </w:r>
            <w:r w:rsidRPr="00FD394F">
              <w:rPr>
                <w:rFonts w:asciiTheme="majorHAnsi" w:hAnsiTheme="majorHAnsi" w:cstheme="majorHAnsi"/>
              </w:rPr>
              <w:tab/>
            </w:r>
          </w:p>
          <w:p w:rsidR="00B5040A" w:rsidRPr="00FD394F" w:rsidRDefault="00B5040A" w:rsidP="00B5144B">
            <w:pPr>
              <w:ind w:left="0" w:hanging="2"/>
              <w:rPr>
                <w:rFonts w:asciiTheme="majorHAnsi" w:hAnsiTheme="majorHAnsi" w:cstheme="majorHAnsi"/>
              </w:rPr>
            </w:pPr>
            <w:r w:rsidRPr="00FD394F">
              <w:rPr>
                <w:rFonts w:asciiTheme="majorHAnsi" w:hAnsiTheme="majorHAnsi" w:cstheme="majorHAnsi"/>
              </w:rPr>
              <w:t>XII, prof. dr hab. J. Marciniak</w:t>
            </w:r>
          </w:p>
          <w:p w:rsidR="00B5040A" w:rsidRPr="00FD394F" w:rsidRDefault="00B5040A" w:rsidP="00B5144B">
            <w:pPr>
              <w:ind w:left="0" w:hanging="2"/>
              <w:rPr>
                <w:rFonts w:asciiTheme="majorHAnsi" w:hAnsiTheme="majorHAnsi" w:cstheme="majorHAnsi"/>
              </w:rPr>
            </w:pPr>
            <w:r w:rsidRPr="00FD394F">
              <w:rPr>
                <w:rFonts w:asciiTheme="majorHAnsi" w:hAnsiTheme="majorHAnsi" w:cstheme="majorHAnsi"/>
              </w:rPr>
              <w:t>XIII, prof. dr hab. G. Ratajczyk</w:t>
            </w:r>
          </w:p>
          <w:p w:rsidR="00B5040A" w:rsidRPr="00FD394F" w:rsidRDefault="00B5040A" w:rsidP="00B5144B">
            <w:pPr>
              <w:ind w:left="0" w:hanging="2"/>
              <w:rPr>
                <w:rFonts w:asciiTheme="majorHAnsi" w:hAnsiTheme="majorHAnsi" w:cstheme="majorHAnsi"/>
              </w:rPr>
            </w:pPr>
          </w:p>
        </w:tc>
        <w:tc>
          <w:tcPr>
            <w:tcW w:w="4670" w:type="dxa"/>
            <w:shd w:val="clear" w:color="auto" w:fill="auto"/>
            <w:tcMar>
              <w:top w:w="100" w:type="dxa"/>
              <w:left w:w="100" w:type="dxa"/>
              <w:bottom w:w="100" w:type="dxa"/>
              <w:right w:w="100" w:type="dxa"/>
            </w:tcMar>
          </w:tcPr>
          <w:p w:rsidR="00B5040A" w:rsidRPr="00FD394F" w:rsidRDefault="00B5040A" w:rsidP="00B5144B">
            <w:pPr>
              <w:ind w:left="0" w:hanging="2"/>
              <w:rPr>
                <w:rFonts w:asciiTheme="majorHAnsi" w:hAnsiTheme="majorHAnsi" w:cstheme="majorHAnsi"/>
                <w:b/>
              </w:rPr>
            </w:pPr>
            <w:r w:rsidRPr="00FD394F">
              <w:rPr>
                <w:rFonts w:asciiTheme="majorHAnsi" w:hAnsiTheme="majorHAnsi" w:cstheme="majorHAnsi"/>
                <w:b/>
              </w:rPr>
              <w:t>PRACOWNIE RYSUNKU</w:t>
            </w:r>
          </w:p>
          <w:p w:rsidR="00B5040A" w:rsidRPr="00FD394F" w:rsidRDefault="00B5040A" w:rsidP="00B5144B">
            <w:pPr>
              <w:ind w:left="0" w:hanging="2"/>
              <w:rPr>
                <w:rFonts w:asciiTheme="majorHAnsi" w:hAnsiTheme="majorHAnsi" w:cstheme="majorHAnsi"/>
              </w:rPr>
            </w:pPr>
          </w:p>
          <w:p w:rsidR="00B5040A" w:rsidRPr="00FD394F" w:rsidRDefault="00B5040A" w:rsidP="00B5144B">
            <w:pPr>
              <w:ind w:left="0" w:hanging="2"/>
              <w:rPr>
                <w:rFonts w:asciiTheme="majorHAnsi" w:hAnsiTheme="majorHAnsi" w:cstheme="majorHAnsi"/>
              </w:rPr>
            </w:pPr>
            <w:r w:rsidRPr="00FD394F">
              <w:rPr>
                <w:rFonts w:asciiTheme="majorHAnsi" w:hAnsiTheme="majorHAnsi" w:cstheme="majorHAnsi"/>
              </w:rPr>
              <w:t xml:space="preserve">I, prof. dr hab. J. Strzelecki </w:t>
            </w:r>
            <w:r w:rsidRPr="00FD394F">
              <w:rPr>
                <w:rFonts w:asciiTheme="majorHAnsi" w:hAnsiTheme="majorHAnsi" w:cstheme="majorHAnsi"/>
              </w:rPr>
              <w:tab/>
            </w:r>
            <w:r w:rsidRPr="00FD394F">
              <w:rPr>
                <w:rFonts w:asciiTheme="majorHAnsi" w:hAnsiTheme="majorHAnsi" w:cstheme="majorHAnsi"/>
              </w:rPr>
              <w:tab/>
            </w:r>
            <w:r w:rsidRPr="00FD394F">
              <w:rPr>
                <w:rFonts w:asciiTheme="majorHAnsi" w:hAnsiTheme="majorHAnsi" w:cstheme="majorHAnsi"/>
              </w:rPr>
              <w:tab/>
              <w:t xml:space="preserve"> </w:t>
            </w:r>
          </w:p>
          <w:p w:rsidR="00B5040A" w:rsidRPr="00FD394F" w:rsidRDefault="00B5040A" w:rsidP="00B5144B">
            <w:pPr>
              <w:ind w:left="0" w:hanging="2"/>
              <w:rPr>
                <w:rFonts w:asciiTheme="majorHAnsi" w:hAnsiTheme="majorHAnsi" w:cstheme="majorHAnsi"/>
                <w:lang w:val="en-US"/>
              </w:rPr>
            </w:pPr>
            <w:r w:rsidRPr="00FD394F">
              <w:rPr>
                <w:rFonts w:asciiTheme="majorHAnsi" w:hAnsiTheme="majorHAnsi" w:cstheme="majorHAnsi"/>
              </w:rPr>
              <w:t xml:space="preserve">II, dr hab. </w:t>
            </w:r>
            <w:r w:rsidRPr="00FD394F">
              <w:rPr>
                <w:rFonts w:asciiTheme="majorHAnsi" w:hAnsiTheme="majorHAnsi" w:cstheme="majorHAnsi"/>
                <w:lang w:val="en-US"/>
              </w:rPr>
              <w:t>V. Radzivillovic, prof. UAP</w:t>
            </w:r>
            <w:r w:rsidRPr="00FD394F">
              <w:rPr>
                <w:rFonts w:asciiTheme="majorHAnsi" w:hAnsiTheme="majorHAnsi" w:cstheme="majorHAnsi"/>
                <w:lang w:val="en-US"/>
              </w:rPr>
              <w:tab/>
            </w:r>
          </w:p>
          <w:p w:rsidR="00B5040A" w:rsidRPr="00FD394F" w:rsidRDefault="00B5040A" w:rsidP="00B5144B">
            <w:pPr>
              <w:ind w:left="0" w:hanging="2"/>
              <w:rPr>
                <w:rFonts w:asciiTheme="majorHAnsi" w:hAnsiTheme="majorHAnsi" w:cstheme="majorHAnsi"/>
                <w:lang w:val="en-US"/>
              </w:rPr>
            </w:pPr>
            <w:r w:rsidRPr="00FD394F">
              <w:rPr>
                <w:rFonts w:asciiTheme="majorHAnsi" w:hAnsiTheme="majorHAnsi" w:cstheme="majorHAnsi"/>
                <w:lang w:val="en-US"/>
              </w:rPr>
              <w:t xml:space="preserve">III, dr B. Pilch, ad.                                                                         </w:t>
            </w:r>
          </w:p>
          <w:p w:rsidR="00B5040A" w:rsidRPr="00FD394F" w:rsidRDefault="00B5040A" w:rsidP="00B5144B">
            <w:pPr>
              <w:ind w:left="0" w:hanging="2"/>
              <w:rPr>
                <w:rFonts w:asciiTheme="majorHAnsi" w:hAnsiTheme="majorHAnsi" w:cstheme="majorHAnsi"/>
                <w:lang w:val="en-US"/>
              </w:rPr>
            </w:pPr>
            <w:r w:rsidRPr="00FD394F">
              <w:rPr>
                <w:rFonts w:asciiTheme="majorHAnsi" w:hAnsiTheme="majorHAnsi" w:cstheme="majorHAnsi"/>
                <w:lang w:val="en-US"/>
              </w:rPr>
              <w:t xml:space="preserve">IV, prof. dr hab. H. Łuczak       </w:t>
            </w:r>
            <w:r w:rsidRPr="00FD394F">
              <w:rPr>
                <w:rFonts w:asciiTheme="majorHAnsi" w:hAnsiTheme="majorHAnsi" w:cstheme="majorHAnsi"/>
                <w:lang w:val="en-US"/>
              </w:rPr>
              <w:tab/>
            </w:r>
            <w:r w:rsidRPr="00FD394F">
              <w:rPr>
                <w:rFonts w:asciiTheme="majorHAnsi" w:hAnsiTheme="majorHAnsi" w:cstheme="majorHAnsi"/>
                <w:lang w:val="en-US"/>
              </w:rPr>
              <w:tab/>
            </w:r>
          </w:p>
          <w:p w:rsidR="00B5040A" w:rsidRPr="00FD394F" w:rsidRDefault="00B5040A" w:rsidP="00B5144B">
            <w:pPr>
              <w:ind w:left="0" w:hanging="2"/>
              <w:rPr>
                <w:rFonts w:asciiTheme="majorHAnsi" w:hAnsiTheme="majorHAnsi" w:cstheme="majorHAnsi"/>
                <w:lang w:val="en-US"/>
              </w:rPr>
            </w:pPr>
            <w:r w:rsidRPr="00FD394F">
              <w:rPr>
                <w:rFonts w:asciiTheme="majorHAnsi" w:hAnsiTheme="majorHAnsi" w:cstheme="majorHAnsi"/>
                <w:lang w:val="en-US"/>
              </w:rPr>
              <w:t xml:space="preserve">V, dr A. Jeziorecka, ad. </w:t>
            </w:r>
          </w:p>
          <w:p w:rsidR="00B5040A" w:rsidRPr="00FD394F" w:rsidRDefault="00B5040A" w:rsidP="00B5144B">
            <w:pPr>
              <w:ind w:left="0" w:hanging="2"/>
              <w:rPr>
                <w:rFonts w:asciiTheme="majorHAnsi" w:hAnsiTheme="majorHAnsi" w:cstheme="majorHAnsi"/>
              </w:rPr>
            </w:pPr>
            <w:r w:rsidRPr="00FD394F">
              <w:rPr>
                <w:rFonts w:asciiTheme="majorHAnsi" w:hAnsiTheme="majorHAnsi" w:cstheme="majorHAnsi"/>
              </w:rPr>
              <w:t>VIII, dr hab. K. Kujawska–Murphy, prof. UAP</w:t>
            </w:r>
          </w:p>
          <w:p w:rsidR="00B5040A" w:rsidRPr="00FD394F" w:rsidRDefault="00B5040A" w:rsidP="00B5144B">
            <w:pPr>
              <w:ind w:left="0" w:hanging="2"/>
              <w:rPr>
                <w:rFonts w:asciiTheme="majorHAnsi" w:hAnsiTheme="majorHAnsi" w:cstheme="majorHAnsi"/>
                <w:lang w:val="en-US"/>
              </w:rPr>
            </w:pPr>
            <w:r w:rsidRPr="00FD394F">
              <w:rPr>
                <w:rFonts w:asciiTheme="majorHAnsi" w:hAnsiTheme="majorHAnsi" w:cstheme="majorHAnsi"/>
                <w:lang w:val="en-US"/>
              </w:rPr>
              <w:t>IX, prof. dr hab. Z. Szot</w:t>
            </w:r>
          </w:p>
          <w:p w:rsidR="00B5040A" w:rsidRPr="00FD394F" w:rsidRDefault="00B5040A" w:rsidP="00B5144B">
            <w:pPr>
              <w:ind w:left="0" w:hanging="2"/>
              <w:rPr>
                <w:rFonts w:asciiTheme="majorHAnsi" w:hAnsiTheme="majorHAnsi" w:cstheme="majorHAnsi"/>
              </w:rPr>
            </w:pPr>
            <w:r w:rsidRPr="00FD394F">
              <w:rPr>
                <w:rFonts w:asciiTheme="majorHAnsi" w:hAnsiTheme="majorHAnsi" w:cstheme="majorHAnsi"/>
              </w:rPr>
              <w:t>X, dr hab. M. Przybylski, prof. UAP</w:t>
            </w:r>
          </w:p>
          <w:p w:rsidR="00B5040A" w:rsidRPr="00FD394F" w:rsidRDefault="00B5040A" w:rsidP="00B5144B">
            <w:pPr>
              <w:ind w:left="0" w:hanging="2"/>
              <w:rPr>
                <w:rFonts w:asciiTheme="majorHAnsi" w:hAnsiTheme="majorHAnsi" w:cstheme="majorHAnsi"/>
                <w:lang w:val="en-US"/>
              </w:rPr>
            </w:pPr>
            <w:r w:rsidRPr="00FD394F">
              <w:rPr>
                <w:rFonts w:asciiTheme="majorHAnsi" w:hAnsiTheme="majorHAnsi" w:cstheme="majorHAnsi"/>
                <w:lang w:val="en-US"/>
              </w:rPr>
              <w:t>XI, prof. dr hab. B. Wojtasiak</w:t>
            </w:r>
          </w:p>
          <w:p w:rsidR="00B5040A" w:rsidRPr="00FD394F" w:rsidRDefault="00B5040A" w:rsidP="00B5144B">
            <w:pPr>
              <w:ind w:left="0" w:hanging="2"/>
              <w:rPr>
                <w:rFonts w:asciiTheme="majorHAnsi" w:hAnsiTheme="majorHAnsi" w:cstheme="majorHAnsi"/>
                <w:lang w:val="en-US"/>
              </w:rPr>
            </w:pPr>
            <w:r w:rsidRPr="00FD394F">
              <w:rPr>
                <w:rFonts w:asciiTheme="majorHAnsi" w:hAnsiTheme="majorHAnsi" w:cstheme="majorHAnsi"/>
                <w:lang w:val="en-US"/>
              </w:rPr>
              <w:t>XII, dr hab. N. Wegner, prof. UAP</w:t>
            </w:r>
            <w:r w:rsidRPr="00FD394F">
              <w:rPr>
                <w:rFonts w:asciiTheme="majorHAnsi" w:hAnsiTheme="majorHAnsi" w:cstheme="majorHAnsi"/>
                <w:lang w:val="en-US"/>
              </w:rPr>
              <w:tab/>
            </w:r>
          </w:p>
          <w:p w:rsidR="00B5040A" w:rsidRPr="00FD394F" w:rsidRDefault="00B5040A" w:rsidP="00B5144B">
            <w:pPr>
              <w:ind w:left="0" w:hanging="2"/>
              <w:rPr>
                <w:rFonts w:asciiTheme="majorHAnsi" w:hAnsiTheme="majorHAnsi" w:cstheme="majorHAnsi"/>
              </w:rPr>
            </w:pPr>
            <w:r w:rsidRPr="00FD394F">
              <w:rPr>
                <w:rFonts w:asciiTheme="majorHAnsi" w:hAnsiTheme="majorHAnsi" w:cstheme="majorHAnsi"/>
              </w:rPr>
              <w:t xml:space="preserve">XIII, dr hab. A. Nowaczyk, prof. UAP </w:t>
            </w:r>
          </w:p>
          <w:p w:rsidR="00B5040A" w:rsidRPr="00FD394F" w:rsidRDefault="00B5040A" w:rsidP="00B5144B">
            <w:pPr>
              <w:ind w:left="0" w:hanging="2"/>
              <w:rPr>
                <w:rFonts w:asciiTheme="majorHAnsi" w:hAnsiTheme="majorHAnsi" w:cstheme="majorHAnsi"/>
              </w:rPr>
            </w:pPr>
            <w:r w:rsidRPr="00FD394F">
              <w:rPr>
                <w:rFonts w:asciiTheme="majorHAnsi" w:hAnsiTheme="majorHAnsi" w:cstheme="majorHAnsi"/>
              </w:rPr>
              <w:t>XIV, prof. dr hab. J. Hejnowicz</w:t>
            </w:r>
          </w:p>
          <w:p w:rsidR="00B5040A" w:rsidRPr="00FD394F" w:rsidRDefault="00B5040A" w:rsidP="00B5144B">
            <w:pPr>
              <w:ind w:left="0" w:hanging="2"/>
              <w:rPr>
                <w:rFonts w:asciiTheme="majorHAnsi" w:hAnsiTheme="majorHAnsi" w:cstheme="majorHAnsi"/>
              </w:rPr>
            </w:pPr>
            <w:r w:rsidRPr="00FD394F">
              <w:rPr>
                <w:rFonts w:asciiTheme="majorHAnsi" w:hAnsiTheme="majorHAnsi" w:cstheme="majorHAnsi"/>
              </w:rPr>
              <w:t xml:space="preserve">XV, prof. dr hab. G. Keczmerski </w:t>
            </w:r>
          </w:p>
          <w:p w:rsidR="00B5040A" w:rsidRPr="00FD394F" w:rsidRDefault="00B5040A" w:rsidP="00B5144B">
            <w:pPr>
              <w:ind w:left="0" w:hanging="2"/>
              <w:rPr>
                <w:rFonts w:asciiTheme="majorHAnsi" w:hAnsiTheme="majorHAnsi" w:cstheme="majorHAnsi"/>
              </w:rPr>
            </w:pPr>
            <w:r w:rsidRPr="00FD394F">
              <w:rPr>
                <w:rFonts w:asciiTheme="majorHAnsi" w:hAnsiTheme="majorHAnsi" w:cstheme="majorHAnsi"/>
              </w:rPr>
              <w:t>XVI, dr hab. M. Poliński, prof. UAP</w:t>
            </w:r>
          </w:p>
          <w:p w:rsidR="00B5040A" w:rsidRPr="00FD394F" w:rsidRDefault="00B5040A" w:rsidP="00B5144B">
            <w:pPr>
              <w:ind w:left="0" w:hanging="2"/>
              <w:rPr>
                <w:rFonts w:asciiTheme="majorHAnsi" w:hAnsiTheme="majorHAnsi" w:cstheme="majorHAnsi"/>
              </w:rPr>
            </w:pPr>
            <w:r w:rsidRPr="00FD394F">
              <w:rPr>
                <w:rFonts w:asciiTheme="majorHAnsi" w:hAnsiTheme="majorHAnsi" w:cstheme="majorHAnsi"/>
              </w:rPr>
              <w:t>XVII, dr hab. T. Bukowski, prof. UAP</w:t>
            </w:r>
            <w:r w:rsidRPr="00FD394F">
              <w:rPr>
                <w:rFonts w:asciiTheme="majorHAnsi" w:hAnsiTheme="majorHAnsi" w:cstheme="majorHAnsi"/>
              </w:rPr>
              <w:tab/>
              <w:t xml:space="preserve"> </w:t>
            </w:r>
          </w:p>
          <w:p w:rsidR="00B5040A" w:rsidRPr="00FD394F" w:rsidRDefault="00B5040A" w:rsidP="00B5144B">
            <w:pPr>
              <w:ind w:left="0" w:hanging="2"/>
              <w:rPr>
                <w:rFonts w:asciiTheme="majorHAnsi" w:hAnsiTheme="majorHAnsi" w:cstheme="majorHAnsi"/>
              </w:rPr>
            </w:pPr>
            <w:r w:rsidRPr="00FD394F">
              <w:rPr>
                <w:rFonts w:asciiTheme="majorHAnsi" w:hAnsiTheme="majorHAnsi" w:cstheme="majorHAnsi"/>
              </w:rPr>
              <w:t>Pracownia Rysunku Anatomicznego, prof. dr hab. S. Kuszczak</w:t>
            </w:r>
          </w:p>
        </w:tc>
        <w:tc>
          <w:tcPr>
            <w:tcW w:w="4670" w:type="dxa"/>
            <w:shd w:val="clear" w:color="auto" w:fill="auto"/>
            <w:tcMar>
              <w:top w:w="100" w:type="dxa"/>
              <w:left w:w="100" w:type="dxa"/>
              <w:bottom w:w="100" w:type="dxa"/>
              <w:right w:w="100" w:type="dxa"/>
            </w:tcMar>
          </w:tcPr>
          <w:p w:rsidR="00B5040A" w:rsidRPr="00FD394F" w:rsidRDefault="00B5040A" w:rsidP="00B5144B">
            <w:pPr>
              <w:ind w:left="0" w:hanging="2"/>
              <w:rPr>
                <w:rFonts w:asciiTheme="majorHAnsi" w:hAnsiTheme="majorHAnsi" w:cstheme="majorHAnsi"/>
              </w:rPr>
            </w:pPr>
            <w:r w:rsidRPr="00FD394F">
              <w:rPr>
                <w:rFonts w:asciiTheme="majorHAnsi" w:hAnsiTheme="majorHAnsi" w:cstheme="majorHAnsi"/>
                <w:b/>
              </w:rPr>
              <w:t>PRACOWNIE RZEŹBY</w:t>
            </w:r>
          </w:p>
          <w:p w:rsidR="00B5040A" w:rsidRPr="00FD394F" w:rsidRDefault="00B5040A" w:rsidP="00B5144B">
            <w:pPr>
              <w:ind w:left="0" w:hanging="2"/>
              <w:jc w:val="both"/>
              <w:rPr>
                <w:rFonts w:asciiTheme="majorHAnsi" w:hAnsiTheme="majorHAnsi" w:cstheme="majorHAnsi"/>
                <w:i/>
              </w:rPr>
            </w:pPr>
          </w:p>
          <w:p w:rsidR="00B5040A" w:rsidRPr="00FD394F" w:rsidRDefault="00B5040A" w:rsidP="00B5144B">
            <w:pPr>
              <w:ind w:left="0" w:hanging="2"/>
              <w:jc w:val="both"/>
              <w:rPr>
                <w:rFonts w:asciiTheme="majorHAnsi" w:hAnsiTheme="majorHAnsi" w:cstheme="majorHAnsi"/>
              </w:rPr>
            </w:pPr>
            <w:r w:rsidRPr="00FD394F">
              <w:rPr>
                <w:rFonts w:asciiTheme="majorHAnsi" w:hAnsiTheme="majorHAnsi" w:cstheme="majorHAnsi"/>
                <w:i/>
              </w:rPr>
              <w:t>Katedra Rzeźby i Otoczenia</w:t>
            </w:r>
            <w:r w:rsidRPr="00FD394F">
              <w:rPr>
                <w:rFonts w:asciiTheme="majorHAnsi" w:hAnsiTheme="majorHAnsi" w:cstheme="majorHAnsi"/>
              </w:rPr>
              <w:t xml:space="preserve"> </w:t>
            </w:r>
          </w:p>
          <w:p w:rsidR="00B5040A" w:rsidRPr="00FD394F" w:rsidRDefault="00B5040A" w:rsidP="00B5144B">
            <w:pPr>
              <w:ind w:left="0" w:hanging="2"/>
              <w:jc w:val="both"/>
              <w:rPr>
                <w:rFonts w:asciiTheme="majorHAnsi" w:hAnsiTheme="majorHAnsi" w:cstheme="majorHAnsi"/>
              </w:rPr>
            </w:pPr>
            <w:r w:rsidRPr="00FD394F">
              <w:rPr>
                <w:rFonts w:asciiTheme="majorHAnsi" w:hAnsiTheme="majorHAnsi" w:cstheme="majorHAnsi"/>
              </w:rPr>
              <w:t>I, dr hab. R. Kotwis, prof. UAP</w:t>
            </w:r>
          </w:p>
          <w:p w:rsidR="00B5040A" w:rsidRPr="00FD394F" w:rsidRDefault="00B5040A" w:rsidP="00B5144B">
            <w:pPr>
              <w:ind w:left="0" w:hanging="2"/>
              <w:jc w:val="both"/>
              <w:rPr>
                <w:rFonts w:asciiTheme="majorHAnsi" w:hAnsiTheme="majorHAnsi" w:cstheme="majorHAnsi"/>
              </w:rPr>
            </w:pPr>
            <w:r w:rsidRPr="00FD394F">
              <w:rPr>
                <w:rFonts w:asciiTheme="majorHAnsi" w:hAnsiTheme="majorHAnsi" w:cstheme="majorHAnsi"/>
              </w:rPr>
              <w:t>II, prof. dr hab. K. Komasa</w:t>
            </w:r>
          </w:p>
          <w:p w:rsidR="00B5040A" w:rsidRPr="00FD394F" w:rsidRDefault="00B5040A" w:rsidP="00B5144B">
            <w:pPr>
              <w:ind w:left="0" w:hanging="2"/>
              <w:jc w:val="both"/>
              <w:rPr>
                <w:rFonts w:asciiTheme="majorHAnsi" w:hAnsiTheme="majorHAnsi" w:cstheme="majorHAnsi"/>
              </w:rPr>
            </w:pPr>
            <w:r w:rsidRPr="00FD394F">
              <w:rPr>
                <w:rFonts w:asciiTheme="majorHAnsi" w:hAnsiTheme="majorHAnsi" w:cstheme="majorHAnsi"/>
              </w:rPr>
              <w:t>III, prof. dr hab. W. Koronowski</w:t>
            </w:r>
          </w:p>
          <w:p w:rsidR="00B5040A" w:rsidRPr="00FD394F" w:rsidRDefault="00B5040A" w:rsidP="00B5144B">
            <w:pPr>
              <w:ind w:left="0" w:hanging="2"/>
              <w:jc w:val="both"/>
              <w:rPr>
                <w:rFonts w:asciiTheme="majorHAnsi" w:hAnsiTheme="majorHAnsi" w:cstheme="majorHAnsi"/>
              </w:rPr>
            </w:pPr>
            <w:r w:rsidRPr="00FD394F">
              <w:rPr>
                <w:rFonts w:asciiTheme="majorHAnsi" w:hAnsiTheme="majorHAnsi" w:cstheme="majorHAnsi"/>
              </w:rPr>
              <w:t xml:space="preserve">IV, prof. dr hab. W. Napierała </w:t>
            </w:r>
          </w:p>
          <w:p w:rsidR="00B5040A" w:rsidRPr="00FD394F" w:rsidRDefault="00B5040A" w:rsidP="00B5144B">
            <w:pPr>
              <w:ind w:left="0" w:hanging="2"/>
              <w:jc w:val="both"/>
              <w:rPr>
                <w:rFonts w:asciiTheme="majorHAnsi" w:hAnsiTheme="majorHAnsi" w:cstheme="majorHAnsi"/>
              </w:rPr>
            </w:pPr>
            <w:r w:rsidRPr="00FD394F">
              <w:rPr>
                <w:rFonts w:asciiTheme="majorHAnsi" w:hAnsiTheme="majorHAnsi" w:cstheme="majorHAnsi"/>
              </w:rPr>
              <w:t xml:space="preserve">V, dr hab. J. Bogucki, prof. UAP      </w:t>
            </w:r>
          </w:p>
          <w:p w:rsidR="00B5040A" w:rsidRPr="00FD394F" w:rsidRDefault="00B5040A" w:rsidP="00B5144B">
            <w:pPr>
              <w:ind w:left="0" w:hanging="2"/>
              <w:jc w:val="both"/>
              <w:rPr>
                <w:rFonts w:asciiTheme="majorHAnsi" w:hAnsiTheme="majorHAnsi" w:cstheme="majorHAnsi"/>
              </w:rPr>
            </w:pPr>
            <w:r w:rsidRPr="00FD394F">
              <w:rPr>
                <w:rFonts w:asciiTheme="majorHAnsi" w:hAnsiTheme="majorHAnsi" w:cstheme="majorHAnsi"/>
                <w:i/>
              </w:rPr>
              <w:t>Katedra Rzeźby i Działań Przestrzennych</w:t>
            </w:r>
          </w:p>
          <w:p w:rsidR="00B5040A" w:rsidRPr="00FD394F" w:rsidRDefault="00B5040A" w:rsidP="00B5144B">
            <w:pPr>
              <w:ind w:left="0" w:hanging="2"/>
              <w:jc w:val="both"/>
              <w:rPr>
                <w:rFonts w:asciiTheme="majorHAnsi" w:hAnsiTheme="majorHAnsi" w:cstheme="majorHAnsi"/>
              </w:rPr>
            </w:pPr>
            <w:r w:rsidRPr="00FD394F">
              <w:rPr>
                <w:rFonts w:asciiTheme="majorHAnsi" w:hAnsiTheme="majorHAnsi" w:cstheme="majorHAnsi"/>
              </w:rPr>
              <w:t>I, prof. dr hab. M. Berdyszak</w:t>
            </w:r>
          </w:p>
          <w:p w:rsidR="00B5040A" w:rsidRPr="00FD394F" w:rsidRDefault="00B5040A" w:rsidP="00B5144B">
            <w:pPr>
              <w:ind w:left="0" w:hanging="2"/>
              <w:jc w:val="both"/>
              <w:rPr>
                <w:rFonts w:asciiTheme="majorHAnsi" w:hAnsiTheme="majorHAnsi" w:cstheme="majorHAnsi"/>
              </w:rPr>
            </w:pPr>
            <w:r w:rsidRPr="00FD394F">
              <w:rPr>
                <w:rFonts w:asciiTheme="majorHAnsi" w:hAnsiTheme="majorHAnsi" w:cstheme="majorHAnsi"/>
              </w:rPr>
              <w:t>II, prof. dr hab. J. Jagielski</w:t>
            </w:r>
          </w:p>
          <w:p w:rsidR="00B5040A" w:rsidRPr="00FD394F" w:rsidRDefault="00B5040A" w:rsidP="00B5144B">
            <w:pPr>
              <w:ind w:left="0" w:hanging="2"/>
              <w:jc w:val="both"/>
              <w:rPr>
                <w:rFonts w:asciiTheme="majorHAnsi" w:hAnsiTheme="majorHAnsi" w:cstheme="majorHAnsi"/>
                <w:lang w:val="en-US"/>
              </w:rPr>
            </w:pPr>
            <w:r w:rsidRPr="00FD394F">
              <w:rPr>
                <w:rFonts w:asciiTheme="majorHAnsi" w:hAnsiTheme="majorHAnsi" w:cstheme="majorHAnsi"/>
                <w:lang w:val="en-US"/>
              </w:rPr>
              <w:t>III, prof. dr hab. K. Raba</w:t>
            </w:r>
          </w:p>
          <w:p w:rsidR="00B5040A" w:rsidRPr="00FD394F" w:rsidRDefault="00B5040A" w:rsidP="00B5144B">
            <w:pPr>
              <w:ind w:left="0" w:hanging="2"/>
              <w:jc w:val="both"/>
              <w:rPr>
                <w:rFonts w:asciiTheme="majorHAnsi" w:hAnsiTheme="majorHAnsi" w:cstheme="majorHAnsi"/>
              </w:rPr>
            </w:pPr>
            <w:r w:rsidRPr="00FD394F">
              <w:rPr>
                <w:rFonts w:asciiTheme="majorHAnsi" w:hAnsiTheme="majorHAnsi" w:cstheme="majorHAnsi"/>
              </w:rPr>
              <w:t>IV, prof. dr hab. S. Brzoska</w:t>
            </w:r>
          </w:p>
          <w:p w:rsidR="00B5040A" w:rsidRPr="00FD394F" w:rsidRDefault="00B5040A" w:rsidP="00B5144B">
            <w:pPr>
              <w:ind w:left="0" w:hanging="2"/>
              <w:jc w:val="both"/>
              <w:rPr>
                <w:rFonts w:asciiTheme="majorHAnsi" w:hAnsiTheme="majorHAnsi" w:cstheme="majorHAnsi"/>
              </w:rPr>
            </w:pPr>
            <w:r w:rsidRPr="00FD394F">
              <w:rPr>
                <w:rFonts w:asciiTheme="majorHAnsi" w:hAnsiTheme="majorHAnsi" w:cstheme="majorHAnsi"/>
              </w:rPr>
              <w:t>V, prof. dr hab. A. Banachowicz</w:t>
            </w:r>
          </w:p>
          <w:p w:rsidR="00B5040A" w:rsidRPr="00FD394F" w:rsidRDefault="00B5040A" w:rsidP="00B5144B">
            <w:pPr>
              <w:ind w:left="0" w:hanging="2"/>
              <w:jc w:val="both"/>
              <w:rPr>
                <w:rFonts w:asciiTheme="majorHAnsi" w:hAnsiTheme="majorHAnsi" w:cstheme="majorHAnsi"/>
              </w:rPr>
            </w:pPr>
            <w:r w:rsidRPr="00FD394F">
              <w:rPr>
                <w:rFonts w:asciiTheme="majorHAnsi" w:hAnsiTheme="majorHAnsi" w:cstheme="majorHAnsi"/>
              </w:rPr>
              <w:t xml:space="preserve">VI, dr hab. Igor Mikoda, prof. UAP    </w:t>
            </w:r>
          </w:p>
          <w:p w:rsidR="00B5040A" w:rsidRPr="00FD394F" w:rsidRDefault="00B5040A" w:rsidP="00B5144B">
            <w:pPr>
              <w:ind w:left="0" w:hanging="2"/>
              <w:jc w:val="both"/>
              <w:rPr>
                <w:rFonts w:asciiTheme="majorHAnsi" w:hAnsiTheme="majorHAnsi" w:cstheme="majorHAnsi"/>
              </w:rPr>
            </w:pPr>
            <w:r w:rsidRPr="00FD394F">
              <w:rPr>
                <w:rFonts w:asciiTheme="majorHAnsi" w:hAnsiTheme="majorHAnsi" w:cstheme="majorHAnsi"/>
              </w:rPr>
              <w:t xml:space="preserve">VII, prof. dr J. Bałdyga    </w:t>
            </w:r>
          </w:p>
          <w:p w:rsidR="00B5040A" w:rsidRPr="00FD394F" w:rsidRDefault="00B5040A" w:rsidP="00B5144B">
            <w:pPr>
              <w:ind w:left="0" w:hanging="2"/>
              <w:rPr>
                <w:rFonts w:asciiTheme="majorHAnsi" w:hAnsiTheme="majorHAnsi" w:cstheme="majorHAnsi"/>
                <w:b/>
              </w:rPr>
            </w:pPr>
          </w:p>
        </w:tc>
      </w:tr>
      <w:tr w:rsidR="00B5040A" w:rsidRPr="00FD394F" w:rsidTr="00B5144B">
        <w:trPr>
          <w:trHeight w:val="2149"/>
        </w:trPr>
        <w:tc>
          <w:tcPr>
            <w:tcW w:w="4670" w:type="dxa"/>
            <w:shd w:val="clear" w:color="auto" w:fill="auto"/>
            <w:tcMar>
              <w:top w:w="100" w:type="dxa"/>
              <w:left w:w="100" w:type="dxa"/>
              <w:bottom w:w="100" w:type="dxa"/>
              <w:right w:w="100" w:type="dxa"/>
            </w:tcMar>
          </w:tcPr>
          <w:p w:rsidR="00B5040A" w:rsidRPr="00FD394F" w:rsidRDefault="00B5040A" w:rsidP="00B5144B">
            <w:pPr>
              <w:ind w:left="0" w:hanging="2"/>
              <w:rPr>
                <w:rFonts w:asciiTheme="majorHAnsi" w:hAnsiTheme="majorHAnsi" w:cstheme="majorHAnsi"/>
                <w:b/>
              </w:rPr>
            </w:pPr>
            <w:r w:rsidRPr="00FD394F">
              <w:rPr>
                <w:rFonts w:asciiTheme="majorHAnsi" w:hAnsiTheme="majorHAnsi" w:cstheme="majorHAnsi"/>
                <w:b/>
              </w:rPr>
              <w:t xml:space="preserve">ARTYSTYCZNA PRACOWNIA SPECJALISTYCZNA </w:t>
            </w:r>
          </w:p>
          <w:p w:rsidR="00B5040A" w:rsidRPr="00FD394F" w:rsidRDefault="00B5040A" w:rsidP="00B5144B">
            <w:pPr>
              <w:ind w:left="0" w:hanging="2"/>
              <w:rPr>
                <w:rFonts w:asciiTheme="majorHAnsi" w:hAnsiTheme="majorHAnsi" w:cstheme="majorHAnsi"/>
              </w:rPr>
            </w:pPr>
            <w:r w:rsidRPr="00FD394F">
              <w:rPr>
                <w:rFonts w:asciiTheme="majorHAnsi" w:hAnsiTheme="majorHAnsi" w:cstheme="majorHAnsi"/>
              </w:rPr>
              <w:t>(z możliwością dyplomowania)</w:t>
            </w:r>
          </w:p>
          <w:p w:rsidR="00B5040A" w:rsidRPr="00FD394F" w:rsidRDefault="00B5040A" w:rsidP="00B5144B">
            <w:pPr>
              <w:ind w:left="0" w:hanging="2"/>
              <w:rPr>
                <w:rFonts w:asciiTheme="majorHAnsi" w:hAnsiTheme="majorHAnsi" w:cstheme="majorHAnsi"/>
              </w:rPr>
            </w:pPr>
          </w:p>
          <w:p w:rsidR="00B5040A" w:rsidRPr="00FD394F" w:rsidRDefault="00B5040A" w:rsidP="00B5144B">
            <w:pPr>
              <w:ind w:left="0" w:hanging="2"/>
              <w:rPr>
                <w:rFonts w:asciiTheme="majorHAnsi" w:hAnsiTheme="majorHAnsi" w:cstheme="majorHAnsi"/>
              </w:rPr>
            </w:pPr>
            <w:r w:rsidRPr="00FD394F">
              <w:rPr>
                <w:rFonts w:asciiTheme="majorHAnsi" w:hAnsiTheme="majorHAnsi" w:cstheme="majorHAnsi"/>
              </w:rPr>
              <w:t>Pracownia Tkaniny Artystycznej, prof. dr hab. A. Goebel</w:t>
            </w:r>
            <w:r w:rsidRPr="00FD394F">
              <w:rPr>
                <w:rFonts w:asciiTheme="majorHAnsi" w:hAnsiTheme="majorHAnsi" w:cstheme="majorHAnsi"/>
              </w:rPr>
              <w:tab/>
            </w:r>
            <w:r w:rsidRPr="00FD394F">
              <w:rPr>
                <w:rFonts w:asciiTheme="majorHAnsi" w:hAnsiTheme="majorHAnsi" w:cstheme="majorHAnsi"/>
              </w:rPr>
              <w:tab/>
            </w:r>
            <w:r w:rsidRPr="00FD394F">
              <w:rPr>
                <w:rFonts w:asciiTheme="majorHAnsi" w:hAnsiTheme="majorHAnsi" w:cstheme="majorHAnsi"/>
              </w:rPr>
              <w:tab/>
              <w:t xml:space="preserve">             </w:t>
            </w:r>
          </w:p>
          <w:p w:rsidR="00B5040A" w:rsidRPr="00FD394F" w:rsidRDefault="00B5040A" w:rsidP="00B5144B">
            <w:pPr>
              <w:ind w:left="0" w:hanging="2"/>
              <w:rPr>
                <w:rFonts w:asciiTheme="majorHAnsi" w:hAnsiTheme="majorHAnsi" w:cstheme="majorHAnsi"/>
              </w:rPr>
            </w:pPr>
            <w:r w:rsidRPr="00FD394F">
              <w:rPr>
                <w:rFonts w:asciiTheme="majorHAnsi" w:hAnsiTheme="majorHAnsi" w:cstheme="majorHAnsi"/>
              </w:rPr>
              <w:t>Pracownia Malarstwa w Architekturze i Urbanistyce, prof. dr hab. M. Jakuszewski</w:t>
            </w:r>
            <w:r w:rsidRPr="00FD394F">
              <w:rPr>
                <w:rFonts w:asciiTheme="majorHAnsi" w:hAnsiTheme="majorHAnsi" w:cstheme="majorHAnsi"/>
              </w:rPr>
              <w:tab/>
            </w:r>
            <w:r w:rsidRPr="00FD394F">
              <w:rPr>
                <w:rFonts w:asciiTheme="majorHAnsi" w:hAnsiTheme="majorHAnsi" w:cstheme="majorHAnsi"/>
              </w:rPr>
              <w:tab/>
              <w:t xml:space="preserve">              </w:t>
            </w:r>
            <w:r w:rsidRPr="00FD394F">
              <w:rPr>
                <w:rFonts w:asciiTheme="majorHAnsi" w:hAnsiTheme="majorHAnsi" w:cstheme="majorHAnsi"/>
              </w:rPr>
              <w:tab/>
            </w:r>
            <w:r w:rsidRPr="00FD394F">
              <w:rPr>
                <w:rFonts w:asciiTheme="majorHAnsi" w:hAnsiTheme="majorHAnsi" w:cstheme="majorHAnsi"/>
              </w:rPr>
              <w:tab/>
            </w:r>
            <w:r w:rsidRPr="00FD394F">
              <w:rPr>
                <w:rFonts w:asciiTheme="majorHAnsi" w:hAnsiTheme="majorHAnsi" w:cstheme="majorHAnsi"/>
              </w:rPr>
              <w:tab/>
            </w:r>
          </w:p>
          <w:p w:rsidR="00B5040A" w:rsidRPr="00FD394F" w:rsidRDefault="00B5040A" w:rsidP="00B5144B">
            <w:pPr>
              <w:ind w:left="0" w:hanging="2"/>
              <w:rPr>
                <w:rFonts w:asciiTheme="majorHAnsi" w:hAnsiTheme="majorHAnsi" w:cstheme="majorHAnsi"/>
              </w:rPr>
            </w:pPr>
            <w:r w:rsidRPr="00FD394F">
              <w:rPr>
                <w:rFonts w:asciiTheme="majorHAnsi" w:hAnsiTheme="majorHAnsi" w:cstheme="majorHAnsi"/>
              </w:rPr>
              <w:tab/>
            </w:r>
            <w:r w:rsidRPr="00FD394F">
              <w:rPr>
                <w:rFonts w:asciiTheme="majorHAnsi" w:hAnsiTheme="majorHAnsi" w:cstheme="majorHAnsi"/>
              </w:rPr>
              <w:tab/>
              <w:t xml:space="preserve">              </w:t>
            </w:r>
            <w:r w:rsidRPr="00FD394F">
              <w:rPr>
                <w:rFonts w:asciiTheme="majorHAnsi" w:hAnsiTheme="majorHAnsi" w:cstheme="majorHAnsi"/>
              </w:rPr>
              <w:tab/>
            </w:r>
            <w:r w:rsidRPr="00FD394F">
              <w:rPr>
                <w:rFonts w:asciiTheme="majorHAnsi" w:hAnsiTheme="majorHAnsi" w:cstheme="majorHAnsi"/>
              </w:rPr>
              <w:tab/>
            </w:r>
            <w:r w:rsidRPr="00FD394F">
              <w:rPr>
                <w:rFonts w:asciiTheme="majorHAnsi" w:hAnsiTheme="majorHAnsi" w:cstheme="majorHAnsi"/>
              </w:rPr>
              <w:tab/>
            </w:r>
          </w:p>
          <w:p w:rsidR="00B5040A" w:rsidRPr="00FD394F" w:rsidRDefault="00B5040A" w:rsidP="00B5144B">
            <w:pPr>
              <w:ind w:left="0" w:hanging="2"/>
              <w:rPr>
                <w:rFonts w:asciiTheme="majorHAnsi" w:hAnsiTheme="majorHAnsi" w:cstheme="majorHAnsi"/>
              </w:rPr>
            </w:pPr>
          </w:p>
        </w:tc>
        <w:tc>
          <w:tcPr>
            <w:tcW w:w="4670" w:type="dxa"/>
            <w:shd w:val="clear" w:color="auto" w:fill="auto"/>
            <w:tcMar>
              <w:top w:w="100" w:type="dxa"/>
              <w:left w:w="100" w:type="dxa"/>
              <w:bottom w:w="100" w:type="dxa"/>
              <w:right w:w="100" w:type="dxa"/>
            </w:tcMar>
          </w:tcPr>
          <w:p w:rsidR="00B5040A" w:rsidRPr="00FD394F" w:rsidRDefault="00B5040A" w:rsidP="00B5144B">
            <w:pPr>
              <w:ind w:left="0" w:hanging="2"/>
              <w:rPr>
                <w:rFonts w:asciiTheme="majorHAnsi" w:hAnsiTheme="majorHAnsi" w:cstheme="majorHAnsi"/>
              </w:rPr>
            </w:pPr>
            <w:r w:rsidRPr="00FD394F">
              <w:rPr>
                <w:rFonts w:asciiTheme="majorHAnsi" w:hAnsiTheme="majorHAnsi" w:cstheme="majorHAnsi"/>
                <w:b/>
              </w:rPr>
              <w:t xml:space="preserve">LABORATORIA DO WYBORU </w:t>
            </w:r>
            <w:r w:rsidRPr="00FD394F">
              <w:rPr>
                <w:rFonts w:asciiTheme="majorHAnsi" w:hAnsiTheme="majorHAnsi" w:cstheme="majorHAnsi"/>
              </w:rPr>
              <w:t>(bez możliwości dyplomowania)</w:t>
            </w:r>
          </w:p>
          <w:p w:rsidR="00B5040A" w:rsidRPr="00FD394F" w:rsidRDefault="00B5040A" w:rsidP="00B5144B">
            <w:pPr>
              <w:ind w:left="0" w:hanging="2"/>
              <w:rPr>
                <w:rFonts w:asciiTheme="majorHAnsi" w:hAnsiTheme="majorHAnsi" w:cstheme="majorHAnsi"/>
                <w:b/>
              </w:rPr>
            </w:pPr>
          </w:p>
          <w:p w:rsidR="00B5040A" w:rsidRPr="00FD394F" w:rsidRDefault="00B5040A" w:rsidP="00B5144B">
            <w:pPr>
              <w:ind w:left="0" w:hanging="2"/>
              <w:rPr>
                <w:rFonts w:asciiTheme="majorHAnsi" w:hAnsiTheme="majorHAnsi" w:cstheme="majorHAnsi"/>
              </w:rPr>
            </w:pPr>
            <w:r w:rsidRPr="00FD394F">
              <w:rPr>
                <w:rFonts w:asciiTheme="majorHAnsi" w:hAnsiTheme="majorHAnsi" w:cstheme="majorHAnsi"/>
              </w:rPr>
              <w:t xml:space="preserve">Interdyscyplinarna Pracownia Dokumentacji i Ochrony Konserwatorskiej Sztuki Nowoczesnej, dr hab. M. Korona, prof. UAP.                                               </w:t>
            </w:r>
          </w:p>
          <w:p w:rsidR="00B5040A" w:rsidRPr="00FD394F" w:rsidRDefault="00B5040A" w:rsidP="00B5144B">
            <w:pPr>
              <w:ind w:left="0" w:hanging="2"/>
              <w:rPr>
                <w:rFonts w:asciiTheme="majorHAnsi" w:hAnsiTheme="majorHAnsi" w:cstheme="majorHAnsi"/>
              </w:rPr>
            </w:pPr>
            <w:r w:rsidRPr="00FD394F">
              <w:rPr>
                <w:rFonts w:asciiTheme="majorHAnsi" w:hAnsiTheme="majorHAnsi" w:cstheme="majorHAnsi"/>
              </w:rPr>
              <w:t>Media Lab (laboratorium muralu i street artu oraz mapowania), mgr Karolina Jacewicz</w:t>
            </w:r>
          </w:p>
          <w:p w:rsidR="00B5040A" w:rsidRPr="00FD394F" w:rsidRDefault="00B5040A" w:rsidP="00B5144B">
            <w:pPr>
              <w:ind w:left="0" w:hanging="2"/>
              <w:rPr>
                <w:rFonts w:asciiTheme="majorHAnsi" w:hAnsiTheme="majorHAnsi" w:cstheme="majorHAnsi"/>
              </w:rPr>
            </w:pPr>
            <w:r w:rsidRPr="00FD394F">
              <w:rPr>
                <w:rFonts w:asciiTheme="majorHAnsi" w:hAnsiTheme="majorHAnsi" w:cstheme="majorHAnsi"/>
              </w:rPr>
              <w:t>Laboratorium papieru, dr Dariusz Subocz, ad.</w:t>
            </w:r>
          </w:p>
          <w:p w:rsidR="00B5040A" w:rsidRPr="00FD394F" w:rsidRDefault="00B5040A" w:rsidP="00B5144B">
            <w:pPr>
              <w:ind w:left="0" w:hanging="2"/>
              <w:rPr>
                <w:rFonts w:asciiTheme="majorHAnsi" w:hAnsiTheme="majorHAnsi" w:cstheme="majorHAnsi"/>
              </w:rPr>
            </w:pPr>
            <w:r w:rsidRPr="00FD394F">
              <w:rPr>
                <w:rFonts w:asciiTheme="majorHAnsi" w:hAnsiTheme="majorHAnsi" w:cstheme="majorHAnsi"/>
              </w:rPr>
              <w:t xml:space="preserve">Język narracji w rysunku (współczesny komiks), mgr Jose Manuel Jimenez Muñoz </w:t>
            </w:r>
          </w:p>
          <w:p w:rsidR="00B5040A" w:rsidRPr="00082FD8" w:rsidRDefault="00B5040A" w:rsidP="00B5144B">
            <w:pPr>
              <w:pStyle w:val="Standard"/>
              <w:ind w:left="0" w:hanging="2"/>
              <w:rPr>
                <w:rFonts w:ascii="Calibri" w:hAnsi="Calibri" w:cs="Calibri"/>
                <w:b/>
                <w:bCs/>
                <w:color w:val="000000"/>
                <w:kern w:val="2"/>
                <w:position w:val="0"/>
                <w:sz w:val="20"/>
                <w:szCs w:val="20"/>
                <w:lang w:eastAsia="hi-IN"/>
              </w:rPr>
            </w:pPr>
            <w:r w:rsidRPr="00082FD8">
              <w:rPr>
                <w:rStyle w:val="Domylnaczcionkaakapitu1"/>
                <w:rFonts w:ascii="Calibri" w:hAnsi="Calibri" w:cs="Calibri"/>
                <w:color w:val="000000"/>
                <w:sz w:val="20"/>
                <w:szCs w:val="20"/>
              </w:rPr>
              <w:t>Rysunek 3D</w:t>
            </w:r>
            <w:r>
              <w:rPr>
                <w:rStyle w:val="Domylnaczcionkaakapitu1"/>
                <w:rFonts w:ascii="Calibri" w:hAnsi="Calibri" w:cs="Calibri"/>
                <w:color w:val="000000"/>
                <w:sz w:val="20"/>
                <w:szCs w:val="20"/>
              </w:rPr>
              <w:t>,</w:t>
            </w:r>
            <w:r w:rsidRPr="00082FD8">
              <w:rPr>
                <w:rStyle w:val="Domylnaczcionkaakapitu1"/>
                <w:rFonts w:ascii="Calibri" w:hAnsi="Calibri" w:cs="Calibri"/>
                <w:color w:val="000000"/>
                <w:sz w:val="20"/>
                <w:szCs w:val="20"/>
              </w:rPr>
              <w:t xml:space="preserve"> </w:t>
            </w:r>
            <w:r>
              <w:rPr>
                <w:rStyle w:val="Domylnaczcionkaakapitu1"/>
                <w:rFonts w:ascii="Calibri" w:hAnsi="Calibri" w:cs="Calibri"/>
                <w:color w:val="000000"/>
                <w:sz w:val="20"/>
                <w:szCs w:val="20"/>
              </w:rPr>
              <w:t>mgr Piotr Ko</w:t>
            </w:r>
            <w:r w:rsidR="00C21D6E">
              <w:rPr>
                <w:rStyle w:val="Domylnaczcionkaakapitu1"/>
                <w:rFonts w:ascii="Calibri" w:hAnsi="Calibri" w:cs="Calibri"/>
                <w:color w:val="000000"/>
                <w:sz w:val="20"/>
                <w:szCs w:val="20"/>
              </w:rPr>
              <w:t>ź</w:t>
            </w:r>
            <w:r>
              <w:rPr>
                <w:rStyle w:val="Domylnaczcionkaakapitu1"/>
                <w:rFonts w:ascii="Calibri" w:hAnsi="Calibri" w:cs="Calibri"/>
                <w:color w:val="000000"/>
                <w:sz w:val="20"/>
                <w:szCs w:val="20"/>
              </w:rPr>
              <w:t>niewski</w:t>
            </w:r>
          </w:p>
          <w:p w:rsidR="00B5040A" w:rsidRPr="00FD394F" w:rsidRDefault="00B5040A" w:rsidP="00B5144B">
            <w:pPr>
              <w:ind w:left="0" w:hanging="2"/>
              <w:rPr>
                <w:rFonts w:asciiTheme="majorHAnsi" w:hAnsiTheme="majorHAnsi" w:cstheme="majorHAnsi"/>
              </w:rPr>
            </w:pPr>
          </w:p>
        </w:tc>
        <w:tc>
          <w:tcPr>
            <w:tcW w:w="4670" w:type="dxa"/>
            <w:shd w:val="clear" w:color="auto" w:fill="auto"/>
            <w:tcMar>
              <w:top w:w="100" w:type="dxa"/>
              <w:left w:w="100" w:type="dxa"/>
              <w:bottom w:w="100" w:type="dxa"/>
              <w:right w:w="100" w:type="dxa"/>
            </w:tcMar>
          </w:tcPr>
          <w:p w:rsidR="00B5040A" w:rsidRPr="00FD394F" w:rsidRDefault="00B5040A" w:rsidP="00B5144B">
            <w:pPr>
              <w:ind w:left="0" w:hanging="2"/>
              <w:rPr>
                <w:rFonts w:asciiTheme="majorHAnsi" w:hAnsiTheme="majorHAnsi" w:cstheme="majorHAnsi"/>
              </w:rPr>
            </w:pPr>
            <w:r w:rsidRPr="00FD394F">
              <w:rPr>
                <w:rFonts w:asciiTheme="majorHAnsi" w:hAnsiTheme="majorHAnsi" w:cstheme="majorHAnsi"/>
                <w:b/>
              </w:rPr>
              <w:t xml:space="preserve">POZOSTAŁE PRACOWNIE / PRZEDMIOTY </w:t>
            </w:r>
            <w:r w:rsidRPr="00FD394F">
              <w:rPr>
                <w:rFonts w:asciiTheme="majorHAnsi" w:hAnsiTheme="majorHAnsi" w:cstheme="majorHAnsi"/>
              </w:rPr>
              <w:t>(bez możliwości dyplomowania)</w:t>
            </w:r>
          </w:p>
          <w:p w:rsidR="00B5040A" w:rsidRPr="00FD394F" w:rsidRDefault="00B5040A" w:rsidP="00B5144B">
            <w:pPr>
              <w:ind w:left="0" w:hanging="2"/>
              <w:rPr>
                <w:rFonts w:asciiTheme="majorHAnsi" w:hAnsiTheme="majorHAnsi" w:cstheme="majorHAnsi"/>
                <w:b/>
              </w:rPr>
            </w:pPr>
          </w:p>
          <w:p w:rsidR="00B5040A" w:rsidRPr="00FD394F" w:rsidRDefault="00B5040A" w:rsidP="00B5144B">
            <w:pPr>
              <w:ind w:left="0" w:hanging="2"/>
              <w:rPr>
                <w:rFonts w:asciiTheme="majorHAnsi" w:hAnsiTheme="majorHAnsi" w:cstheme="majorHAnsi"/>
              </w:rPr>
            </w:pPr>
            <w:r w:rsidRPr="00FD394F">
              <w:rPr>
                <w:rFonts w:asciiTheme="majorHAnsi" w:hAnsiTheme="majorHAnsi" w:cstheme="majorHAnsi"/>
              </w:rPr>
              <w:t>Pracownia Technik Malarskich i Rysunkowych, prof. dr hab. J. Gramatyka</w:t>
            </w:r>
          </w:p>
          <w:p w:rsidR="00B5040A" w:rsidRPr="00FD394F" w:rsidRDefault="00B5040A" w:rsidP="00B5144B">
            <w:pPr>
              <w:ind w:left="0" w:hanging="2"/>
              <w:rPr>
                <w:rFonts w:asciiTheme="majorHAnsi" w:hAnsiTheme="majorHAnsi" w:cstheme="majorHAnsi"/>
              </w:rPr>
            </w:pPr>
            <w:r w:rsidRPr="00FD394F">
              <w:rPr>
                <w:rFonts w:asciiTheme="majorHAnsi" w:hAnsiTheme="majorHAnsi" w:cstheme="majorHAnsi"/>
              </w:rPr>
              <w:t>Rysunek anatomiczny - anatomia, dr hab. Paweł Flieger, prof. UAP</w:t>
            </w:r>
          </w:p>
        </w:tc>
      </w:tr>
    </w:tbl>
    <w:p w:rsidR="00B5040A" w:rsidRPr="00FD394F" w:rsidRDefault="00B5040A" w:rsidP="00B5040A">
      <w:pPr>
        <w:widowControl/>
        <w:pBdr>
          <w:top w:val="nil"/>
          <w:left w:val="nil"/>
          <w:bottom w:val="nil"/>
          <w:right w:val="nil"/>
          <w:between w:val="nil"/>
        </w:pBdr>
        <w:spacing w:line="240" w:lineRule="auto"/>
        <w:ind w:leftChars="0" w:left="0" w:firstLineChars="0" w:firstLine="0"/>
        <w:jc w:val="both"/>
        <w:rPr>
          <w:rFonts w:asciiTheme="majorHAnsi" w:hAnsiTheme="majorHAnsi" w:cstheme="majorHAnsi"/>
        </w:rPr>
      </w:pPr>
      <w:r w:rsidRPr="00FD394F">
        <w:rPr>
          <w:rFonts w:asciiTheme="majorHAnsi" w:hAnsiTheme="majorHAnsi" w:cstheme="majorHAnsi"/>
          <w:noProof/>
          <w:lang w:eastAsia="pl-PL"/>
        </w:rPr>
        <w:lastRenderedPageBreak/>
        <w:drawing>
          <wp:anchor distT="0" distB="0" distL="0" distR="0" simplePos="0" relativeHeight="251660288" behindDoc="0" locked="0" layoutInCell="1" hidden="0" allowOverlap="1" wp14:anchorId="392E0B6F" wp14:editId="36796955">
            <wp:simplePos x="0" y="0"/>
            <wp:positionH relativeFrom="column">
              <wp:posOffset>7712710</wp:posOffset>
            </wp:positionH>
            <wp:positionV relativeFrom="paragraph">
              <wp:posOffset>120650</wp:posOffset>
            </wp:positionV>
            <wp:extent cx="1036320" cy="685165"/>
            <wp:effectExtent l="0" t="0" r="0" b="0"/>
            <wp:wrapSquare wrapText="bothSides" distT="0" distB="0" distL="0" distR="0"/>
            <wp:docPr id="102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5"/>
                    <a:srcRect/>
                    <a:stretch>
                      <a:fillRect/>
                    </a:stretch>
                  </pic:blipFill>
                  <pic:spPr>
                    <a:xfrm>
                      <a:off x="0" y="0"/>
                      <a:ext cx="1036320" cy="685165"/>
                    </a:xfrm>
                    <a:prstGeom prst="rect">
                      <a:avLst/>
                    </a:prstGeom>
                    <a:ln/>
                  </pic:spPr>
                </pic:pic>
              </a:graphicData>
            </a:graphic>
          </wp:anchor>
        </w:drawing>
      </w:r>
      <w:r w:rsidRPr="00FD394F">
        <w:rPr>
          <w:rFonts w:asciiTheme="majorHAnsi" w:hAnsiTheme="majorHAnsi" w:cstheme="majorHAnsi"/>
          <w:b/>
        </w:rPr>
        <w:t>WYDZIAŁ MALARSTWA I RYSUNKU</w:t>
      </w:r>
    </w:p>
    <w:p w:rsidR="00B5040A" w:rsidRPr="00FD394F" w:rsidRDefault="00B5040A" w:rsidP="00B5040A">
      <w:pPr>
        <w:widowControl/>
        <w:pBdr>
          <w:top w:val="nil"/>
          <w:left w:val="nil"/>
          <w:bottom w:val="nil"/>
          <w:right w:val="nil"/>
          <w:between w:val="nil"/>
        </w:pBdr>
        <w:spacing w:line="240" w:lineRule="auto"/>
        <w:ind w:left="0" w:hanging="2"/>
        <w:rPr>
          <w:rFonts w:asciiTheme="majorHAnsi" w:hAnsiTheme="majorHAnsi" w:cstheme="majorHAnsi"/>
        </w:rPr>
      </w:pPr>
      <w:r w:rsidRPr="00FD394F">
        <w:rPr>
          <w:rFonts w:asciiTheme="majorHAnsi" w:hAnsiTheme="majorHAnsi" w:cstheme="majorHAnsi"/>
          <w:b/>
        </w:rPr>
        <w:t>Studia stacjonarne pierwszego stopnia (licencjackie)</w:t>
      </w:r>
    </w:p>
    <w:p w:rsidR="00B5040A" w:rsidRPr="00FD394F" w:rsidRDefault="00B5040A" w:rsidP="00B5040A">
      <w:pPr>
        <w:widowControl/>
        <w:pBdr>
          <w:top w:val="nil"/>
          <w:left w:val="nil"/>
          <w:bottom w:val="nil"/>
          <w:right w:val="nil"/>
          <w:between w:val="nil"/>
        </w:pBdr>
        <w:spacing w:line="240" w:lineRule="auto"/>
        <w:ind w:left="0" w:hanging="2"/>
        <w:rPr>
          <w:rFonts w:asciiTheme="majorHAnsi" w:hAnsiTheme="majorHAnsi" w:cstheme="majorHAnsi"/>
        </w:rPr>
      </w:pPr>
      <w:r w:rsidRPr="00FD394F">
        <w:rPr>
          <w:rFonts w:asciiTheme="majorHAnsi" w:hAnsiTheme="majorHAnsi" w:cstheme="majorHAnsi"/>
          <w:b/>
        </w:rPr>
        <w:t>Kierunek: malarstwo</w:t>
      </w:r>
    </w:p>
    <w:p w:rsidR="00B5040A" w:rsidRPr="00FD394F" w:rsidRDefault="00C21D6E" w:rsidP="00B5040A">
      <w:pPr>
        <w:widowControl/>
        <w:pBdr>
          <w:top w:val="nil"/>
          <w:left w:val="nil"/>
          <w:bottom w:val="nil"/>
          <w:right w:val="nil"/>
          <w:between w:val="nil"/>
        </w:pBdr>
        <w:spacing w:line="240" w:lineRule="auto"/>
        <w:ind w:left="0" w:hanging="2"/>
        <w:rPr>
          <w:rFonts w:asciiTheme="majorHAnsi" w:hAnsiTheme="majorHAnsi" w:cstheme="majorHAnsi"/>
        </w:rPr>
      </w:pPr>
      <w:r>
        <w:rPr>
          <w:rFonts w:asciiTheme="majorHAnsi" w:hAnsiTheme="majorHAnsi" w:cstheme="majorHAnsi"/>
          <w:b/>
        </w:rPr>
        <w:t>Specjalizacja</w:t>
      </w:r>
      <w:r w:rsidR="00B5040A" w:rsidRPr="00FD394F">
        <w:rPr>
          <w:rFonts w:asciiTheme="majorHAnsi" w:hAnsiTheme="majorHAnsi" w:cstheme="majorHAnsi"/>
          <w:b/>
        </w:rPr>
        <w:t xml:space="preserve">: </w:t>
      </w:r>
      <w:r w:rsidR="00B5040A" w:rsidRPr="00FD394F">
        <w:rPr>
          <w:rFonts w:asciiTheme="majorHAnsi" w:hAnsiTheme="majorHAnsi" w:cstheme="majorHAnsi"/>
          <w:b/>
          <w:i/>
        </w:rPr>
        <w:t xml:space="preserve">Malarstwo / Rysunek / Malarstwo w architekturze i urbanistyce / Tkanina artystyczna </w:t>
      </w:r>
    </w:p>
    <w:p w:rsidR="00B5040A" w:rsidRPr="00FD394F" w:rsidRDefault="00B5040A" w:rsidP="00B5040A">
      <w:pPr>
        <w:widowControl/>
        <w:pBdr>
          <w:top w:val="nil"/>
          <w:left w:val="nil"/>
          <w:bottom w:val="nil"/>
          <w:right w:val="nil"/>
          <w:between w:val="nil"/>
        </w:pBdr>
        <w:spacing w:line="240" w:lineRule="auto"/>
        <w:ind w:left="0" w:hanging="2"/>
        <w:rPr>
          <w:rFonts w:asciiTheme="majorHAnsi" w:hAnsiTheme="majorHAnsi" w:cstheme="majorHAnsi"/>
        </w:rPr>
      </w:pPr>
      <w:r w:rsidRPr="00FD394F">
        <w:rPr>
          <w:rFonts w:asciiTheme="majorHAnsi" w:hAnsiTheme="majorHAnsi" w:cstheme="majorHAnsi"/>
          <w:b/>
        </w:rPr>
        <w:t>Rok studiów: II</w:t>
      </w:r>
    </w:p>
    <w:p w:rsidR="00B5040A" w:rsidRPr="00FD394F" w:rsidRDefault="00B5040A" w:rsidP="00B5040A">
      <w:pPr>
        <w:widowControl/>
        <w:pBdr>
          <w:top w:val="nil"/>
          <w:left w:val="nil"/>
          <w:bottom w:val="nil"/>
          <w:right w:val="nil"/>
          <w:between w:val="nil"/>
        </w:pBdr>
        <w:spacing w:line="240" w:lineRule="auto"/>
        <w:ind w:left="0" w:hanging="2"/>
        <w:rPr>
          <w:rFonts w:asciiTheme="majorHAnsi" w:hAnsiTheme="majorHAnsi" w:cstheme="majorHAnsi"/>
        </w:rPr>
      </w:pPr>
    </w:p>
    <w:p w:rsidR="00B5040A" w:rsidRPr="00FD394F" w:rsidRDefault="00B5040A" w:rsidP="00B5040A">
      <w:pPr>
        <w:widowControl/>
        <w:pBdr>
          <w:top w:val="nil"/>
          <w:left w:val="nil"/>
          <w:bottom w:val="nil"/>
          <w:right w:val="nil"/>
          <w:between w:val="nil"/>
        </w:pBdr>
        <w:spacing w:line="240" w:lineRule="auto"/>
        <w:ind w:left="0" w:hanging="2"/>
        <w:rPr>
          <w:rFonts w:asciiTheme="majorHAnsi" w:hAnsiTheme="majorHAnsi" w:cstheme="majorHAnsi"/>
          <w:sz w:val="24"/>
          <w:szCs w:val="24"/>
        </w:rPr>
      </w:pPr>
      <w:r w:rsidRPr="00FD394F">
        <w:rPr>
          <w:rFonts w:asciiTheme="majorHAnsi" w:hAnsiTheme="majorHAnsi" w:cstheme="majorHAnsi"/>
          <w:b/>
        </w:rPr>
        <w:tab/>
      </w:r>
      <w:r w:rsidRPr="00FD394F">
        <w:rPr>
          <w:rFonts w:asciiTheme="majorHAnsi" w:hAnsiTheme="majorHAnsi" w:cstheme="majorHAnsi"/>
          <w:b/>
        </w:rPr>
        <w:tab/>
      </w:r>
      <w:r w:rsidRPr="00FD394F">
        <w:rPr>
          <w:rFonts w:asciiTheme="majorHAnsi" w:hAnsiTheme="majorHAnsi" w:cstheme="majorHAnsi"/>
          <w:b/>
        </w:rPr>
        <w:tab/>
      </w:r>
      <w:r w:rsidRPr="00FD394F">
        <w:rPr>
          <w:rFonts w:asciiTheme="majorHAnsi" w:hAnsiTheme="majorHAnsi" w:cstheme="majorHAnsi"/>
          <w:b/>
        </w:rPr>
        <w:tab/>
      </w:r>
      <w:r w:rsidRPr="00FD394F">
        <w:rPr>
          <w:rFonts w:asciiTheme="majorHAnsi" w:hAnsiTheme="majorHAnsi" w:cstheme="majorHAnsi"/>
          <w:b/>
        </w:rPr>
        <w:tab/>
      </w:r>
      <w:r w:rsidRPr="00FD394F">
        <w:rPr>
          <w:rFonts w:asciiTheme="majorHAnsi" w:hAnsiTheme="majorHAnsi" w:cstheme="majorHAnsi"/>
          <w:b/>
        </w:rPr>
        <w:tab/>
      </w:r>
      <w:r w:rsidRPr="00FD394F">
        <w:rPr>
          <w:rFonts w:asciiTheme="majorHAnsi" w:hAnsiTheme="majorHAnsi" w:cstheme="majorHAnsi"/>
          <w:b/>
        </w:rPr>
        <w:tab/>
      </w:r>
      <w:r w:rsidRPr="00FD394F">
        <w:rPr>
          <w:rFonts w:asciiTheme="majorHAnsi" w:hAnsiTheme="majorHAnsi" w:cstheme="majorHAnsi"/>
          <w:b/>
        </w:rPr>
        <w:tab/>
      </w:r>
      <w:r w:rsidRPr="00FD394F">
        <w:rPr>
          <w:rFonts w:asciiTheme="majorHAnsi" w:hAnsiTheme="majorHAnsi" w:cstheme="majorHAnsi"/>
          <w:b/>
        </w:rPr>
        <w:tab/>
      </w:r>
      <w:r w:rsidRPr="00FD394F">
        <w:rPr>
          <w:rFonts w:asciiTheme="majorHAnsi" w:hAnsiTheme="majorHAnsi" w:cstheme="majorHAnsi"/>
          <w:b/>
        </w:rPr>
        <w:tab/>
      </w:r>
      <w:r w:rsidRPr="00FD394F">
        <w:rPr>
          <w:rFonts w:asciiTheme="majorHAnsi" w:hAnsiTheme="majorHAnsi" w:cstheme="majorHAnsi"/>
          <w:b/>
        </w:rPr>
        <w:tab/>
      </w:r>
      <w:r w:rsidRPr="00FD394F">
        <w:rPr>
          <w:rFonts w:asciiTheme="majorHAnsi" w:hAnsiTheme="majorHAnsi" w:cstheme="majorHAnsi"/>
          <w:b/>
        </w:rPr>
        <w:tab/>
      </w:r>
      <w:r w:rsidRPr="00FD394F">
        <w:rPr>
          <w:rFonts w:asciiTheme="majorHAnsi" w:hAnsiTheme="majorHAnsi" w:cstheme="majorHAnsi"/>
          <w:b/>
        </w:rPr>
        <w:tab/>
      </w:r>
      <w:r w:rsidRPr="00FD394F">
        <w:rPr>
          <w:rFonts w:asciiTheme="majorHAnsi" w:hAnsiTheme="majorHAnsi" w:cstheme="majorHAnsi"/>
          <w:b/>
        </w:rPr>
        <w:tab/>
      </w:r>
      <w:r w:rsidR="00371675">
        <w:rPr>
          <w:rFonts w:asciiTheme="majorHAnsi" w:hAnsiTheme="majorHAnsi" w:cstheme="majorHAnsi"/>
          <w:b/>
        </w:rPr>
        <w:tab/>
        <w:t xml:space="preserve">            Rok akademicki 2022 / 2023</w:t>
      </w:r>
    </w:p>
    <w:p w:rsidR="00B5040A" w:rsidRPr="00FD394F" w:rsidRDefault="00B5040A" w:rsidP="00B5040A">
      <w:pPr>
        <w:widowControl/>
        <w:pBdr>
          <w:top w:val="nil"/>
          <w:left w:val="nil"/>
          <w:bottom w:val="nil"/>
          <w:right w:val="nil"/>
          <w:between w:val="nil"/>
        </w:pBdr>
        <w:spacing w:line="240" w:lineRule="auto"/>
        <w:ind w:left="0" w:hanging="2"/>
        <w:rPr>
          <w:rFonts w:asciiTheme="majorHAnsi" w:hAnsiTheme="majorHAnsi" w:cstheme="majorHAnsi"/>
          <w:sz w:val="24"/>
          <w:szCs w:val="24"/>
        </w:rPr>
      </w:pPr>
    </w:p>
    <w:tbl>
      <w:tblPr>
        <w:tblStyle w:val="4"/>
        <w:tblW w:w="13860" w:type="dxa"/>
        <w:tblInd w:w="-13" w:type="dxa"/>
        <w:tblLayout w:type="fixed"/>
        <w:tblLook w:val="0000" w:firstRow="0" w:lastRow="0" w:firstColumn="0" w:lastColumn="0" w:noHBand="0" w:noVBand="0"/>
      </w:tblPr>
      <w:tblGrid>
        <w:gridCol w:w="4485"/>
        <w:gridCol w:w="4560"/>
        <w:gridCol w:w="1425"/>
        <w:gridCol w:w="1665"/>
        <w:gridCol w:w="1725"/>
      </w:tblGrid>
      <w:tr w:rsidR="00B5040A" w:rsidRPr="00FD394F" w:rsidTr="00B5144B">
        <w:tc>
          <w:tcPr>
            <w:tcW w:w="4485" w:type="dxa"/>
            <w:tcBorders>
              <w:top w:val="single" w:sz="4" w:space="0" w:color="000000"/>
              <w:left w:val="single" w:sz="4" w:space="0" w:color="000000"/>
              <w:bottom w:val="single" w:sz="4" w:space="0" w:color="000000"/>
            </w:tcBorders>
            <w:vAlign w:val="center"/>
          </w:tcPr>
          <w:p w:rsidR="00B5040A" w:rsidRPr="00FD394F" w:rsidRDefault="00B5040A" w:rsidP="00B5144B">
            <w:pPr>
              <w:widowControl/>
              <w:pBdr>
                <w:top w:val="nil"/>
                <w:left w:val="nil"/>
                <w:bottom w:val="nil"/>
                <w:right w:val="nil"/>
                <w:between w:val="nil"/>
              </w:pBdr>
              <w:spacing w:line="240" w:lineRule="auto"/>
              <w:ind w:left="0" w:hanging="2"/>
              <w:jc w:val="center"/>
              <w:rPr>
                <w:rFonts w:asciiTheme="majorHAnsi" w:hAnsiTheme="majorHAnsi" w:cstheme="majorHAnsi"/>
              </w:rPr>
            </w:pPr>
            <w:r w:rsidRPr="00FD394F">
              <w:rPr>
                <w:rFonts w:asciiTheme="majorHAnsi" w:hAnsiTheme="majorHAnsi" w:cstheme="majorHAnsi"/>
                <w:b/>
              </w:rPr>
              <w:t>Nazwa przedmiotu</w:t>
            </w:r>
          </w:p>
        </w:tc>
        <w:tc>
          <w:tcPr>
            <w:tcW w:w="4560" w:type="dxa"/>
            <w:tcBorders>
              <w:top w:val="single" w:sz="4" w:space="0" w:color="000000"/>
              <w:left w:val="single" w:sz="4" w:space="0" w:color="000000"/>
              <w:bottom w:val="single" w:sz="4" w:space="0" w:color="000000"/>
            </w:tcBorders>
            <w:vAlign w:val="center"/>
          </w:tcPr>
          <w:p w:rsidR="00B5040A" w:rsidRPr="00FD394F" w:rsidRDefault="00B5040A" w:rsidP="00B5144B">
            <w:pPr>
              <w:widowControl/>
              <w:pBdr>
                <w:top w:val="nil"/>
                <w:left w:val="nil"/>
                <w:bottom w:val="nil"/>
                <w:right w:val="nil"/>
                <w:between w:val="nil"/>
              </w:pBdr>
              <w:spacing w:line="240" w:lineRule="auto"/>
              <w:ind w:left="0" w:hanging="2"/>
              <w:jc w:val="center"/>
              <w:rPr>
                <w:rFonts w:asciiTheme="majorHAnsi" w:hAnsiTheme="majorHAnsi" w:cstheme="majorHAnsi"/>
              </w:rPr>
            </w:pPr>
            <w:r w:rsidRPr="00FD394F">
              <w:rPr>
                <w:rFonts w:asciiTheme="majorHAnsi" w:hAnsiTheme="majorHAnsi" w:cstheme="majorHAnsi"/>
                <w:b/>
              </w:rPr>
              <w:t>Prowadzący</w:t>
            </w:r>
          </w:p>
          <w:p w:rsidR="00B5040A" w:rsidRPr="00FD394F" w:rsidRDefault="00B5040A" w:rsidP="00B5144B">
            <w:pPr>
              <w:widowControl/>
              <w:pBdr>
                <w:top w:val="nil"/>
                <w:left w:val="nil"/>
                <w:bottom w:val="nil"/>
                <w:right w:val="nil"/>
                <w:between w:val="nil"/>
              </w:pBdr>
              <w:spacing w:line="240" w:lineRule="auto"/>
              <w:ind w:left="0" w:hanging="2"/>
              <w:jc w:val="center"/>
              <w:rPr>
                <w:rFonts w:asciiTheme="majorHAnsi" w:hAnsiTheme="majorHAnsi" w:cstheme="majorHAnsi"/>
              </w:rPr>
            </w:pPr>
            <w:r w:rsidRPr="00FD394F">
              <w:rPr>
                <w:rFonts w:asciiTheme="majorHAnsi" w:hAnsiTheme="majorHAnsi" w:cstheme="majorHAnsi"/>
                <w:b/>
              </w:rPr>
              <w:t>semestr zimowy/semestr letni</w:t>
            </w:r>
          </w:p>
        </w:tc>
        <w:tc>
          <w:tcPr>
            <w:tcW w:w="1425" w:type="dxa"/>
            <w:tcBorders>
              <w:top w:val="single" w:sz="4" w:space="0" w:color="000000"/>
              <w:left w:val="single" w:sz="4" w:space="0" w:color="000000"/>
              <w:bottom w:val="single" w:sz="4" w:space="0" w:color="000000"/>
            </w:tcBorders>
            <w:vAlign w:val="center"/>
          </w:tcPr>
          <w:p w:rsidR="00B5040A" w:rsidRPr="00FD394F" w:rsidRDefault="00B5040A" w:rsidP="00B5144B">
            <w:pPr>
              <w:widowControl/>
              <w:pBdr>
                <w:top w:val="nil"/>
                <w:left w:val="nil"/>
                <w:bottom w:val="nil"/>
                <w:right w:val="nil"/>
                <w:between w:val="nil"/>
              </w:pBdr>
              <w:spacing w:line="240" w:lineRule="auto"/>
              <w:ind w:left="0" w:hanging="2"/>
              <w:jc w:val="center"/>
              <w:rPr>
                <w:rFonts w:asciiTheme="majorHAnsi" w:hAnsiTheme="majorHAnsi" w:cstheme="majorHAnsi"/>
              </w:rPr>
            </w:pPr>
            <w:r w:rsidRPr="00FD394F">
              <w:rPr>
                <w:rFonts w:asciiTheme="majorHAnsi" w:hAnsiTheme="majorHAnsi" w:cstheme="majorHAnsi"/>
                <w:b/>
              </w:rPr>
              <w:t>Ilość godzin tygodniowo</w:t>
            </w:r>
          </w:p>
          <w:p w:rsidR="00B5040A" w:rsidRPr="00FD394F" w:rsidRDefault="00B5040A" w:rsidP="00B5144B">
            <w:pPr>
              <w:widowControl/>
              <w:pBdr>
                <w:top w:val="nil"/>
                <w:left w:val="nil"/>
                <w:bottom w:val="nil"/>
                <w:right w:val="nil"/>
                <w:between w:val="nil"/>
              </w:pBdr>
              <w:spacing w:line="240" w:lineRule="auto"/>
              <w:ind w:left="0" w:hanging="2"/>
              <w:jc w:val="center"/>
              <w:rPr>
                <w:rFonts w:asciiTheme="majorHAnsi" w:hAnsiTheme="majorHAnsi" w:cstheme="majorHAnsi"/>
              </w:rPr>
            </w:pPr>
            <w:r w:rsidRPr="00FD394F">
              <w:rPr>
                <w:rFonts w:asciiTheme="majorHAnsi" w:hAnsiTheme="majorHAnsi" w:cstheme="majorHAnsi"/>
                <w:b/>
              </w:rPr>
              <w:t>semestr</w:t>
            </w:r>
          </w:p>
          <w:p w:rsidR="00B5040A" w:rsidRPr="00FD394F" w:rsidRDefault="00B5040A" w:rsidP="00B5144B">
            <w:pPr>
              <w:widowControl/>
              <w:pBdr>
                <w:top w:val="nil"/>
                <w:left w:val="nil"/>
                <w:bottom w:val="nil"/>
                <w:right w:val="nil"/>
                <w:between w:val="nil"/>
              </w:pBdr>
              <w:spacing w:line="240" w:lineRule="auto"/>
              <w:ind w:left="0" w:hanging="2"/>
              <w:jc w:val="center"/>
              <w:rPr>
                <w:rFonts w:asciiTheme="majorHAnsi" w:hAnsiTheme="majorHAnsi" w:cstheme="majorHAnsi"/>
              </w:rPr>
            </w:pPr>
            <w:r w:rsidRPr="00FD394F">
              <w:rPr>
                <w:rFonts w:asciiTheme="majorHAnsi" w:hAnsiTheme="majorHAnsi" w:cstheme="majorHAnsi"/>
                <w:b/>
              </w:rPr>
              <w:t>zimowy / letni</w:t>
            </w:r>
          </w:p>
        </w:tc>
        <w:tc>
          <w:tcPr>
            <w:tcW w:w="1665" w:type="dxa"/>
            <w:tcBorders>
              <w:top w:val="single" w:sz="4" w:space="0" w:color="000000"/>
              <w:left w:val="single" w:sz="4" w:space="0" w:color="000000"/>
              <w:bottom w:val="single" w:sz="4" w:space="0" w:color="000000"/>
            </w:tcBorders>
            <w:vAlign w:val="center"/>
          </w:tcPr>
          <w:p w:rsidR="00B5040A" w:rsidRPr="00FD394F" w:rsidRDefault="00B5040A" w:rsidP="00B5144B">
            <w:pPr>
              <w:widowControl/>
              <w:pBdr>
                <w:top w:val="nil"/>
                <w:left w:val="nil"/>
                <w:bottom w:val="nil"/>
                <w:right w:val="nil"/>
                <w:between w:val="nil"/>
              </w:pBdr>
              <w:spacing w:line="240" w:lineRule="auto"/>
              <w:ind w:left="0" w:hanging="2"/>
              <w:jc w:val="center"/>
              <w:rPr>
                <w:rFonts w:asciiTheme="majorHAnsi" w:hAnsiTheme="majorHAnsi" w:cstheme="majorHAnsi"/>
              </w:rPr>
            </w:pPr>
            <w:r w:rsidRPr="00FD394F">
              <w:rPr>
                <w:rFonts w:asciiTheme="majorHAnsi" w:hAnsiTheme="majorHAnsi" w:cstheme="majorHAnsi"/>
                <w:b/>
              </w:rPr>
              <w:t>Forma zaliczenia</w:t>
            </w:r>
          </w:p>
          <w:p w:rsidR="00B5040A" w:rsidRPr="00FD394F" w:rsidRDefault="00B5040A" w:rsidP="00B5144B">
            <w:pPr>
              <w:widowControl/>
              <w:pBdr>
                <w:top w:val="nil"/>
                <w:left w:val="nil"/>
                <w:bottom w:val="nil"/>
                <w:right w:val="nil"/>
                <w:between w:val="nil"/>
              </w:pBdr>
              <w:spacing w:line="240" w:lineRule="auto"/>
              <w:ind w:left="0" w:hanging="2"/>
              <w:jc w:val="center"/>
              <w:rPr>
                <w:rFonts w:asciiTheme="majorHAnsi" w:hAnsiTheme="majorHAnsi" w:cstheme="majorHAnsi"/>
              </w:rPr>
            </w:pPr>
            <w:r w:rsidRPr="00FD394F">
              <w:rPr>
                <w:rFonts w:asciiTheme="majorHAnsi" w:hAnsiTheme="majorHAnsi" w:cstheme="majorHAnsi"/>
                <w:b/>
              </w:rPr>
              <w:t>semestr</w:t>
            </w:r>
          </w:p>
          <w:p w:rsidR="00B5040A" w:rsidRPr="00FD394F" w:rsidRDefault="00B5040A" w:rsidP="00B5144B">
            <w:pPr>
              <w:widowControl/>
              <w:pBdr>
                <w:top w:val="nil"/>
                <w:left w:val="nil"/>
                <w:bottom w:val="nil"/>
                <w:right w:val="nil"/>
                <w:between w:val="nil"/>
              </w:pBdr>
              <w:spacing w:line="240" w:lineRule="auto"/>
              <w:ind w:left="0" w:hanging="2"/>
              <w:jc w:val="center"/>
              <w:rPr>
                <w:rFonts w:asciiTheme="majorHAnsi" w:hAnsiTheme="majorHAnsi" w:cstheme="majorHAnsi"/>
              </w:rPr>
            </w:pPr>
            <w:r w:rsidRPr="00FD394F">
              <w:rPr>
                <w:rFonts w:asciiTheme="majorHAnsi" w:hAnsiTheme="majorHAnsi" w:cstheme="majorHAnsi"/>
                <w:b/>
              </w:rPr>
              <w:t>zimowy / letni</w:t>
            </w:r>
          </w:p>
        </w:tc>
        <w:tc>
          <w:tcPr>
            <w:tcW w:w="1725" w:type="dxa"/>
            <w:tcBorders>
              <w:top w:val="single" w:sz="4" w:space="0" w:color="000000"/>
              <w:left w:val="single" w:sz="4" w:space="0" w:color="000000"/>
              <w:bottom w:val="single" w:sz="4" w:space="0" w:color="000000"/>
              <w:right w:val="single" w:sz="4" w:space="0" w:color="000000"/>
            </w:tcBorders>
            <w:vAlign w:val="center"/>
          </w:tcPr>
          <w:p w:rsidR="00B5040A" w:rsidRPr="00FD394F" w:rsidRDefault="00B5040A" w:rsidP="00B5144B">
            <w:pPr>
              <w:widowControl/>
              <w:pBdr>
                <w:top w:val="nil"/>
                <w:left w:val="nil"/>
                <w:bottom w:val="nil"/>
                <w:right w:val="nil"/>
                <w:between w:val="nil"/>
              </w:pBdr>
              <w:spacing w:line="240" w:lineRule="auto"/>
              <w:ind w:left="0" w:hanging="2"/>
              <w:jc w:val="center"/>
              <w:rPr>
                <w:rFonts w:asciiTheme="majorHAnsi" w:hAnsiTheme="majorHAnsi" w:cstheme="majorHAnsi"/>
              </w:rPr>
            </w:pPr>
            <w:r w:rsidRPr="00FD394F">
              <w:rPr>
                <w:rFonts w:asciiTheme="majorHAnsi" w:hAnsiTheme="majorHAnsi" w:cstheme="majorHAnsi"/>
                <w:b/>
              </w:rPr>
              <w:t>Punkty</w:t>
            </w:r>
          </w:p>
          <w:p w:rsidR="00B5040A" w:rsidRPr="00FD394F" w:rsidRDefault="00B5040A" w:rsidP="00B5144B">
            <w:pPr>
              <w:widowControl/>
              <w:pBdr>
                <w:top w:val="nil"/>
                <w:left w:val="nil"/>
                <w:bottom w:val="nil"/>
                <w:right w:val="nil"/>
                <w:between w:val="nil"/>
              </w:pBdr>
              <w:spacing w:line="240" w:lineRule="auto"/>
              <w:ind w:left="0" w:hanging="2"/>
              <w:jc w:val="center"/>
              <w:rPr>
                <w:rFonts w:asciiTheme="majorHAnsi" w:hAnsiTheme="majorHAnsi" w:cstheme="majorHAnsi"/>
              </w:rPr>
            </w:pPr>
            <w:r w:rsidRPr="00FD394F">
              <w:rPr>
                <w:rFonts w:asciiTheme="majorHAnsi" w:hAnsiTheme="majorHAnsi" w:cstheme="majorHAnsi"/>
                <w:b/>
              </w:rPr>
              <w:t>ECTS</w:t>
            </w:r>
          </w:p>
          <w:p w:rsidR="00B5040A" w:rsidRPr="00FD394F" w:rsidRDefault="00B5040A" w:rsidP="00B5144B">
            <w:pPr>
              <w:widowControl/>
              <w:pBdr>
                <w:top w:val="nil"/>
                <w:left w:val="nil"/>
                <w:bottom w:val="nil"/>
                <w:right w:val="nil"/>
                <w:between w:val="nil"/>
              </w:pBdr>
              <w:spacing w:line="240" w:lineRule="auto"/>
              <w:ind w:left="0" w:hanging="2"/>
              <w:jc w:val="center"/>
              <w:rPr>
                <w:rFonts w:asciiTheme="majorHAnsi" w:hAnsiTheme="majorHAnsi" w:cstheme="majorHAnsi"/>
              </w:rPr>
            </w:pPr>
            <w:r w:rsidRPr="00FD394F">
              <w:rPr>
                <w:rFonts w:asciiTheme="majorHAnsi" w:hAnsiTheme="majorHAnsi" w:cstheme="majorHAnsi"/>
                <w:b/>
              </w:rPr>
              <w:t>semestr</w:t>
            </w:r>
          </w:p>
          <w:p w:rsidR="00B5040A" w:rsidRPr="00FD394F" w:rsidRDefault="00B5040A" w:rsidP="00B5144B">
            <w:pPr>
              <w:widowControl/>
              <w:pBdr>
                <w:top w:val="nil"/>
                <w:left w:val="nil"/>
                <w:bottom w:val="nil"/>
                <w:right w:val="nil"/>
                <w:between w:val="nil"/>
              </w:pBdr>
              <w:spacing w:line="240" w:lineRule="auto"/>
              <w:ind w:left="0" w:hanging="2"/>
              <w:jc w:val="center"/>
              <w:rPr>
                <w:rFonts w:asciiTheme="majorHAnsi" w:hAnsiTheme="majorHAnsi" w:cstheme="majorHAnsi"/>
                <w:sz w:val="24"/>
                <w:szCs w:val="24"/>
              </w:rPr>
            </w:pPr>
            <w:r w:rsidRPr="00FD394F">
              <w:rPr>
                <w:rFonts w:asciiTheme="majorHAnsi" w:hAnsiTheme="majorHAnsi" w:cstheme="majorHAnsi"/>
                <w:b/>
              </w:rPr>
              <w:t>zimowy / letni</w:t>
            </w:r>
          </w:p>
        </w:tc>
      </w:tr>
      <w:tr w:rsidR="00B5040A" w:rsidRPr="00FD394F" w:rsidTr="00B5144B">
        <w:tc>
          <w:tcPr>
            <w:tcW w:w="4485" w:type="dxa"/>
            <w:tcBorders>
              <w:top w:val="single" w:sz="4" w:space="0" w:color="000000"/>
              <w:left w:val="single" w:sz="4" w:space="0" w:color="000000"/>
              <w:bottom w:val="single" w:sz="4" w:space="0" w:color="000000"/>
            </w:tcBorders>
            <w:shd w:val="clear" w:color="auto" w:fill="EEECE1"/>
            <w:vAlign w:val="center"/>
          </w:tcPr>
          <w:p w:rsidR="00B5040A" w:rsidRPr="00FD394F" w:rsidRDefault="00B5040A" w:rsidP="00B5144B">
            <w:pPr>
              <w:widowControl/>
              <w:pBdr>
                <w:top w:val="nil"/>
                <w:left w:val="nil"/>
                <w:bottom w:val="nil"/>
                <w:right w:val="nil"/>
                <w:between w:val="nil"/>
              </w:pBdr>
              <w:spacing w:line="240" w:lineRule="auto"/>
              <w:ind w:left="0" w:hanging="2"/>
              <w:rPr>
                <w:rFonts w:asciiTheme="majorHAnsi" w:hAnsiTheme="majorHAnsi" w:cstheme="majorHAnsi"/>
                <w:color w:val="000000" w:themeColor="text1"/>
              </w:rPr>
            </w:pPr>
            <w:r w:rsidRPr="00FD394F">
              <w:rPr>
                <w:rFonts w:asciiTheme="majorHAnsi" w:hAnsiTheme="majorHAnsi" w:cstheme="majorHAnsi"/>
                <w:color w:val="000000" w:themeColor="text1"/>
              </w:rPr>
              <w:t>Historia sztuki</w:t>
            </w:r>
          </w:p>
        </w:tc>
        <w:tc>
          <w:tcPr>
            <w:tcW w:w="4560" w:type="dxa"/>
            <w:tcBorders>
              <w:top w:val="single" w:sz="4" w:space="0" w:color="000000"/>
              <w:left w:val="single" w:sz="4" w:space="0" w:color="000000"/>
              <w:bottom w:val="single" w:sz="4" w:space="0" w:color="000000"/>
            </w:tcBorders>
            <w:shd w:val="clear" w:color="auto" w:fill="EEECE1"/>
            <w:vAlign w:val="center"/>
          </w:tcPr>
          <w:p w:rsidR="00B5040A" w:rsidRPr="00FD394F" w:rsidRDefault="00B5040A" w:rsidP="00FA090B">
            <w:pPr>
              <w:widowControl/>
              <w:pBdr>
                <w:top w:val="nil"/>
                <w:left w:val="nil"/>
                <w:bottom w:val="nil"/>
                <w:right w:val="nil"/>
                <w:between w:val="nil"/>
              </w:pBdr>
              <w:spacing w:line="240" w:lineRule="auto"/>
              <w:ind w:left="0" w:hanging="2"/>
              <w:rPr>
                <w:rFonts w:asciiTheme="majorHAnsi" w:hAnsiTheme="majorHAnsi" w:cstheme="majorHAnsi"/>
              </w:rPr>
            </w:pPr>
            <w:r w:rsidRPr="00FD394F">
              <w:rPr>
                <w:rFonts w:asciiTheme="majorHAnsi" w:hAnsiTheme="majorHAnsi" w:cstheme="majorHAnsi"/>
              </w:rPr>
              <w:t xml:space="preserve">dr </w:t>
            </w:r>
            <w:r w:rsidR="00FA090B">
              <w:rPr>
                <w:rFonts w:asciiTheme="majorHAnsi" w:hAnsiTheme="majorHAnsi" w:cstheme="majorHAnsi"/>
              </w:rPr>
              <w:t>Aleksandra Paradowska</w:t>
            </w:r>
          </w:p>
        </w:tc>
        <w:tc>
          <w:tcPr>
            <w:tcW w:w="1425" w:type="dxa"/>
            <w:tcBorders>
              <w:top w:val="single" w:sz="4" w:space="0" w:color="000000"/>
              <w:left w:val="single" w:sz="4" w:space="0" w:color="000000"/>
              <w:bottom w:val="single" w:sz="4" w:space="0" w:color="000000"/>
            </w:tcBorders>
            <w:shd w:val="clear" w:color="auto" w:fill="EEECE1"/>
            <w:vAlign w:val="center"/>
          </w:tcPr>
          <w:p w:rsidR="00B5040A" w:rsidRPr="00FD394F" w:rsidRDefault="00B5040A" w:rsidP="00B5144B">
            <w:pPr>
              <w:widowControl/>
              <w:pBdr>
                <w:top w:val="nil"/>
                <w:left w:val="nil"/>
                <w:bottom w:val="nil"/>
                <w:right w:val="nil"/>
                <w:between w:val="nil"/>
              </w:pBdr>
              <w:spacing w:line="240" w:lineRule="auto"/>
              <w:ind w:left="0" w:hanging="2"/>
              <w:jc w:val="center"/>
              <w:rPr>
                <w:rFonts w:asciiTheme="majorHAnsi" w:hAnsiTheme="majorHAnsi" w:cstheme="majorHAnsi"/>
              </w:rPr>
            </w:pPr>
            <w:r w:rsidRPr="00FD394F">
              <w:rPr>
                <w:rFonts w:asciiTheme="majorHAnsi" w:hAnsiTheme="majorHAnsi" w:cstheme="majorHAnsi"/>
              </w:rPr>
              <w:t>2 / 2</w:t>
            </w:r>
          </w:p>
        </w:tc>
        <w:tc>
          <w:tcPr>
            <w:tcW w:w="1665" w:type="dxa"/>
            <w:tcBorders>
              <w:top w:val="single" w:sz="4" w:space="0" w:color="000000"/>
              <w:left w:val="single" w:sz="4" w:space="0" w:color="000000"/>
              <w:bottom w:val="single" w:sz="4" w:space="0" w:color="000000"/>
            </w:tcBorders>
            <w:shd w:val="clear" w:color="auto" w:fill="EEECE1"/>
            <w:vAlign w:val="center"/>
          </w:tcPr>
          <w:p w:rsidR="00B5040A" w:rsidRPr="00FD394F" w:rsidRDefault="00B5040A" w:rsidP="00B5144B">
            <w:pPr>
              <w:widowControl/>
              <w:pBdr>
                <w:top w:val="nil"/>
                <w:left w:val="nil"/>
                <w:bottom w:val="nil"/>
                <w:right w:val="nil"/>
                <w:between w:val="nil"/>
              </w:pBdr>
              <w:spacing w:line="240" w:lineRule="auto"/>
              <w:ind w:left="0" w:hanging="2"/>
              <w:jc w:val="center"/>
              <w:rPr>
                <w:rFonts w:asciiTheme="majorHAnsi" w:hAnsiTheme="majorHAnsi" w:cstheme="majorHAnsi"/>
              </w:rPr>
            </w:pPr>
            <w:r w:rsidRPr="00FD394F">
              <w:rPr>
                <w:rFonts w:asciiTheme="majorHAnsi" w:hAnsiTheme="majorHAnsi" w:cstheme="majorHAnsi"/>
              </w:rPr>
              <w:t>ZO / E</w:t>
            </w:r>
          </w:p>
        </w:tc>
        <w:tc>
          <w:tcPr>
            <w:tcW w:w="1725"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B5040A" w:rsidRPr="00FD394F" w:rsidRDefault="00B5040A" w:rsidP="00B5144B">
            <w:pPr>
              <w:widowControl/>
              <w:pBdr>
                <w:top w:val="nil"/>
                <w:left w:val="nil"/>
                <w:bottom w:val="nil"/>
                <w:right w:val="nil"/>
                <w:between w:val="nil"/>
              </w:pBdr>
              <w:spacing w:line="240" w:lineRule="auto"/>
              <w:ind w:left="0" w:hanging="2"/>
              <w:jc w:val="center"/>
              <w:rPr>
                <w:rFonts w:asciiTheme="majorHAnsi" w:hAnsiTheme="majorHAnsi" w:cstheme="majorHAnsi"/>
                <w:sz w:val="24"/>
                <w:szCs w:val="24"/>
              </w:rPr>
            </w:pPr>
            <w:r w:rsidRPr="00FD394F">
              <w:rPr>
                <w:rFonts w:asciiTheme="majorHAnsi" w:hAnsiTheme="majorHAnsi" w:cstheme="majorHAnsi"/>
              </w:rPr>
              <w:t>2 / 2</w:t>
            </w:r>
          </w:p>
        </w:tc>
      </w:tr>
      <w:tr w:rsidR="00B5040A" w:rsidRPr="00FD394F" w:rsidTr="00B5144B">
        <w:tc>
          <w:tcPr>
            <w:tcW w:w="4485" w:type="dxa"/>
            <w:tcBorders>
              <w:top w:val="single" w:sz="4" w:space="0" w:color="000000"/>
              <w:left w:val="single" w:sz="4" w:space="0" w:color="000000"/>
              <w:bottom w:val="single" w:sz="4" w:space="0" w:color="000000"/>
            </w:tcBorders>
            <w:shd w:val="clear" w:color="auto" w:fill="EEECE1"/>
            <w:vAlign w:val="center"/>
          </w:tcPr>
          <w:p w:rsidR="00B5040A" w:rsidRPr="00FD394F" w:rsidRDefault="00B5040A" w:rsidP="00B5144B">
            <w:pPr>
              <w:widowControl/>
              <w:pBdr>
                <w:top w:val="nil"/>
                <w:left w:val="nil"/>
                <w:bottom w:val="nil"/>
                <w:right w:val="nil"/>
                <w:between w:val="nil"/>
              </w:pBdr>
              <w:spacing w:line="240" w:lineRule="auto"/>
              <w:ind w:left="0" w:hanging="2"/>
              <w:rPr>
                <w:rFonts w:asciiTheme="majorHAnsi" w:hAnsiTheme="majorHAnsi" w:cstheme="majorHAnsi"/>
                <w:color w:val="000000" w:themeColor="text1"/>
              </w:rPr>
            </w:pPr>
            <w:r w:rsidRPr="00FD394F">
              <w:rPr>
                <w:rFonts w:asciiTheme="majorHAnsi" w:hAnsiTheme="majorHAnsi" w:cstheme="majorHAnsi"/>
                <w:color w:val="000000" w:themeColor="text1"/>
              </w:rPr>
              <w:t>Zagadnienia sztuki współczesnej</w:t>
            </w:r>
          </w:p>
        </w:tc>
        <w:tc>
          <w:tcPr>
            <w:tcW w:w="4560" w:type="dxa"/>
            <w:tcBorders>
              <w:top w:val="single" w:sz="4" w:space="0" w:color="000000"/>
              <w:left w:val="single" w:sz="4" w:space="0" w:color="000000"/>
              <w:bottom w:val="single" w:sz="4" w:space="0" w:color="000000"/>
            </w:tcBorders>
            <w:shd w:val="clear" w:color="auto" w:fill="EEECE1"/>
            <w:vAlign w:val="center"/>
          </w:tcPr>
          <w:p w:rsidR="00B5040A" w:rsidRPr="00FD394F" w:rsidRDefault="00B5040A" w:rsidP="00B5144B">
            <w:pPr>
              <w:widowControl/>
              <w:pBdr>
                <w:top w:val="nil"/>
                <w:left w:val="nil"/>
                <w:bottom w:val="nil"/>
                <w:right w:val="nil"/>
                <w:between w:val="nil"/>
              </w:pBdr>
              <w:spacing w:line="240" w:lineRule="auto"/>
              <w:ind w:left="0" w:hanging="2"/>
              <w:rPr>
                <w:rFonts w:asciiTheme="majorHAnsi" w:hAnsiTheme="majorHAnsi" w:cstheme="majorHAnsi"/>
              </w:rPr>
            </w:pPr>
            <w:r w:rsidRPr="00FD394F">
              <w:rPr>
                <w:rFonts w:asciiTheme="majorHAnsi" w:hAnsiTheme="majorHAnsi" w:cstheme="majorHAnsi"/>
              </w:rPr>
              <w:t>dr Justyna Ryczek, ad.</w:t>
            </w:r>
          </w:p>
        </w:tc>
        <w:tc>
          <w:tcPr>
            <w:tcW w:w="1425" w:type="dxa"/>
            <w:tcBorders>
              <w:top w:val="single" w:sz="4" w:space="0" w:color="000000"/>
              <w:left w:val="single" w:sz="4" w:space="0" w:color="000000"/>
              <w:bottom w:val="single" w:sz="4" w:space="0" w:color="000000"/>
            </w:tcBorders>
            <w:shd w:val="clear" w:color="auto" w:fill="EEECE1"/>
            <w:vAlign w:val="center"/>
          </w:tcPr>
          <w:p w:rsidR="00B5040A" w:rsidRPr="00FD394F" w:rsidRDefault="00B5040A" w:rsidP="00B5144B">
            <w:pPr>
              <w:widowControl/>
              <w:pBdr>
                <w:top w:val="nil"/>
                <w:left w:val="nil"/>
                <w:bottom w:val="nil"/>
                <w:right w:val="nil"/>
                <w:between w:val="nil"/>
              </w:pBdr>
              <w:spacing w:line="240" w:lineRule="auto"/>
              <w:ind w:left="0" w:hanging="2"/>
              <w:jc w:val="center"/>
              <w:rPr>
                <w:rFonts w:asciiTheme="majorHAnsi" w:hAnsiTheme="majorHAnsi" w:cstheme="majorHAnsi"/>
              </w:rPr>
            </w:pPr>
            <w:r w:rsidRPr="00FD394F">
              <w:rPr>
                <w:rFonts w:asciiTheme="majorHAnsi" w:hAnsiTheme="majorHAnsi" w:cstheme="majorHAnsi"/>
              </w:rPr>
              <w:t>2 / 2</w:t>
            </w:r>
          </w:p>
        </w:tc>
        <w:tc>
          <w:tcPr>
            <w:tcW w:w="1665" w:type="dxa"/>
            <w:tcBorders>
              <w:top w:val="single" w:sz="4" w:space="0" w:color="000000"/>
              <w:left w:val="single" w:sz="4" w:space="0" w:color="000000"/>
              <w:bottom w:val="single" w:sz="4" w:space="0" w:color="000000"/>
            </w:tcBorders>
            <w:shd w:val="clear" w:color="auto" w:fill="EEECE1"/>
            <w:vAlign w:val="center"/>
          </w:tcPr>
          <w:p w:rsidR="00B5040A" w:rsidRPr="00FD394F" w:rsidRDefault="00B5040A" w:rsidP="00B5144B">
            <w:pPr>
              <w:widowControl/>
              <w:pBdr>
                <w:top w:val="nil"/>
                <w:left w:val="nil"/>
                <w:bottom w:val="nil"/>
                <w:right w:val="nil"/>
                <w:between w:val="nil"/>
              </w:pBdr>
              <w:spacing w:line="240" w:lineRule="auto"/>
              <w:ind w:left="0" w:hanging="2"/>
              <w:jc w:val="center"/>
              <w:rPr>
                <w:rFonts w:asciiTheme="majorHAnsi" w:hAnsiTheme="majorHAnsi" w:cstheme="majorHAnsi"/>
              </w:rPr>
            </w:pPr>
            <w:r w:rsidRPr="00FD394F">
              <w:rPr>
                <w:rFonts w:asciiTheme="majorHAnsi" w:hAnsiTheme="majorHAnsi" w:cstheme="majorHAnsi"/>
              </w:rPr>
              <w:t>ZO / ZO</w:t>
            </w:r>
          </w:p>
        </w:tc>
        <w:tc>
          <w:tcPr>
            <w:tcW w:w="1725"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B5040A" w:rsidRPr="00FD394F" w:rsidRDefault="00B5040A" w:rsidP="00B5144B">
            <w:pPr>
              <w:widowControl/>
              <w:pBdr>
                <w:top w:val="nil"/>
                <w:left w:val="nil"/>
                <w:bottom w:val="nil"/>
                <w:right w:val="nil"/>
                <w:between w:val="nil"/>
              </w:pBdr>
              <w:spacing w:line="240" w:lineRule="auto"/>
              <w:ind w:left="0" w:hanging="2"/>
              <w:jc w:val="center"/>
              <w:rPr>
                <w:rFonts w:asciiTheme="majorHAnsi" w:hAnsiTheme="majorHAnsi" w:cstheme="majorHAnsi"/>
                <w:sz w:val="24"/>
                <w:szCs w:val="24"/>
              </w:rPr>
            </w:pPr>
            <w:r w:rsidRPr="00FD394F">
              <w:rPr>
                <w:rFonts w:asciiTheme="majorHAnsi" w:hAnsiTheme="majorHAnsi" w:cstheme="majorHAnsi"/>
              </w:rPr>
              <w:t>1 / 1</w:t>
            </w:r>
          </w:p>
        </w:tc>
      </w:tr>
      <w:tr w:rsidR="00B5040A" w:rsidRPr="00FD394F" w:rsidTr="00B5144B">
        <w:tc>
          <w:tcPr>
            <w:tcW w:w="4485" w:type="dxa"/>
            <w:tcBorders>
              <w:top w:val="single" w:sz="4" w:space="0" w:color="000000"/>
              <w:left w:val="single" w:sz="4" w:space="0" w:color="000000"/>
              <w:bottom w:val="single" w:sz="4" w:space="0" w:color="000000"/>
            </w:tcBorders>
            <w:shd w:val="clear" w:color="auto" w:fill="EEECE1"/>
            <w:vAlign w:val="center"/>
          </w:tcPr>
          <w:p w:rsidR="00B5040A" w:rsidRPr="00FD394F" w:rsidRDefault="00B5040A" w:rsidP="00B5144B">
            <w:pPr>
              <w:widowControl/>
              <w:pBdr>
                <w:top w:val="nil"/>
                <w:left w:val="nil"/>
                <w:bottom w:val="nil"/>
                <w:right w:val="nil"/>
                <w:between w:val="nil"/>
              </w:pBdr>
              <w:spacing w:line="240" w:lineRule="auto"/>
              <w:ind w:left="0" w:hanging="2"/>
              <w:rPr>
                <w:rFonts w:asciiTheme="majorHAnsi" w:hAnsiTheme="majorHAnsi" w:cstheme="majorHAnsi"/>
                <w:color w:val="000000" w:themeColor="text1"/>
              </w:rPr>
            </w:pPr>
            <w:r w:rsidRPr="00FD394F">
              <w:rPr>
                <w:rFonts w:asciiTheme="majorHAnsi" w:hAnsiTheme="majorHAnsi" w:cstheme="majorHAnsi"/>
                <w:color w:val="000000" w:themeColor="text1"/>
              </w:rPr>
              <w:t>Język obcy</w:t>
            </w:r>
          </w:p>
        </w:tc>
        <w:tc>
          <w:tcPr>
            <w:tcW w:w="4560" w:type="dxa"/>
            <w:tcBorders>
              <w:top w:val="single" w:sz="4" w:space="0" w:color="000000"/>
              <w:left w:val="single" w:sz="4" w:space="0" w:color="000000"/>
              <w:bottom w:val="single" w:sz="4" w:space="0" w:color="000000"/>
            </w:tcBorders>
            <w:shd w:val="clear" w:color="auto" w:fill="EEECE1"/>
            <w:vAlign w:val="center"/>
          </w:tcPr>
          <w:p w:rsidR="00B5040A" w:rsidRPr="00FD394F" w:rsidRDefault="00B5040A" w:rsidP="00B5144B">
            <w:pPr>
              <w:widowControl/>
              <w:pBdr>
                <w:top w:val="nil"/>
                <w:left w:val="nil"/>
                <w:bottom w:val="nil"/>
                <w:right w:val="nil"/>
                <w:between w:val="nil"/>
              </w:pBdr>
              <w:spacing w:line="240" w:lineRule="auto"/>
              <w:ind w:left="0" w:hanging="2"/>
              <w:rPr>
                <w:rFonts w:asciiTheme="majorHAnsi" w:hAnsiTheme="majorHAnsi" w:cstheme="majorHAnsi"/>
              </w:rPr>
            </w:pPr>
            <w:r w:rsidRPr="00FD394F">
              <w:rPr>
                <w:rFonts w:asciiTheme="majorHAnsi" w:hAnsiTheme="majorHAnsi" w:cstheme="majorHAnsi"/>
              </w:rPr>
              <w:t>Do wyboru: niemiecki/francuski/angielski</w:t>
            </w:r>
          </w:p>
        </w:tc>
        <w:tc>
          <w:tcPr>
            <w:tcW w:w="1425" w:type="dxa"/>
            <w:tcBorders>
              <w:top w:val="single" w:sz="4" w:space="0" w:color="000000"/>
              <w:left w:val="single" w:sz="4" w:space="0" w:color="000000"/>
              <w:bottom w:val="single" w:sz="4" w:space="0" w:color="000000"/>
            </w:tcBorders>
            <w:shd w:val="clear" w:color="auto" w:fill="EEECE1"/>
            <w:vAlign w:val="center"/>
          </w:tcPr>
          <w:p w:rsidR="00B5040A" w:rsidRPr="00FD394F" w:rsidRDefault="00B5040A" w:rsidP="00B5144B">
            <w:pPr>
              <w:widowControl/>
              <w:pBdr>
                <w:top w:val="nil"/>
                <w:left w:val="nil"/>
                <w:bottom w:val="nil"/>
                <w:right w:val="nil"/>
                <w:between w:val="nil"/>
              </w:pBdr>
              <w:spacing w:line="240" w:lineRule="auto"/>
              <w:ind w:left="0" w:hanging="2"/>
              <w:jc w:val="center"/>
              <w:rPr>
                <w:rFonts w:asciiTheme="majorHAnsi" w:hAnsiTheme="majorHAnsi" w:cstheme="majorHAnsi"/>
              </w:rPr>
            </w:pPr>
            <w:r w:rsidRPr="00FD394F">
              <w:rPr>
                <w:rFonts w:asciiTheme="majorHAnsi" w:hAnsiTheme="majorHAnsi" w:cstheme="majorHAnsi"/>
              </w:rPr>
              <w:t>2 / 2</w:t>
            </w:r>
          </w:p>
        </w:tc>
        <w:tc>
          <w:tcPr>
            <w:tcW w:w="1665" w:type="dxa"/>
            <w:tcBorders>
              <w:top w:val="single" w:sz="4" w:space="0" w:color="000000"/>
              <w:left w:val="single" w:sz="4" w:space="0" w:color="000000"/>
              <w:bottom w:val="single" w:sz="4" w:space="0" w:color="000000"/>
            </w:tcBorders>
            <w:shd w:val="clear" w:color="auto" w:fill="EEECE1"/>
            <w:vAlign w:val="center"/>
          </w:tcPr>
          <w:p w:rsidR="00B5040A" w:rsidRPr="00FD394F" w:rsidRDefault="00B5040A" w:rsidP="00B5144B">
            <w:pPr>
              <w:widowControl/>
              <w:pBdr>
                <w:top w:val="nil"/>
                <w:left w:val="nil"/>
                <w:bottom w:val="nil"/>
                <w:right w:val="nil"/>
                <w:between w:val="nil"/>
              </w:pBdr>
              <w:spacing w:line="240" w:lineRule="auto"/>
              <w:ind w:left="0" w:hanging="2"/>
              <w:jc w:val="center"/>
              <w:rPr>
                <w:rFonts w:asciiTheme="majorHAnsi" w:hAnsiTheme="majorHAnsi" w:cstheme="majorHAnsi"/>
              </w:rPr>
            </w:pPr>
            <w:r w:rsidRPr="00FD394F">
              <w:rPr>
                <w:rFonts w:asciiTheme="majorHAnsi" w:hAnsiTheme="majorHAnsi" w:cstheme="majorHAnsi"/>
              </w:rPr>
              <w:t>ZO / ZO</w:t>
            </w:r>
          </w:p>
        </w:tc>
        <w:tc>
          <w:tcPr>
            <w:tcW w:w="1725"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B5040A" w:rsidRPr="00FD394F" w:rsidRDefault="00B5040A" w:rsidP="00B5144B">
            <w:pPr>
              <w:widowControl/>
              <w:pBdr>
                <w:top w:val="nil"/>
                <w:left w:val="nil"/>
                <w:bottom w:val="nil"/>
                <w:right w:val="nil"/>
                <w:between w:val="nil"/>
              </w:pBdr>
              <w:spacing w:line="240" w:lineRule="auto"/>
              <w:ind w:left="0" w:hanging="2"/>
              <w:jc w:val="center"/>
              <w:rPr>
                <w:rFonts w:asciiTheme="majorHAnsi" w:hAnsiTheme="majorHAnsi" w:cstheme="majorHAnsi"/>
                <w:sz w:val="24"/>
                <w:szCs w:val="24"/>
              </w:rPr>
            </w:pPr>
            <w:r w:rsidRPr="00FD394F">
              <w:rPr>
                <w:rFonts w:asciiTheme="majorHAnsi" w:hAnsiTheme="majorHAnsi" w:cstheme="majorHAnsi"/>
              </w:rPr>
              <w:t>2 / 2</w:t>
            </w:r>
          </w:p>
        </w:tc>
      </w:tr>
      <w:tr w:rsidR="00B5040A" w:rsidRPr="00FD394F" w:rsidTr="00B5144B">
        <w:tc>
          <w:tcPr>
            <w:tcW w:w="4485" w:type="dxa"/>
            <w:tcBorders>
              <w:top w:val="single" w:sz="4" w:space="0" w:color="000000"/>
              <w:left w:val="single" w:sz="4" w:space="0" w:color="000000"/>
              <w:bottom w:val="single" w:sz="4" w:space="0" w:color="000000"/>
            </w:tcBorders>
            <w:shd w:val="clear" w:color="auto" w:fill="EEECE1"/>
            <w:vAlign w:val="center"/>
          </w:tcPr>
          <w:p w:rsidR="00B5040A" w:rsidRPr="00FD394F" w:rsidRDefault="00B5040A" w:rsidP="00B5144B">
            <w:pPr>
              <w:widowControl/>
              <w:pBdr>
                <w:top w:val="nil"/>
                <w:left w:val="nil"/>
                <w:bottom w:val="nil"/>
                <w:right w:val="nil"/>
                <w:between w:val="nil"/>
              </w:pBdr>
              <w:spacing w:line="240" w:lineRule="auto"/>
              <w:ind w:left="0" w:hanging="2"/>
              <w:rPr>
                <w:rFonts w:asciiTheme="majorHAnsi" w:hAnsiTheme="majorHAnsi" w:cstheme="majorHAnsi"/>
                <w:color w:val="000000" w:themeColor="text1"/>
              </w:rPr>
            </w:pPr>
            <w:r w:rsidRPr="00FD394F">
              <w:rPr>
                <w:rFonts w:asciiTheme="majorHAnsi" w:hAnsiTheme="majorHAnsi" w:cstheme="majorHAnsi"/>
                <w:color w:val="000000" w:themeColor="text1"/>
              </w:rPr>
              <w:t>Rysunek</w:t>
            </w:r>
          </w:p>
        </w:tc>
        <w:tc>
          <w:tcPr>
            <w:tcW w:w="4560" w:type="dxa"/>
            <w:tcBorders>
              <w:top w:val="single" w:sz="4" w:space="0" w:color="000000"/>
              <w:left w:val="single" w:sz="4" w:space="0" w:color="000000"/>
              <w:bottom w:val="single" w:sz="4" w:space="0" w:color="000000"/>
            </w:tcBorders>
            <w:shd w:val="clear" w:color="auto" w:fill="EEECE1"/>
            <w:vAlign w:val="center"/>
          </w:tcPr>
          <w:p w:rsidR="00B5040A" w:rsidRPr="00FD394F" w:rsidRDefault="00B5040A" w:rsidP="00B5144B">
            <w:pPr>
              <w:widowControl/>
              <w:pBdr>
                <w:top w:val="nil"/>
                <w:left w:val="nil"/>
                <w:bottom w:val="nil"/>
                <w:right w:val="nil"/>
                <w:between w:val="nil"/>
              </w:pBdr>
              <w:spacing w:line="240" w:lineRule="auto"/>
              <w:ind w:left="0" w:hanging="2"/>
              <w:rPr>
                <w:rFonts w:asciiTheme="majorHAnsi" w:hAnsiTheme="majorHAnsi" w:cstheme="majorHAnsi"/>
              </w:rPr>
            </w:pPr>
            <w:r w:rsidRPr="00FD394F">
              <w:rPr>
                <w:rFonts w:asciiTheme="majorHAnsi" w:hAnsiTheme="majorHAnsi" w:cstheme="majorHAnsi"/>
              </w:rPr>
              <w:t>Wybrana pracownia</w:t>
            </w:r>
            <w:r w:rsidRPr="00FD394F">
              <w:rPr>
                <w:rFonts w:asciiTheme="majorHAnsi" w:hAnsiTheme="majorHAnsi" w:cstheme="majorHAnsi"/>
                <w:u w:val="single"/>
              </w:rPr>
              <w:t xml:space="preserve"> </w:t>
            </w:r>
            <w:r w:rsidRPr="00FD394F">
              <w:rPr>
                <w:rFonts w:asciiTheme="majorHAnsi" w:hAnsiTheme="majorHAnsi" w:cstheme="majorHAnsi"/>
              </w:rPr>
              <w:t>Rysunku</w:t>
            </w:r>
          </w:p>
        </w:tc>
        <w:tc>
          <w:tcPr>
            <w:tcW w:w="1425" w:type="dxa"/>
            <w:tcBorders>
              <w:top w:val="single" w:sz="4" w:space="0" w:color="000000"/>
              <w:left w:val="single" w:sz="4" w:space="0" w:color="000000"/>
              <w:bottom w:val="single" w:sz="4" w:space="0" w:color="000000"/>
            </w:tcBorders>
            <w:shd w:val="clear" w:color="auto" w:fill="EEECE1"/>
            <w:vAlign w:val="center"/>
          </w:tcPr>
          <w:p w:rsidR="00B5040A" w:rsidRPr="00FD394F" w:rsidRDefault="00B5040A" w:rsidP="00B5144B">
            <w:pPr>
              <w:widowControl/>
              <w:pBdr>
                <w:top w:val="nil"/>
                <w:left w:val="nil"/>
                <w:bottom w:val="nil"/>
                <w:right w:val="nil"/>
                <w:between w:val="nil"/>
              </w:pBdr>
              <w:spacing w:line="240" w:lineRule="auto"/>
              <w:ind w:left="0" w:hanging="2"/>
              <w:jc w:val="center"/>
              <w:rPr>
                <w:rFonts w:asciiTheme="majorHAnsi" w:hAnsiTheme="majorHAnsi" w:cstheme="majorHAnsi"/>
              </w:rPr>
            </w:pPr>
            <w:r w:rsidRPr="00FD394F">
              <w:rPr>
                <w:rFonts w:asciiTheme="majorHAnsi" w:hAnsiTheme="majorHAnsi" w:cstheme="majorHAnsi"/>
              </w:rPr>
              <w:t>6 / 6</w:t>
            </w:r>
          </w:p>
        </w:tc>
        <w:tc>
          <w:tcPr>
            <w:tcW w:w="1665" w:type="dxa"/>
            <w:tcBorders>
              <w:top w:val="single" w:sz="4" w:space="0" w:color="000000"/>
              <w:left w:val="single" w:sz="4" w:space="0" w:color="000000"/>
              <w:bottom w:val="single" w:sz="4" w:space="0" w:color="000000"/>
            </w:tcBorders>
            <w:shd w:val="clear" w:color="auto" w:fill="EEECE1"/>
            <w:vAlign w:val="center"/>
          </w:tcPr>
          <w:p w:rsidR="00B5040A" w:rsidRPr="00FD394F" w:rsidRDefault="00B5040A" w:rsidP="00B5144B">
            <w:pPr>
              <w:widowControl/>
              <w:pBdr>
                <w:top w:val="nil"/>
                <w:left w:val="nil"/>
                <w:bottom w:val="nil"/>
                <w:right w:val="nil"/>
                <w:between w:val="nil"/>
              </w:pBdr>
              <w:spacing w:line="240" w:lineRule="auto"/>
              <w:ind w:left="0" w:hanging="2"/>
              <w:jc w:val="center"/>
              <w:rPr>
                <w:rFonts w:asciiTheme="majorHAnsi" w:hAnsiTheme="majorHAnsi" w:cstheme="majorHAnsi"/>
              </w:rPr>
            </w:pPr>
            <w:r w:rsidRPr="00FD394F">
              <w:rPr>
                <w:rFonts w:asciiTheme="majorHAnsi" w:hAnsiTheme="majorHAnsi" w:cstheme="majorHAnsi"/>
              </w:rPr>
              <w:t>ZO / ZO</w:t>
            </w:r>
          </w:p>
        </w:tc>
        <w:tc>
          <w:tcPr>
            <w:tcW w:w="1725"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B5040A" w:rsidRPr="00FD394F" w:rsidRDefault="00B5040A" w:rsidP="00B5144B">
            <w:pPr>
              <w:widowControl/>
              <w:pBdr>
                <w:top w:val="nil"/>
                <w:left w:val="nil"/>
                <w:bottom w:val="nil"/>
                <w:right w:val="nil"/>
                <w:between w:val="nil"/>
              </w:pBdr>
              <w:spacing w:line="240" w:lineRule="auto"/>
              <w:ind w:left="0" w:hanging="2"/>
              <w:jc w:val="center"/>
              <w:rPr>
                <w:rFonts w:asciiTheme="majorHAnsi" w:hAnsiTheme="majorHAnsi" w:cstheme="majorHAnsi"/>
                <w:sz w:val="24"/>
                <w:szCs w:val="24"/>
              </w:rPr>
            </w:pPr>
            <w:r w:rsidRPr="00FD394F">
              <w:rPr>
                <w:rFonts w:asciiTheme="majorHAnsi" w:hAnsiTheme="majorHAnsi" w:cstheme="majorHAnsi"/>
              </w:rPr>
              <w:t>3 / 3</w:t>
            </w:r>
          </w:p>
        </w:tc>
      </w:tr>
      <w:tr w:rsidR="00B5040A" w:rsidRPr="00FD394F" w:rsidTr="00B5144B">
        <w:tc>
          <w:tcPr>
            <w:tcW w:w="4485" w:type="dxa"/>
            <w:tcBorders>
              <w:top w:val="single" w:sz="4" w:space="0" w:color="000000"/>
              <w:left w:val="single" w:sz="4" w:space="0" w:color="000000"/>
              <w:bottom w:val="single" w:sz="4" w:space="0" w:color="000000"/>
            </w:tcBorders>
            <w:shd w:val="clear" w:color="auto" w:fill="EEECE1"/>
            <w:vAlign w:val="center"/>
          </w:tcPr>
          <w:p w:rsidR="00B5040A" w:rsidRPr="00FD394F" w:rsidRDefault="00B5040A" w:rsidP="00B5144B">
            <w:pPr>
              <w:widowControl/>
              <w:pBdr>
                <w:top w:val="nil"/>
                <w:left w:val="nil"/>
                <w:bottom w:val="nil"/>
                <w:right w:val="nil"/>
                <w:between w:val="nil"/>
              </w:pBdr>
              <w:spacing w:line="240" w:lineRule="auto"/>
              <w:ind w:left="0" w:hanging="2"/>
              <w:rPr>
                <w:rFonts w:asciiTheme="majorHAnsi" w:hAnsiTheme="majorHAnsi" w:cstheme="majorHAnsi"/>
                <w:color w:val="000000" w:themeColor="text1"/>
              </w:rPr>
            </w:pPr>
            <w:r w:rsidRPr="00FD394F">
              <w:rPr>
                <w:rFonts w:asciiTheme="majorHAnsi" w:hAnsiTheme="majorHAnsi" w:cstheme="majorHAnsi"/>
                <w:color w:val="000000" w:themeColor="text1"/>
                <w:sz w:val="21"/>
                <w:szCs w:val="21"/>
              </w:rPr>
              <w:t>Fotografia</w:t>
            </w:r>
          </w:p>
        </w:tc>
        <w:tc>
          <w:tcPr>
            <w:tcW w:w="4560" w:type="dxa"/>
            <w:tcBorders>
              <w:top w:val="single" w:sz="4" w:space="0" w:color="000000"/>
              <w:left w:val="single" w:sz="4" w:space="0" w:color="000000"/>
              <w:bottom w:val="single" w:sz="4" w:space="0" w:color="000000"/>
            </w:tcBorders>
            <w:shd w:val="clear" w:color="auto" w:fill="EEECE1"/>
            <w:vAlign w:val="center"/>
          </w:tcPr>
          <w:p w:rsidR="00B5040A" w:rsidRPr="00FD394F" w:rsidRDefault="00B5040A" w:rsidP="00B5144B">
            <w:pPr>
              <w:widowControl/>
              <w:pBdr>
                <w:top w:val="nil"/>
                <w:left w:val="nil"/>
                <w:bottom w:val="nil"/>
                <w:right w:val="nil"/>
                <w:between w:val="nil"/>
              </w:pBdr>
              <w:spacing w:line="240" w:lineRule="auto"/>
              <w:ind w:left="0" w:hanging="2"/>
              <w:rPr>
                <w:rFonts w:asciiTheme="majorHAnsi" w:hAnsiTheme="majorHAnsi" w:cstheme="majorHAnsi"/>
              </w:rPr>
            </w:pPr>
            <w:r w:rsidRPr="00FD394F">
              <w:rPr>
                <w:rFonts w:asciiTheme="majorHAnsi" w:hAnsiTheme="majorHAnsi" w:cstheme="majorHAnsi"/>
              </w:rPr>
              <w:t>dr Janusz Oleksa, ad.</w:t>
            </w:r>
          </w:p>
        </w:tc>
        <w:tc>
          <w:tcPr>
            <w:tcW w:w="1425" w:type="dxa"/>
            <w:tcBorders>
              <w:top w:val="single" w:sz="4" w:space="0" w:color="000000"/>
              <w:left w:val="single" w:sz="4" w:space="0" w:color="000000"/>
              <w:bottom w:val="single" w:sz="4" w:space="0" w:color="000000"/>
            </w:tcBorders>
            <w:shd w:val="clear" w:color="auto" w:fill="EEECE1"/>
            <w:vAlign w:val="center"/>
          </w:tcPr>
          <w:p w:rsidR="00B5040A" w:rsidRPr="00FD394F" w:rsidRDefault="00B5040A" w:rsidP="00B5144B">
            <w:pPr>
              <w:widowControl/>
              <w:pBdr>
                <w:top w:val="nil"/>
                <w:left w:val="nil"/>
                <w:bottom w:val="nil"/>
                <w:right w:val="nil"/>
                <w:between w:val="nil"/>
              </w:pBdr>
              <w:spacing w:line="240" w:lineRule="auto"/>
              <w:ind w:left="0" w:hanging="2"/>
              <w:jc w:val="center"/>
              <w:rPr>
                <w:rFonts w:asciiTheme="majorHAnsi" w:hAnsiTheme="majorHAnsi" w:cstheme="majorHAnsi"/>
              </w:rPr>
            </w:pPr>
            <w:r w:rsidRPr="00FD394F">
              <w:rPr>
                <w:rFonts w:asciiTheme="majorHAnsi" w:hAnsiTheme="majorHAnsi" w:cstheme="majorHAnsi"/>
              </w:rPr>
              <w:t>2 / 2</w:t>
            </w:r>
          </w:p>
        </w:tc>
        <w:tc>
          <w:tcPr>
            <w:tcW w:w="1665" w:type="dxa"/>
            <w:tcBorders>
              <w:top w:val="single" w:sz="4" w:space="0" w:color="000000"/>
              <w:left w:val="single" w:sz="4" w:space="0" w:color="000000"/>
              <w:bottom w:val="single" w:sz="4" w:space="0" w:color="000000"/>
            </w:tcBorders>
            <w:shd w:val="clear" w:color="auto" w:fill="EEECE1"/>
            <w:vAlign w:val="center"/>
          </w:tcPr>
          <w:p w:rsidR="00B5040A" w:rsidRPr="00FD394F" w:rsidRDefault="00B5040A" w:rsidP="00B5144B">
            <w:pPr>
              <w:widowControl/>
              <w:pBdr>
                <w:top w:val="nil"/>
                <w:left w:val="nil"/>
                <w:bottom w:val="nil"/>
                <w:right w:val="nil"/>
                <w:between w:val="nil"/>
              </w:pBdr>
              <w:spacing w:line="240" w:lineRule="auto"/>
              <w:ind w:left="0" w:hanging="2"/>
              <w:jc w:val="center"/>
              <w:rPr>
                <w:rFonts w:asciiTheme="majorHAnsi" w:hAnsiTheme="majorHAnsi" w:cstheme="majorHAnsi"/>
              </w:rPr>
            </w:pPr>
            <w:r w:rsidRPr="00FD394F">
              <w:rPr>
                <w:rFonts w:asciiTheme="majorHAnsi" w:hAnsiTheme="majorHAnsi" w:cstheme="majorHAnsi"/>
              </w:rPr>
              <w:t>ZO / ZO</w:t>
            </w:r>
          </w:p>
        </w:tc>
        <w:tc>
          <w:tcPr>
            <w:tcW w:w="1725"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B5040A" w:rsidRPr="00FD394F" w:rsidRDefault="00B5040A" w:rsidP="00B5144B">
            <w:pPr>
              <w:widowControl/>
              <w:pBdr>
                <w:top w:val="nil"/>
                <w:left w:val="nil"/>
                <w:bottom w:val="nil"/>
                <w:right w:val="nil"/>
                <w:between w:val="nil"/>
              </w:pBdr>
              <w:spacing w:line="240" w:lineRule="auto"/>
              <w:ind w:left="0" w:hanging="2"/>
              <w:jc w:val="center"/>
              <w:rPr>
                <w:rFonts w:asciiTheme="majorHAnsi" w:hAnsiTheme="majorHAnsi" w:cstheme="majorHAnsi"/>
                <w:sz w:val="24"/>
                <w:szCs w:val="24"/>
              </w:rPr>
            </w:pPr>
            <w:r w:rsidRPr="00FD394F">
              <w:rPr>
                <w:rFonts w:asciiTheme="majorHAnsi" w:hAnsiTheme="majorHAnsi" w:cstheme="majorHAnsi"/>
              </w:rPr>
              <w:t>2 / 2</w:t>
            </w:r>
          </w:p>
        </w:tc>
      </w:tr>
      <w:tr w:rsidR="00B5040A" w:rsidRPr="00FD394F" w:rsidTr="00B5144B">
        <w:tc>
          <w:tcPr>
            <w:tcW w:w="4485" w:type="dxa"/>
            <w:tcBorders>
              <w:left w:val="single" w:sz="4" w:space="0" w:color="000000"/>
              <w:bottom w:val="single" w:sz="4" w:space="0" w:color="000000"/>
            </w:tcBorders>
            <w:shd w:val="clear" w:color="auto" w:fill="EEECE1"/>
            <w:vAlign w:val="center"/>
          </w:tcPr>
          <w:p w:rsidR="00B5040A" w:rsidRPr="00FD394F" w:rsidRDefault="00B5040A" w:rsidP="00B5144B">
            <w:pPr>
              <w:widowControl/>
              <w:pBdr>
                <w:top w:val="nil"/>
                <w:left w:val="nil"/>
                <w:bottom w:val="nil"/>
                <w:right w:val="nil"/>
                <w:between w:val="nil"/>
              </w:pBdr>
              <w:spacing w:line="240" w:lineRule="auto"/>
              <w:ind w:left="0" w:hanging="2"/>
              <w:rPr>
                <w:rFonts w:asciiTheme="majorHAnsi" w:hAnsiTheme="majorHAnsi" w:cstheme="majorHAnsi"/>
                <w:color w:val="000000" w:themeColor="text1"/>
              </w:rPr>
            </w:pPr>
            <w:r w:rsidRPr="00FD394F">
              <w:rPr>
                <w:rFonts w:asciiTheme="majorHAnsi" w:hAnsiTheme="majorHAnsi" w:cstheme="majorHAnsi"/>
                <w:color w:val="000000" w:themeColor="text1"/>
              </w:rPr>
              <w:t>Wychowanie fizyczne</w:t>
            </w:r>
          </w:p>
        </w:tc>
        <w:tc>
          <w:tcPr>
            <w:tcW w:w="4560" w:type="dxa"/>
            <w:tcBorders>
              <w:left w:val="single" w:sz="4" w:space="0" w:color="000000"/>
              <w:bottom w:val="single" w:sz="4" w:space="0" w:color="000000"/>
            </w:tcBorders>
            <w:shd w:val="clear" w:color="auto" w:fill="EEECE1"/>
            <w:vAlign w:val="center"/>
          </w:tcPr>
          <w:p w:rsidR="00B5040A" w:rsidRPr="00FD394F" w:rsidRDefault="00B5040A" w:rsidP="00B5144B">
            <w:pPr>
              <w:widowControl/>
              <w:pBdr>
                <w:top w:val="nil"/>
                <w:left w:val="nil"/>
                <w:bottom w:val="nil"/>
                <w:right w:val="nil"/>
                <w:between w:val="nil"/>
              </w:pBdr>
              <w:spacing w:line="240" w:lineRule="auto"/>
              <w:ind w:left="0" w:hanging="2"/>
              <w:rPr>
                <w:rFonts w:asciiTheme="majorHAnsi" w:hAnsiTheme="majorHAnsi" w:cstheme="majorHAnsi"/>
              </w:rPr>
            </w:pPr>
            <w:r w:rsidRPr="00FD394F">
              <w:rPr>
                <w:rFonts w:asciiTheme="majorHAnsi" w:hAnsiTheme="majorHAnsi" w:cstheme="majorHAnsi"/>
              </w:rPr>
              <w:t>Prowadzący wg listy</w:t>
            </w:r>
          </w:p>
        </w:tc>
        <w:tc>
          <w:tcPr>
            <w:tcW w:w="1425" w:type="dxa"/>
            <w:tcBorders>
              <w:left w:val="single" w:sz="4" w:space="0" w:color="000000"/>
              <w:bottom w:val="single" w:sz="4" w:space="0" w:color="000000"/>
            </w:tcBorders>
            <w:shd w:val="clear" w:color="auto" w:fill="EEECE1"/>
            <w:vAlign w:val="center"/>
          </w:tcPr>
          <w:p w:rsidR="00B5040A" w:rsidRPr="00FD394F" w:rsidRDefault="00B5040A" w:rsidP="00B5144B">
            <w:pPr>
              <w:widowControl/>
              <w:pBdr>
                <w:top w:val="nil"/>
                <w:left w:val="nil"/>
                <w:bottom w:val="nil"/>
                <w:right w:val="nil"/>
                <w:between w:val="nil"/>
              </w:pBdr>
              <w:spacing w:line="240" w:lineRule="auto"/>
              <w:ind w:left="0" w:hanging="2"/>
              <w:jc w:val="center"/>
              <w:rPr>
                <w:rFonts w:asciiTheme="majorHAnsi" w:hAnsiTheme="majorHAnsi" w:cstheme="majorHAnsi"/>
              </w:rPr>
            </w:pPr>
            <w:r w:rsidRPr="00FD394F">
              <w:rPr>
                <w:rFonts w:asciiTheme="majorHAnsi" w:hAnsiTheme="majorHAnsi" w:cstheme="majorHAnsi"/>
              </w:rPr>
              <w:t>2 / 2</w:t>
            </w:r>
          </w:p>
        </w:tc>
        <w:tc>
          <w:tcPr>
            <w:tcW w:w="1665" w:type="dxa"/>
            <w:tcBorders>
              <w:left w:val="single" w:sz="4" w:space="0" w:color="000000"/>
              <w:bottom w:val="single" w:sz="4" w:space="0" w:color="000000"/>
            </w:tcBorders>
            <w:shd w:val="clear" w:color="auto" w:fill="EEECE1"/>
            <w:vAlign w:val="center"/>
          </w:tcPr>
          <w:p w:rsidR="00B5040A" w:rsidRPr="00FD394F" w:rsidRDefault="00B5040A" w:rsidP="00B5144B">
            <w:pPr>
              <w:widowControl/>
              <w:pBdr>
                <w:top w:val="nil"/>
                <w:left w:val="nil"/>
                <w:bottom w:val="nil"/>
                <w:right w:val="nil"/>
                <w:between w:val="nil"/>
              </w:pBdr>
              <w:spacing w:line="240" w:lineRule="auto"/>
              <w:ind w:left="0" w:hanging="2"/>
              <w:jc w:val="center"/>
              <w:rPr>
                <w:rFonts w:asciiTheme="majorHAnsi" w:hAnsiTheme="majorHAnsi" w:cstheme="majorHAnsi"/>
              </w:rPr>
            </w:pPr>
            <w:r w:rsidRPr="00FD394F">
              <w:rPr>
                <w:rFonts w:asciiTheme="majorHAnsi" w:hAnsiTheme="majorHAnsi" w:cstheme="majorHAnsi"/>
              </w:rPr>
              <w:t>Z / Z</w:t>
            </w:r>
          </w:p>
        </w:tc>
        <w:tc>
          <w:tcPr>
            <w:tcW w:w="1725" w:type="dxa"/>
            <w:tcBorders>
              <w:left w:val="single" w:sz="4" w:space="0" w:color="000000"/>
              <w:bottom w:val="single" w:sz="4" w:space="0" w:color="000000"/>
              <w:right w:val="single" w:sz="4" w:space="0" w:color="000000"/>
            </w:tcBorders>
            <w:shd w:val="clear" w:color="auto" w:fill="EEECE1"/>
            <w:vAlign w:val="center"/>
          </w:tcPr>
          <w:p w:rsidR="00B5040A" w:rsidRPr="00FD394F" w:rsidRDefault="00B5040A" w:rsidP="00B5144B">
            <w:pPr>
              <w:widowControl/>
              <w:pBdr>
                <w:top w:val="nil"/>
                <w:left w:val="nil"/>
                <w:bottom w:val="nil"/>
                <w:right w:val="nil"/>
                <w:between w:val="nil"/>
              </w:pBdr>
              <w:spacing w:line="240" w:lineRule="auto"/>
              <w:ind w:left="0" w:hanging="2"/>
              <w:jc w:val="center"/>
              <w:rPr>
                <w:rFonts w:asciiTheme="majorHAnsi" w:hAnsiTheme="majorHAnsi" w:cstheme="majorHAnsi"/>
                <w:sz w:val="24"/>
                <w:szCs w:val="24"/>
              </w:rPr>
            </w:pPr>
            <w:r w:rsidRPr="00FD394F">
              <w:rPr>
                <w:rFonts w:asciiTheme="majorHAnsi" w:hAnsiTheme="majorHAnsi" w:cstheme="majorHAnsi"/>
              </w:rPr>
              <w:t>0 / 0</w:t>
            </w:r>
          </w:p>
        </w:tc>
      </w:tr>
      <w:tr w:rsidR="00B5040A" w:rsidRPr="00FD394F" w:rsidTr="00B5144B">
        <w:tc>
          <w:tcPr>
            <w:tcW w:w="4485" w:type="dxa"/>
            <w:tcBorders>
              <w:left w:val="single" w:sz="4" w:space="0" w:color="000000"/>
              <w:bottom w:val="single" w:sz="4" w:space="0" w:color="000000"/>
            </w:tcBorders>
            <w:shd w:val="clear" w:color="auto" w:fill="EEECE1"/>
            <w:vAlign w:val="center"/>
          </w:tcPr>
          <w:p w:rsidR="00B5040A" w:rsidRPr="00FD394F" w:rsidRDefault="00B5040A" w:rsidP="00B5144B">
            <w:pPr>
              <w:widowControl/>
              <w:pBdr>
                <w:top w:val="nil"/>
                <w:left w:val="nil"/>
                <w:bottom w:val="nil"/>
                <w:right w:val="nil"/>
                <w:between w:val="nil"/>
              </w:pBdr>
              <w:spacing w:line="240" w:lineRule="auto"/>
              <w:ind w:left="0" w:hanging="2"/>
              <w:rPr>
                <w:rFonts w:asciiTheme="majorHAnsi" w:hAnsiTheme="majorHAnsi" w:cstheme="majorHAnsi"/>
                <w:color w:val="000000" w:themeColor="text1"/>
              </w:rPr>
            </w:pPr>
            <w:r w:rsidRPr="00FD394F">
              <w:rPr>
                <w:rFonts w:asciiTheme="majorHAnsi" w:hAnsiTheme="majorHAnsi" w:cstheme="majorHAnsi"/>
                <w:color w:val="000000" w:themeColor="text1"/>
              </w:rPr>
              <w:t>Przedmioty fakultatywne</w:t>
            </w:r>
          </w:p>
        </w:tc>
        <w:tc>
          <w:tcPr>
            <w:tcW w:w="4560" w:type="dxa"/>
            <w:tcBorders>
              <w:left w:val="single" w:sz="4" w:space="0" w:color="000000"/>
              <w:bottom w:val="single" w:sz="4" w:space="0" w:color="000000"/>
            </w:tcBorders>
            <w:shd w:val="clear" w:color="auto" w:fill="EEECE1"/>
            <w:vAlign w:val="center"/>
          </w:tcPr>
          <w:p w:rsidR="00B5040A" w:rsidRPr="00F540FB" w:rsidRDefault="00B5040A" w:rsidP="00F540FB">
            <w:pPr>
              <w:widowControl/>
              <w:pBdr>
                <w:top w:val="nil"/>
                <w:left w:val="nil"/>
                <w:bottom w:val="nil"/>
                <w:right w:val="nil"/>
                <w:between w:val="nil"/>
              </w:pBdr>
              <w:spacing w:line="240" w:lineRule="auto"/>
              <w:ind w:left="0" w:hanging="2"/>
              <w:rPr>
                <w:rFonts w:asciiTheme="majorHAnsi" w:hAnsiTheme="majorHAnsi" w:cstheme="majorHAnsi"/>
                <w:lang w:val="en-US"/>
              </w:rPr>
            </w:pPr>
            <w:r w:rsidRPr="00FD394F">
              <w:rPr>
                <w:rFonts w:asciiTheme="majorHAnsi" w:hAnsiTheme="majorHAnsi" w:cstheme="majorHAnsi"/>
                <w:lang w:val="en-US"/>
              </w:rPr>
              <w:t xml:space="preserve">dr P. Magee, dr J. Wasiewicz, ad, dr hab. </w:t>
            </w:r>
            <w:r w:rsidRPr="00F540FB">
              <w:rPr>
                <w:rFonts w:asciiTheme="majorHAnsi" w:hAnsiTheme="majorHAnsi" w:cstheme="majorHAnsi"/>
                <w:lang w:val="en-US"/>
              </w:rPr>
              <w:t>T. Misiak</w:t>
            </w:r>
            <w:r w:rsidR="00F540FB" w:rsidRPr="00F540FB">
              <w:rPr>
                <w:rFonts w:asciiTheme="majorHAnsi" w:hAnsiTheme="majorHAnsi" w:cstheme="majorHAnsi"/>
                <w:lang w:val="en-US"/>
              </w:rPr>
              <w:t>, prof. J</w:t>
            </w:r>
            <w:r w:rsidR="00F540FB">
              <w:rPr>
                <w:rFonts w:asciiTheme="majorHAnsi" w:hAnsiTheme="majorHAnsi" w:cstheme="majorHAnsi"/>
                <w:lang w:val="en-US"/>
              </w:rPr>
              <w:t>ö</w:t>
            </w:r>
            <w:r w:rsidR="00F540FB" w:rsidRPr="00F540FB">
              <w:rPr>
                <w:rFonts w:asciiTheme="majorHAnsi" w:hAnsiTheme="majorHAnsi" w:cstheme="majorHAnsi"/>
                <w:lang w:val="en-US"/>
              </w:rPr>
              <w:t xml:space="preserve">rg Scheller, dr hab. </w:t>
            </w:r>
            <w:r w:rsidR="00F540FB">
              <w:rPr>
                <w:rFonts w:asciiTheme="majorHAnsi" w:hAnsiTheme="majorHAnsi" w:cstheme="majorHAnsi"/>
                <w:lang w:val="en-US"/>
              </w:rPr>
              <w:t>Jakub Żmidziński, dr A. Paradowska, mgr Anna Olszewska-Konopa</w:t>
            </w:r>
          </w:p>
        </w:tc>
        <w:tc>
          <w:tcPr>
            <w:tcW w:w="1425" w:type="dxa"/>
            <w:tcBorders>
              <w:left w:val="single" w:sz="4" w:space="0" w:color="000000"/>
              <w:bottom w:val="single" w:sz="4" w:space="0" w:color="000000"/>
            </w:tcBorders>
            <w:shd w:val="clear" w:color="auto" w:fill="EEECE1"/>
            <w:vAlign w:val="center"/>
          </w:tcPr>
          <w:p w:rsidR="00B5040A" w:rsidRPr="00FD394F" w:rsidRDefault="00B5040A" w:rsidP="00B5144B">
            <w:pPr>
              <w:widowControl/>
              <w:pBdr>
                <w:top w:val="nil"/>
                <w:left w:val="nil"/>
                <w:bottom w:val="nil"/>
                <w:right w:val="nil"/>
                <w:between w:val="nil"/>
              </w:pBdr>
              <w:spacing w:line="240" w:lineRule="auto"/>
              <w:ind w:left="0" w:hanging="2"/>
              <w:jc w:val="center"/>
              <w:rPr>
                <w:rFonts w:asciiTheme="majorHAnsi" w:hAnsiTheme="majorHAnsi" w:cstheme="majorHAnsi"/>
              </w:rPr>
            </w:pPr>
            <w:r w:rsidRPr="00FD394F">
              <w:rPr>
                <w:rFonts w:asciiTheme="majorHAnsi" w:hAnsiTheme="majorHAnsi" w:cstheme="majorHAnsi"/>
              </w:rPr>
              <w:t>2 / 2</w:t>
            </w:r>
          </w:p>
        </w:tc>
        <w:tc>
          <w:tcPr>
            <w:tcW w:w="1665" w:type="dxa"/>
            <w:tcBorders>
              <w:left w:val="single" w:sz="4" w:space="0" w:color="000000"/>
              <w:bottom w:val="single" w:sz="4" w:space="0" w:color="000000"/>
            </w:tcBorders>
            <w:shd w:val="clear" w:color="auto" w:fill="EEECE1"/>
            <w:vAlign w:val="center"/>
          </w:tcPr>
          <w:p w:rsidR="00B5040A" w:rsidRPr="00FD394F" w:rsidRDefault="00B5040A" w:rsidP="00B5144B">
            <w:pPr>
              <w:widowControl/>
              <w:pBdr>
                <w:top w:val="nil"/>
                <w:left w:val="nil"/>
                <w:bottom w:val="nil"/>
                <w:right w:val="nil"/>
                <w:between w:val="nil"/>
              </w:pBdr>
              <w:spacing w:line="240" w:lineRule="auto"/>
              <w:ind w:left="0" w:hanging="2"/>
              <w:jc w:val="center"/>
              <w:rPr>
                <w:rFonts w:asciiTheme="majorHAnsi" w:hAnsiTheme="majorHAnsi" w:cstheme="majorHAnsi"/>
              </w:rPr>
            </w:pPr>
            <w:r w:rsidRPr="00FD394F">
              <w:rPr>
                <w:rFonts w:asciiTheme="majorHAnsi" w:hAnsiTheme="majorHAnsi" w:cstheme="majorHAnsi"/>
              </w:rPr>
              <w:t>Z / Z</w:t>
            </w:r>
          </w:p>
        </w:tc>
        <w:tc>
          <w:tcPr>
            <w:tcW w:w="1725" w:type="dxa"/>
            <w:tcBorders>
              <w:left w:val="single" w:sz="4" w:space="0" w:color="000000"/>
              <w:bottom w:val="single" w:sz="4" w:space="0" w:color="000000"/>
              <w:right w:val="single" w:sz="4" w:space="0" w:color="000000"/>
            </w:tcBorders>
            <w:shd w:val="clear" w:color="auto" w:fill="EEECE1"/>
            <w:vAlign w:val="center"/>
          </w:tcPr>
          <w:p w:rsidR="00B5040A" w:rsidRPr="00FD394F" w:rsidRDefault="00B5040A" w:rsidP="00B5144B">
            <w:pPr>
              <w:widowControl/>
              <w:pBdr>
                <w:top w:val="nil"/>
                <w:left w:val="nil"/>
                <w:bottom w:val="nil"/>
                <w:right w:val="nil"/>
                <w:between w:val="nil"/>
              </w:pBdr>
              <w:spacing w:line="240" w:lineRule="auto"/>
              <w:ind w:left="0" w:hanging="2"/>
              <w:jc w:val="center"/>
              <w:rPr>
                <w:rFonts w:asciiTheme="majorHAnsi" w:hAnsiTheme="majorHAnsi" w:cstheme="majorHAnsi"/>
                <w:sz w:val="24"/>
                <w:szCs w:val="24"/>
              </w:rPr>
            </w:pPr>
            <w:r w:rsidRPr="00FD394F">
              <w:rPr>
                <w:rFonts w:asciiTheme="majorHAnsi" w:hAnsiTheme="majorHAnsi" w:cstheme="majorHAnsi"/>
              </w:rPr>
              <w:t>2 / 2</w:t>
            </w:r>
          </w:p>
        </w:tc>
      </w:tr>
      <w:tr w:rsidR="00B5040A" w:rsidRPr="00FD394F" w:rsidTr="00B5144B">
        <w:tc>
          <w:tcPr>
            <w:tcW w:w="4485" w:type="dxa"/>
            <w:tcBorders>
              <w:left w:val="single" w:sz="4" w:space="0" w:color="000000"/>
              <w:bottom w:val="single" w:sz="4" w:space="0" w:color="000000"/>
            </w:tcBorders>
            <w:shd w:val="clear" w:color="auto" w:fill="EEECE1"/>
            <w:vAlign w:val="center"/>
          </w:tcPr>
          <w:p w:rsidR="00B5040A" w:rsidRPr="00FD394F" w:rsidRDefault="00B5040A" w:rsidP="00B5144B">
            <w:pPr>
              <w:widowControl/>
              <w:pBdr>
                <w:top w:val="nil"/>
                <w:left w:val="nil"/>
                <w:bottom w:val="nil"/>
                <w:right w:val="nil"/>
                <w:between w:val="nil"/>
              </w:pBdr>
              <w:spacing w:line="240" w:lineRule="auto"/>
              <w:ind w:left="0" w:hanging="2"/>
              <w:rPr>
                <w:rFonts w:asciiTheme="majorHAnsi" w:hAnsiTheme="majorHAnsi" w:cstheme="majorHAnsi"/>
                <w:color w:val="000000" w:themeColor="text1"/>
              </w:rPr>
            </w:pPr>
            <w:r w:rsidRPr="00FD394F">
              <w:rPr>
                <w:rFonts w:asciiTheme="majorHAnsi" w:hAnsiTheme="majorHAnsi" w:cstheme="majorHAnsi"/>
                <w:color w:val="000000" w:themeColor="text1"/>
                <w:sz w:val="21"/>
                <w:szCs w:val="21"/>
              </w:rPr>
              <w:t>Rynek sztuki</w:t>
            </w:r>
          </w:p>
        </w:tc>
        <w:tc>
          <w:tcPr>
            <w:tcW w:w="4560" w:type="dxa"/>
            <w:tcBorders>
              <w:left w:val="single" w:sz="4" w:space="0" w:color="000000"/>
              <w:bottom w:val="single" w:sz="4" w:space="0" w:color="000000"/>
            </w:tcBorders>
            <w:shd w:val="clear" w:color="auto" w:fill="EEECE1"/>
            <w:vAlign w:val="center"/>
          </w:tcPr>
          <w:p w:rsidR="00B5040A" w:rsidRPr="00FD394F" w:rsidRDefault="00B5040A" w:rsidP="00B5144B">
            <w:pPr>
              <w:widowControl/>
              <w:pBdr>
                <w:top w:val="nil"/>
                <w:left w:val="nil"/>
                <w:bottom w:val="nil"/>
                <w:right w:val="nil"/>
                <w:between w:val="nil"/>
              </w:pBdr>
              <w:spacing w:line="240" w:lineRule="auto"/>
              <w:ind w:left="0" w:hanging="2"/>
              <w:rPr>
                <w:rFonts w:asciiTheme="majorHAnsi" w:hAnsiTheme="majorHAnsi" w:cstheme="majorHAnsi"/>
              </w:rPr>
            </w:pPr>
            <w:r w:rsidRPr="00FD394F">
              <w:rPr>
                <w:rFonts w:asciiTheme="majorHAnsi" w:hAnsiTheme="majorHAnsi" w:cstheme="majorHAnsi"/>
              </w:rPr>
              <w:t>dr Anna Rogozińska</w:t>
            </w:r>
          </w:p>
        </w:tc>
        <w:tc>
          <w:tcPr>
            <w:tcW w:w="1425" w:type="dxa"/>
            <w:tcBorders>
              <w:left w:val="single" w:sz="4" w:space="0" w:color="000000"/>
              <w:bottom w:val="single" w:sz="4" w:space="0" w:color="000000"/>
            </w:tcBorders>
            <w:shd w:val="clear" w:color="auto" w:fill="EEECE1"/>
            <w:vAlign w:val="center"/>
          </w:tcPr>
          <w:p w:rsidR="00B5040A" w:rsidRPr="00FD394F" w:rsidRDefault="00B5040A" w:rsidP="00B5144B">
            <w:pPr>
              <w:widowControl/>
              <w:pBdr>
                <w:top w:val="nil"/>
                <w:left w:val="nil"/>
                <w:bottom w:val="nil"/>
                <w:right w:val="nil"/>
                <w:between w:val="nil"/>
              </w:pBdr>
              <w:spacing w:line="240" w:lineRule="auto"/>
              <w:ind w:left="0" w:hanging="2"/>
              <w:jc w:val="center"/>
              <w:rPr>
                <w:rFonts w:asciiTheme="majorHAnsi" w:hAnsiTheme="majorHAnsi" w:cstheme="majorHAnsi"/>
              </w:rPr>
            </w:pPr>
            <w:r w:rsidRPr="00FD394F">
              <w:rPr>
                <w:rFonts w:asciiTheme="majorHAnsi" w:hAnsiTheme="majorHAnsi" w:cstheme="majorHAnsi"/>
              </w:rPr>
              <w:t>2 / 2</w:t>
            </w:r>
          </w:p>
        </w:tc>
        <w:tc>
          <w:tcPr>
            <w:tcW w:w="1665" w:type="dxa"/>
            <w:tcBorders>
              <w:left w:val="single" w:sz="4" w:space="0" w:color="000000"/>
              <w:bottom w:val="single" w:sz="4" w:space="0" w:color="000000"/>
            </w:tcBorders>
            <w:shd w:val="clear" w:color="auto" w:fill="EEECE1"/>
            <w:vAlign w:val="center"/>
          </w:tcPr>
          <w:p w:rsidR="00B5040A" w:rsidRPr="00FD394F" w:rsidRDefault="00B5040A" w:rsidP="00B5144B">
            <w:pPr>
              <w:widowControl/>
              <w:pBdr>
                <w:top w:val="nil"/>
                <w:left w:val="nil"/>
                <w:bottom w:val="nil"/>
                <w:right w:val="nil"/>
                <w:between w:val="nil"/>
              </w:pBdr>
              <w:spacing w:line="240" w:lineRule="auto"/>
              <w:ind w:left="0" w:hanging="2"/>
              <w:jc w:val="center"/>
              <w:rPr>
                <w:rFonts w:asciiTheme="majorHAnsi" w:hAnsiTheme="majorHAnsi" w:cstheme="majorHAnsi"/>
              </w:rPr>
            </w:pPr>
            <w:r w:rsidRPr="00FD394F">
              <w:rPr>
                <w:rFonts w:asciiTheme="majorHAnsi" w:hAnsiTheme="majorHAnsi" w:cstheme="majorHAnsi"/>
              </w:rPr>
              <w:t xml:space="preserve">ZO / </w:t>
            </w:r>
            <w:r>
              <w:rPr>
                <w:rFonts w:asciiTheme="majorHAnsi" w:hAnsiTheme="majorHAnsi" w:cstheme="majorHAnsi"/>
              </w:rPr>
              <w:t>ZO</w:t>
            </w:r>
          </w:p>
        </w:tc>
        <w:tc>
          <w:tcPr>
            <w:tcW w:w="1725" w:type="dxa"/>
            <w:tcBorders>
              <w:left w:val="single" w:sz="4" w:space="0" w:color="000000"/>
              <w:bottom w:val="single" w:sz="4" w:space="0" w:color="000000"/>
              <w:right w:val="single" w:sz="4" w:space="0" w:color="000000"/>
            </w:tcBorders>
            <w:shd w:val="clear" w:color="auto" w:fill="EEECE1"/>
            <w:vAlign w:val="center"/>
          </w:tcPr>
          <w:p w:rsidR="00B5040A" w:rsidRPr="00FD394F" w:rsidRDefault="00B5040A" w:rsidP="00B5144B">
            <w:pPr>
              <w:widowControl/>
              <w:pBdr>
                <w:top w:val="nil"/>
                <w:left w:val="nil"/>
                <w:bottom w:val="nil"/>
                <w:right w:val="nil"/>
                <w:between w:val="nil"/>
              </w:pBdr>
              <w:spacing w:line="240" w:lineRule="auto"/>
              <w:ind w:left="0" w:hanging="2"/>
              <w:jc w:val="center"/>
              <w:rPr>
                <w:rFonts w:asciiTheme="majorHAnsi" w:hAnsiTheme="majorHAnsi" w:cstheme="majorHAnsi"/>
                <w:sz w:val="24"/>
                <w:szCs w:val="24"/>
              </w:rPr>
            </w:pPr>
            <w:r w:rsidRPr="00FD394F">
              <w:rPr>
                <w:rFonts w:asciiTheme="majorHAnsi" w:hAnsiTheme="majorHAnsi" w:cstheme="majorHAnsi"/>
              </w:rPr>
              <w:t>2 / 2</w:t>
            </w:r>
          </w:p>
        </w:tc>
      </w:tr>
      <w:tr w:rsidR="00B5040A" w:rsidRPr="00FD394F" w:rsidTr="00B5144B">
        <w:tc>
          <w:tcPr>
            <w:tcW w:w="4485" w:type="dxa"/>
            <w:tcBorders>
              <w:top w:val="single" w:sz="4" w:space="0" w:color="000000"/>
              <w:left w:val="single" w:sz="4" w:space="0" w:color="000000"/>
              <w:bottom w:val="single" w:sz="4" w:space="0" w:color="000000"/>
            </w:tcBorders>
            <w:shd w:val="clear" w:color="auto" w:fill="EEECE1"/>
            <w:vAlign w:val="center"/>
          </w:tcPr>
          <w:p w:rsidR="00B5040A" w:rsidRPr="00FD394F" w:rsidRDefault="00B5040A" w:rsidP="00B5144B">
            <w:pPr>
              <w:widowControl/>
              <w:pBdr>
                <w:top w:val="nil"/>
                <w:left w:val="nil"/>
                <w:bottom w:val="nil"/>
                <w:right w:val="nil"/>
                <w:between w:val="nil"/>
              </w:pBdr>
              <w:spacing w:line="240" w:lineRule="auto"/>
              <w:ind w:left="0" w:hanging="2"/>
              <w:rPr>
                <w:rFonts w:asciiTheme="majorHAnsi" w:hAnsiTheme="majorHAnsi" w:cstheme="majorHAnsi"/>
                <w:color w:val="000000" w:themeColor="text1"/>
              </w:rPr>
            </w:pPr>
            <w:r w:rsidRPr="00FD394F">
              <w:rPr>
                <w:rFonts w:asciiTheme="majorHAnsi" w:hAnsiTheme="majorHAnsi" w:cstheme="majorHAnsi"/>
                <w:color w:val="000000" w:themeColor="text1"/>
              </w:rPr>
              <w:t>Malarstwo - Pracownia Kierunkowa</w:t>
            </w:r>
          </w:p>
        </w:tc>
        <w:tc>
          <w:tcPr>
            <w:tcW w:w="4560" w:type="dxa"/>
            <w:tcBorders>
              <w:top w:val="single" w:sz="4" w:space="0" w:color="000000"/>
              <w:left w:val="single" w:sz="4" w:space="0" w:color="000000"/>
              <w:bottom w:val="single" w:sz="4" w:space="0" w:color="000000"/>
            </w:tcBorders>
            <w:shd w:val="clear" w:color="auto" w:fill="EEECE1"/>
            <w:vAlign w:val="center"/>
          </w:tcPr>
          <w:p w:rsidR="00B5040A" w:rsidRPr="00FD394F" w:rsidRDefault="00B5040A" w:rsidP="00B5144B">
            <w:pPr>
              <w:widowControl/>
              <w:pBdr>
                <w:top w:val="nil"/>
                <w:left w:val="nil"/>
                <w:bottom w:val="nil"/>
                <w:right w:val="nil"/>
                <w:between w:val="nil"/>
              </w:pBdr>
              <w:spacing w:line="240" w:lineRule="auto"/>
              <w:ind w:left="0" w:hanging="2"/>
              <w:rPr>
                <w:rFonts w:asciiTheme="majorHAnsi" w:hAnsiTheme="majorHAnsi" w:cstheme="majorHAnsi"/>
              </w:rPr>
            </w:pPr>
            <w:r w:rsidRPr="00FD394F">
              <w:rPr>
                <w:rFonts w:asciiTheme="majorHAnsi" w:hAnsiTheme="majorHAnsi" w:cstheme="majorHAnsi"/>
              </w:rPr>
              <w:t>Wybrana pracownia Malarstwa lub Artystyczna Pracownia Specjalistyczna</w:t>
            </w:r>
          </w:p>
        </w:tc>
        <w:tc>
          <w:tcPr>
            <w:tcW w:w="1425" w:type="dxa"/>
            <w:tcBorders>
              <w:top w:val="single" w:sz="4" w:space="0" w:color="000000"/>
              <w:left w:val="single" w:sz="4" w:space="0" w:color="000000"/>
              <w:bottom w:val="single" w:sz="4" w:space="0" w:color="000000"/>
            </w:tcBorders>
            <w:shd w:val="clear" w:color="auto" w:fill="EEECE1"/>
            <w:vAlign w:val="center"/>
          </w:tcPr>
          <w:p w:rsidR="00B5040A" w:rsidRPr="00FD394F" w:rsidRDefault="00B5040A" w:rsidP="00B5144B">
            <w:pPr>
              <w:widowControl/>
              <w:pBdr>
                <w:top w:val="nil"/>
                <w:left w:val="nil"/>
                <w:bottom w:val="nil"/>
                <w:right w:val="nil"/>
                <w:between w:val="nil"/>
              </w:pBdr>
              <w:spacing w:line="240" w:lineRule="auto"/>
              <w:ind w:left="0" w:hanging="2"/>
              <w:jc w:val="center"/>
              <w:rPr>
                <w:rFonts w:asciiTheme="majorHAnsi" w:hAnsiTheme="majorHAnsi" w:cstheme="majorHAnsi"/>
              </w:rPr>
            </w:pPr>
            <w:r w:rsidRPr="00FD394F">
              <w:rPr>
                <w:rFonts w:asciiTheme="majorHAnsi" w:hAnsiTheme="majorHAnsi" w:cstheme="majorHAnsi"/>
              </w:rPr>
              <w:t>12 / 12</w:t>
            </w:r>
          </w:p>
        </w:tc>
        <w:tc>
          <w:tcPr>
            <w:tcW w:w="1665" w:type="dxa"/>
            <w:tcBorders>
              <w:top w:val="single" w:sz="4" w:space="0" w:color="000000"/>
              <w:left w:val="single" w:sz="4" w:space="0" w:color="000000"/>
              <w:bottom w:val="single" w:sz="4" w:space="0" w:color="000000"/>
            </w:tcBorders>
            <w:shd w:val="clear" w:color="auto" w:fill="EEECE1"/>
            <w:vAlign w:val="center"/>
          </w:tcPr>
          <w:p w:rsidR="00B5040A" w:rsidRPr="00FD394F" w:rsidRDefault="00B5040A" w:rsidP="00B5144B">
            <w:pPr>
              <w:widowControl/>
              <w:pBdr>
                <w:top w:val="nil"/>
                <w:left w:val="nil"/>
                <w:bottom w:val="nil"/>
                <w:right w:val="nil"/>
                <w:between w:val="nil"/>
              </w:pBdr>
              <w:spacing w:line="240" w:lineRule="auto"/>
              <w:ind w:left="0" w:hanging="2"/>
              <w:jc w:val="center"/>
              <w:rPr>
                <w:rFonts w:asciiTheme="majorHAnsi" w:hAnsiTheme="majorHAnsi" w:cstheme="majorHAnsi"/>
              </w:rPr>
            </w:pPr>
            <w:r w:rsidRPr="00FD394F">
              <w:rPr>
                <w:rFonts w:asciiTheme="majorHAnsi" w:hAnsiTheme="majorHAnsi" w:cstheme="majorHAnsi"/>
              </w:rPr>
              <w:t>ZO / ZO</w:t>
            </w:r>
          </w:p>
        </w:tc>
        <w:tc>
          <w:tcPr>
            <w:tcW w:w="1725"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B5040A" w:rsidRPr="00FD394F" w:rsidRDefault="00B5040A" w:rsidP="00B5144B">
            <w:pPr>
              <w:widowControl/>
              <w:pBdr>
                <w:top w:val="nil"/>
                <w:left w:val="nil"/>
                <w:bottom w:val="nil"/>
                <w:right w:val="nil"/>
                <w:between w:val="nil"/>
              </w:pBdr>
              <w:spacing w:line="240" w:lineRule="auto"/>
              <w:ind w:left="0" w:hanging="2"/>
              <w:jc w:val="center"/>
              <w:rPr>
                <w:rFonts w:asciiTheme="majorHAnsi" w:hAnsiTheme="majorHAnsi" w:cstheme="majorHAnsi"/>
                <w:sz w:val="24"/>
                <w:szCs w:val="24"/>
              </w:rPr>
            </w:pPr>
            <w:r w:rsidRPr="00FD394F">
              <w:rPr>
                <w:rFonts w:asciiTheme="majorHAnsi" w:hAnsiTheme="majorHAnsi" w:cstheme="majorHAnsi"/>
              </w:rPr>
              <w:t>8 / 8</w:t>
            </w:r>
          </w:p>
        </w:tc>
      </w:tr>
      <w:tr w:rsidR="00B5040A" w:rsidRPr="00FD394F" w:rsidTr="00B5144B">
        <w:tc>
          <w:tcPr>
            <w:tcW w:w="4485" w:type="dxa"/>
            <w:tcBorders>
              <w:left w:val="single" w:sz="4" w:space="0" w:color="000000"/>
              <w:bottom w:val="single" w:sz="4" w:space="0" w:color="000000"/>
            </w:tcBorders>
            <w:shd w:val="clear" w:color="auto" w:fill="EEECE1"/>
            <w:vAlign w:val="center"/>
          </w:tcPr>
          <w:p w:rsidR="00B5040A" w:rsidRPr="00FD394F" w:rsidRDefault="00B5040A" w:rsidP="00B5144B">
            <w:pPr>
              <w:widowControl/>
              <w:pBdr>
                <w:top w:val="nil"/>
                <w:left w:val="nil"/>
                <w:bottom w:val="nil"/>
                <w:right w:val="nil"/>
                <w:between w:val="nil"/>
              </w:pBdr>
              <w:spacing w:line="240" w:lineRule="auto"/>
              <w:ind w:left="0" w:hanging="2"/>
              <w:rPr>
                <w:rFonts w:asciiTheme="majorHAnsi" w:hAnsiTheme="majorHAnsi" w:cstheme="majorHAnsi"/>
                <w:color w:val="000000" w:themeColor="text1"/>
              </w:rPr>
            </w:pPr>
            <w:r w:rsidRPr="00FD394F">
              <w:rPr>
                <w:rFonts w:asciiTheme="majorHAnsi" w:hAnsiTheme="majorHAnsi" w:cstheme="majorHAnsi"/>
                <w:color w:val="000000" w:themeColor="text1"/>
              </w:rPr>
              <w:t>Artystyczna Pracownia Uzupełniająca*</w:t>
            </w:r>
          </w:p>
        </w:tc>
        <w:tc>
          <w:tcPr>
            <w:tcW w:w="4560" w:type="dxa"/>
            <w:tcBorders>
              <w:left w:val="single" w:sz="4" w:space="0" w:color="000000"/>
              <w:bottom w:val="single" w:sz="4" w:space="0" w:color="000000"/>
            </w:tcBorders>
            <w:shd w:val="clear" w:color="auto" w:fill="EEECE1"/>
            <w:vAlign w:val="center"/>
          </w:tcPr>
          <w:p w:rsidR="00B5040A" w:rsidRPr="00FD394F" w:rsidRDefault="00B5040A" w:rsidP="00B5144B">
            <w:pPr>
              <w:ind w:left="0" w:hanging="2"/>
              <w:rPr>
                <w:rFonts w:asciiTheme="majorHAnsi" w:hAnsiTheme="majorHAnsi" w:cstheme="majorHAnsi"/>
              </w:rPr>
            </w:pPr>
            <w:r w:rsidRPr="00FD394F">
              <w:rPr>
                <w:rFonts w:asciiTheme="majorHAnsi" w:hAnsiTheme="majorHAnsi" w:cstheme="majorHAnsi"/>
              </w:rPr>
              <w:t>Wybrana pracownia Malarstwa lub Artystyczna Pracownia Specjalistyczna</w:t>
            </w:r>
          </w:p>
        </w:tc>
        <w:tc>
          <w:tcPr>
            <w:tcW w:w="1425" w:type="dxa"/>
            <w:tcBorders>
              <w:left w:val="single" w:sz="4" w:space="0" w:color="000000"/>
              <w:bottom w:val="single" w:sz="4" w:space="0" w:color="000000"/>
            </w:tcBorders>
            <w:shd w:val="clear" w:color="auto" w:fill="EEECE1"/>
            <w:vAlign w:val="center"/>
          </w:tcPr>
          <w:p w:rsidR="00B5040A" w:rsidRPr="00FD394F" w:rsidRDefault="00B5040A" w:rsidP="00B5144B">
            <w:pPr>
              <w:widowControl/>
              <w:pBdr>
                <w:top w:val="nil"/>
                <w:left w:val="nil"/>
                <w:bottom w:val="nil"/>
                <w:right w:val="nil"/>
                <w:between w:val="nil"/>
              </w:pBdr>
              <w:spacing w:line="240" w:lineRule="auto"/>
              <w:ind w:left="0" w:hanging="2"/>
              <w:jc w:val="center"/>
              <w:rPr>
                <w:rFonts w:asciiTheme="majorHAnsi" w:hAnsiTheme="majorHAnsi" w:cstheme="majorHAnsi"/>
              </w:rPr>
            </w:pPr>
            <w:r w:rsidRPr="00FD394F">
              <w:rPr>
                <w:rFonts w:asciiTheme="majorHAnsi" w:hAnsiTheme="majorHAnsi" w:cstheme="majorHAnsi"/>
              </w:rPr>
              <w:t>5 / 5</w:t>
            </w:r>
          </w:p>
        </w:tc>
        <w:tc>
          <w:tcPr>
            <w:tcW w:w="1665" w:type="dxa"/>
            <w:tcBorders>
              <w:left w:val="single" w:sz="4" w:space="0" w:color="000000"/>
              <w:bottom w:val="single" w:sz="4" w:space="0" w:color="000000"/>
            </w:tcBorders>
            <w:shd w:val="clear" w:color="auto" w:fill="EEECE1"/>
            <w:vAlign w:val="center"/>
          </w:tcPr>
          <w:p w:rsidR="00B5040A" w:rsidRPr="00FD394F" w:rsidRDefault="00B5040A" w:rsidP="00B5144B">
            <w:pPr>
              <w:widowControl/>
              <w:pBdr>
                <w:top w:val="nil"/>
                <w:left w:val="nil"/>
                <w:bottom w:val="nil"/>
                <w:right w:val="nil"/>
                <w:between w:val="nil"/>
              </w:pBdr>
              <w:spacing w:line="240" w:lineRule="auto"/>
              <w:ind w:left="0" w:hanging="2"/>
              <w:jc w:val="center"/>
              <w:rPr>
                <w:rFonts w:asciiTheme="majorHAnsi" w:hAnsiTheme="majorHAnsi" w:cstheme="majorHAnsi"/>
              </w:rPr>
            </w:pPr>
            <w:r w:rsidRPr="00FD394F">
              <w:rPr>
                <w:rFonts w:asciiTheme="majorHAnsi" w:hAnsiTheme="majorHAnsi" w:cstheme="majorHAnsi"/>
              </w:rPr>
              <w:t>ZO / ZO</w:t>
            </w:r>
          </w:p>
        </w:tc>
        <w:tc>
          <w:tcPr>
            <w:tcW w:w="1725" w:type="dxa"/>
            <w:tcBorders>
              <w:left w:val="single" w:sz="4" w:space="0" w:color="000000"/>
              <w:bottom w:val="single" w:sz="4" w:space="0" w:color="000000"/>
              <w:right w:val="single" w:sz="4" w:space="0" w:color="000000"/>
            </w:tcBorders>
            <w:shd w:val="clear" w:color="auto" w:fill="EEECE1"/>
            <w:vAlign w:val="center"/>
          </w:tcPr>
          <w:p w:rsidR="00B5040A" w:rsidRPr="00FD394F" w:rsidRDefault="00B5040A" w:rsidP="00B5144B">
            <w:pPr>
              <w:widowControl/>
              <w:pBdr>
                <w:top w:val="nil"/>
                <w:left w:val="nil"/>
                <w:bottom w:val="nil"/>
                <w:right w:val="nil"/>
                <w:between w:val="nil"/>
              </w:pBdr>
              <w:spacing w:line="240" w:lineRule="auto"/>
              <w:ind w:left="0" w:hanging="2"/>
              <w:jc w:val="center"/>
              <w:rPr>
                <w:rFonts w:asciiTheme="majorHAnsi" w:hAnsiTheme="majorHAnsi" w:cstheme="majorHAnsi"/>
                <w:sz w:val="24"/>
                <w:szCs w:val="24"/>
              </w:rPr>
            </w:pPr>
            <w:r w:rsidRPr="00FD394F">
              <w:rPr>
                <w:rFonts w:asciiTheme="majorHAnsi" w:hAnsiTheme="majorHAnsi" w:cstheme="majorHAnsi"/>
              </w:rPr>
              <w:t>3 / 3</w:t>
            </w:r>
          </w:p>
        </w:tc>
      </w:tr>
      <w:tr w:rsidR="00B5040A" w:rsidRPr="00FD394F" w:rsidTr="00B5144B">
        <w:tc>
          <w:tcPr>
            <w:tcW w:w="4485" w:type="dxa"/>
            <w:tcBorders>
              <w:left w:val="single" w:sz="4" w:space="0" w:color="000000"/>
              <w:bottom w:val="single" w:sz="4" w:space="0" w:color="000000"/>
            </w:tcBorders>
            <w:shd w:val="clear" w:color="auto" w:fill="EEECE1"/>
            <w:vAlign w:val="center"/>
          </w:tcPr>
          <w:p w:rsidR="00B5040A" w:rsidRPr="00FD394F" w:rsidRDefault="00B5040A" w:rsidP="00B5144B">
            <w:pPr>
              <w:widowControl/>
              <w:pBdr>
                <w:top w:val="nil"/>
                <w:left w:val="nil"/>
                <w:bottom w:val="nil"/>
                <w:right w:val="nil"/>
                <w:between w:val="nil"/>
              </w:pBdr>
              <w:spacing w:line="240" w:lineRule="auto"/>
              <w:ind w:left="0" w:hanging="2"/>
              <w:rPr>
                <w:rFonts w:asciiTheme="majorHAnsi" w:hAnsiTheme="majorHAnsi" w:cstheme="majorHAnsi"/>
                <w:color w:val="000000" w:themeColor="text1"/>
              </w:rPr>
            </w:pPr>
            <w:r w:rsidRPr="00FD394F">
              <w:rPr>
                <w:rFonts w:asciiTheme="majorHAnsi" w:hAnsiTheme="majorHAnsi" w:cstheme="majorHAnsi"/>
                <w:color w:val="000000" w:themeColor="text1"/>
              </w:rPr>
              <w:t>Laboratoria do wyboru poziom podstawowy lub poziom zaawansowany</w:t>
            </w:r>
          </w:p>
        </w:tc>
        <w:tc>
          <w:tcPr>
            <w:tcW w:w="4560" w:type="dxa"/>
            <w:tcBorders>
              <w:left w:val="single" w:sz="4" w:space="0" w:color="000000"/>
              <w:bottom w:val="single" w:sz="4" w:space="0" w:color="000000"/>
            </w:tcBorders>
            <w:shd w:val="clear" w:color="auto" w:fill="EEECE1"/>
            <w:vAlign w:val="center"/>
          </w:tcPr>
          <w:p w:rsidR="00B5040A" w:rsidRPr="00FD394F" w:rsidRDefault="00B5040A" w:rsidP="00B5144B">
            <w:pPr>
              <w:widowControl/>
              <w:pBdr>
                <w:top w:val="nil"/>
                <w:left w:val="nil"/>
                <w:bottom w:val="nil"/>
                <w:right w:val="nil"/>
                <w:between w:val="nil"/>
              </w:pBdr>
              <w:spacing w:line="240" w:lineRule="auto"/>
              <w:ind w:left="0" w:hanging="2"/>
              <w:rPr>
                <w:rFonts w:asciiTheme="majorHAnsi" w:hAnsiTheme="majorHAnsi" w:cstheme="majorHAnsi"/>
              </w:rPr>
            </w:pPr>
            <w:r w:rsidRPr="00FD394F">
              <w:rPr>
                <w:rFonts w:asciiTheme="majorHAnsi" w:hAnsiTheme="majorHAnsi" w:cstheme="majorHAnsi"/>
              </w:rPr>
              <w:t>Prowadzący wg listy</w:t>
            </w:r>
          </w:p>
        </w:tc>
        <w:tc>
          <w:tcPr>
            <w:tcW w:w="1425" w:type="dxa"/>
            <w:tcBorders>
              <w:left w:val="single" w:sz="4" w:space="0" w:color="000000"/>
              <w:bottom w:val="single" w:sz="4" w:space="0" w:color="000000"/>
            </w:tcBorders>
            <w:shd w:val="clear" w:color="auto" w:fill="EEECE1"/>
            <w:vAlign w:val="center"/>
          </w:tcPr>
          <w:p w:rsidR="00B5040A" w:rsidRPr="00FD394F" w:rsidRDefault="00B5040A" w:rsidP="00B5144B">
            <w:pPr>
              <w:widowControl/>
              <w:pBdr>
                <w:top w:val="nil"/>
                <w:left w:val="nil"/>
                <w:bottom w:val="nil"/>
                <w:right w:val="nil"/>
                <w:between w:val="nil"/>
              </w:pBdr>
              <w:spacing w:line="240" w:lineRule="auto"/>
              <w:ind w:left="0" w:hanging="2"/>
              <w:jc w:val="center"/>
              <w:rPr>
                <w:rFonts w:asciiTheme="majorHAnsi" w:hAnsiTheme="majorHAnsi" w:cstheme="majorHAnsi"/>
              </w:rPr>
            </w:pPr>
            <w:r w:rsidRPr="00FD394F">
              <w:rPr>
                <w:rFonts w:asciiTheme="majorHAnsi" w:hAnsiTheme="majorHAnsi" w:cstheme="majorHAnsi"/>
              </w:rPr>
              <w:t>4 / 4</w:t>
            </w:r>
          </w:p>
        </w:tc>
        <w:tc>
          <w:tcPr>
            <w:tcW w:w="1665" w:type="dxa"/>
            <w:tcBorders>
              <w:left w:val="single" w:sz="4" w:space="0" w:color="000000"/>
              <w:bottom w:val="single" w:sz="4" w:space="0" w:color="000000"/>
            </w:tcBorders>
            <w:shd w:val="clear" w:color="auto" w:fill="EEECE1"/>
            <w:vAlign w:val="center"/>
          </w:tcPr>
          <w:p w:rsidR="00B5040A" w:rsidRPr="00FD394F" w:rsidRDefault="00B5040A" w:rsidP="00B5144B">
            <w:pPr>
              <w:widowControl/>
              <w:pBdr>
                <w:top w:val="nil"/>
                <w:left w:val="nil"/>
                <w:bottom w:val="nil"/>
                <w:right w:val="nil"/>
                <w:between w:val="nil"/>
              </w:pBdr>
              <w:spacing w:line="240" w:lineRule="auto"/>
              <w:ind w:left="0" w:hanging="2"/>
              <w:jc w:val="center"/>
              <w:rPr>
                <w:rFonts w:asciiTheme="majorHAnsi" w:hAnsiTheme="majorHAnsi" w:cstheme="majorHAnsi"/>
              </w:rPr>
            </w:pPr>
            <w:r w:rsidRPr="00FD394F">
              <w:rPr>
                <w:rFonts w:asciiTheme="majorHAnsi" w:hAnsiTheme="majorHAnsi" w:cstheme="majorHAnsi"/>
              </w:rPr>
              <w:t>ZO / ZO</w:t>
            </w:r>
          </w:p>
        </w:tc>
        <w:tc>
          <w:tcPr>
            <w:tcW w:w="1725" w:type="dxa"/>
            <w:tcBorders>
              <w:left w:val="single" w:sz="4" w:space="0" w:color="000000"/>
              <w:bottom w:val="single" w:sz="4" w:space="0" w:color="000000"/>
              <w:right w:val="single" w:sz="4" w:space="0" w:color="000000"/>
            </w:tcBorders>
            <w:shd w:val="clear" w:color="auto" w:fill="EEECE1"/>
            <w:vAlign w:val="center"/>
          </w:tcPr>
          <w:p w:rsidR="00B5040A" w:rsidRPr="00FD394F" w:rsidRDefault="00B5040A" w:rsidP="00B5144B">
            <w:pPr>
              <w:widowControl/>
              <w:pBdr>
                <w:top w:val="nil"/>
                <w:left w:val="nil"/>
                <w:bottom w:val="nil"/>
                <w:right w:val="nil"/>
                <w:between w:val="nil"/>
              </w:pBdr>
              <w:spacing w:line="240" w:lineRule="auto"/>
              <w:ind w:left="0" w:hanging="2"/>
              <w:jc w:val="center"/>
              <w:rPr>
                <w:rFonts w:asciiTheme="majorHAnsi" w:hAnsiTheme="majorHAnsi" w:cstheme="majorHAnsi"/>
                <w:sz w:val="24"/>
                <w:szCs w:val="24"/>
              </w:rPr>
            </w:pPr>
            <w:r w:rsidRPr="00FD394F">
              <w:rPr>
                <w:rFonts w:asciiTheme="majorHAnsi" w:hAnsiTheme="majorHAnsi" w:cstheme="majorHAnsi"/>
              </w:rPr>
              <w:t>3 / 3</w:t>
            </w:r>
          </w:p>
        </w:tc>
      </w:tr>
      <w:tr w:rsidR="00B5040A" w:rsidRPr="00FD394F" w:rsidTr="00B5144B">
        <w:tc>
          <w:tcPr>
            <w:tcW w:w="4485" w:type="dxa"/>
            <w:tcBorders>
              <w:top w:val="single" w:sz="4" w:space="0" w:color="000000"/>
              <w:left w:val="single" w:sz="4" w:space="0" w:color="000000"/>
              <w:bottom w:val="single" w:sz="4" w:space="0" w:color="000000"/>
            </w:tcBorders>
            <w:shd w:val="clear" w:color="auto" w:fill="EEECE1"/>
            <w:vAlign w:val="center"/>
          </w:tcPr>
          <w:p w:rsidR="00B5040A" w:rsidRPr="00FD394F" w:rsidRDefault="00B5040A" w:rsidP="00B5144B">
            <w:pPr>
              <w:widowControl/>
              <w:pBdr>
                <w:top w:val="nil"/>
                <w:left w:val="nil"/>
                <w:bottom w:val="nil"/>
                <w:right w:val="nil"/>
                <w:between w:val="nil"/>
              </w:pBdr>
              <w:spacing w:line="240" w:lineRule="auto"/>
              <w:ind w:left="0" w:hanging="2"/>
              <w:rPr>
                <w:rFonts w:asciiTheme="majorHAnsi" w:hAnsiTheme="majorHAnsi" w:cstheme="majorHAnsi"/>
                <w:color w:val="000000" w:themeColor="text1"/>
              </w:rPr>
            </w:pPr>
            <w:r w:rsidRPr="00FD394F">
              <w:rPr>
                <w:rFonts w:asciiTheme="majorHAnsi" w:hAnsiTheme="majorHAnsi" w:cstheme="majorHAnsi"/>
                <w:color w:val="000000" w:themeColor="text1"/>
              </w:rPr>
              <w:t>Wybrana pracownia artystyczna lub projektowa</w:t>
            </w:r>
          </w:p>
        </w:tc>
        <w:tc>
          <w:tcPr>
            <w:tcW w:w="4560" w:type="dxa"/>
            <w:tcBorders>
              <w:top w:val="single" w:sz="4" w:space="0" w:color="000000"/>
              <w:left w:val="single" w:sz="4" w:space="0" w:color="000000"/>
              <w:bottom w:val="single" w:sz="4" w:space="0" w:color="000000"/>
            </w:tcBorders>
            <w:shd w:val="clear" w:color="auto" w:fill="EEECE1"/>
            <w:vAlign w:val="center"/>
          </w:tcPr>
          <w:p w:rsidR="00B5040A" w:rsidRPr="00FD394F" w:rsidRDefault="00B5040A" w:rsidP="00B5144B">
            <w:pPr>
              <w:widowControl/>
              <w:pBdr>
                <w:top w:val="nil"/>
                <w:left w:val="nil"/>
                <w:bottom w:val="nil"/>
                <w:right w:val="nil"/>
                <w:between w:val="nil"/>
              </w:pBdr>
              <w:spacing w:line="240" w:lineRule="auto"/>
              <w:ind w:left="0" w:hanging="2"/>
              <w:rPr>
                <w:rFonts w:asciiTheme="majorHAnsi" w:hAnsiTheme="majorHAnsi" w:cstheme="majorHAnsi"/>
              </w:rPr>
            </w:pPr>
            <w:r w:rsidRPr="00FD394F">
              <w:rPr>
                <w:rFonts w:asciiTheme="majorHAnsi" w:hAnsiTheme="majorHAnsi" w:cstheme="majorHAnsi"/>
              </w:rPr>
              <w:t>Prowadzący wg listy</w:t>
            </w:r>
          </w:p>
        </w:tc>
        <w:tc>
          <w:tcPr>
            <w:tcW w:w="1425" w:type="dxa"/>
            <w:tcBorders>
              <w:top w:val="single" w:sz="4" w:space="0" w:color="000000"/>
              <w:left w:val="single" w:sz="4" w:space="0" w:color="000000"/>
              <w:bottom w:val="single" w:sz="4" w:space="0" w:color="000000"/>
            </w:tcBorders>
            <w:shd w:val="clear" w:color="auto" w:fill="EEECE1"/>
            <w:vAlign w:val="center"/>
          </w:tcPr>
          <w:p w:rsidR="00B5040A" w:rsidRPr="00FD394F" w:rsidRDefault="00B5040A" w:rsidP="00B5144B">
            <w:pPr>
              <w:widowControl/>
              <w:pBdr>
                <w:top w:val="nil"/>
                <w:left w:val="nil"/>
                <w:bottom w:val="nil"/>
                <w:right w:val="nil"/>
                <w:between w:val="nil"/>
              </w:pBdr>
              <w:spacing w:line="240" w:lineRule="auto"/>
              <w:ind w:left="0" w:hanging="2"/>
              <w:jc w:val="center"/>
              <w:rPr>
                <w:rFonts w:asciiTheme="majorHAnsi" w:hAnsiTheme="majorHAnsi" w:cstheme="majorHAnsi"/>
              </w:rPr>
            </w:pPr>
            <w:r w:rsidRPr="00FD394F">
              <w:rPr>
                <w:rFonts w:asciiTheme="majorHAnsi" w:hAnsiTheme="majorHAnsi" w:cstheme="majorHAnsi"/>
              </w:rPr>
              <w:t>4 / 4</w:t>
            </w:r>
          </w:p>
        </w:tc>
        <w:tc>
          <w:tcPr>
            <w:tcW w:w="1665" w:type="dxa"/>
            <w:tcBorders>
              <w:top w:val="single" w:sz="4" w:space="0" w:color="000000"/>
              <w:left w:val="single" w:sz="4" w:space="0" w:color="000000"/>
              <w:bottom w:val="single" w:sz="4" w:space="0" w:color="000000"/>
            </w:tcBorders>
            <w:shd w:val="clear" w:color="auto" w:fill="EEECE1"/>
            <w:vAlign w:val="center"/>
          </w:tcPr>
          <w:p w:rsidR="00B5040A" w:rsidRPr="00FD394F" w:rsidRDefault="00B5040A" w:rsidP="00B5144B">
            <w:pPr>
              <w:widowControl/>
              <w:pBdr>
                <w:top w:val="nil"/>
                <w:left w:val="nil"/>
                <w:bottom w:val="nil"/>
                <w:right w:val="nil"/>
                <w:between w:val="nil"/>
              </w:pBdr>
              <w:spacing w:line="240" w:lineRule="auto"/>
              <w:ind w:left="0" w:hanging="2"/>
              <w:jc w:val="center"/>
              <w:rPr>
                <w:rFonts w:asciiTheme="majorHAnsi" w:hAnsiTheme="majorHAnsi" w:cstheme="majorHAnsi"/>
              </w:rPr>
            </w:pPr>
            <w:r w:rsidRPr="00FD394F">
              <w:rPr>
                <w:rFonts w:asciiTheme="majorHAnsi" w:hAnsiTheme="majorHAnsi" w:cstheme="majorHAnsi"/>
              </w:rPr>
              <w:t>ZO / ZO</w:t>
            </w:r>
          </w:p>
        </w:tc>
        <w:tc>
          <w:tcPr>
            <w:tcW w:w="1725"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B5040A" w:rsidRPr="00FD394F" w:rsidRDefault="00B5040A" w:rsidP="00B5144B">
            <w:pPr>
              <w:widowControl/>
              <w:pBdr>
                <w:top w:val="nil"/>
                <w:left w:val="nil"/>
                <w:bottom w:val="nil"/>
                <w:right w:val="nil"/>
                <w:between w:val="nil"/>
              </w:pBdr>
              <w:spacing w:line="240" w:lineRule="auto"/>
              <w:ind w:left="0" w:hanging="2"/>
              <w:jc w:val="center"/>
              <w:rPr>
                <w:rFonts w:asciiTheme="majorHAnsi" w:hAnsiTheme="majorHAnsi" w:cstheme="majorHAnsi"/>
                <w:sz w:val="24"/>
                <w:szCs w:val="24"/>
              </w:rPr>
            </w:pPr>
            <w:r w:rsidRPr="00FD394F">
              <w:rPr>
                <w:rFonts w:asciiTheme="majorHAnsi" w:hAnsiTheme="majorHAnsi" w:cstheme="majorHAnsi"/>
              </w:rPr>
              <w:t>2 / 2</w:t>
            </w:r>
          </w:p>
        </w:tc>
      </w:tr>
    </w:tbl>
    <w:p w:rsidR="00B5040A" w:rsidRPr="00FD394F" w:rsidRDefault="00B5040A" w:rsidP="00B5040A">
      <w:pPr>
        <w:widowControl/>
        <w:pBdr>
          <w:top w:val="nil"/>
          <w:left w:val="nil"/>
          <w:bottom w:val="nil"/>
          <w:right w:val="nil"/>
          <w:between w:val="nil"/>
        </w:pBdr>
        <w:spacing w:line="240" w:lineRule="auto"/>
        <w:ind w:left="0" w:hanging="2"/>
        <w:rPr>
          <w:rFonts w:asciiTheme="majorHAnsi" w:hAnsiTheme="majorHAnsi" w:cstheme="majorHAnsi"/>
        </w:rPr>
      </w:pPr>
      <w:r w:rsidRPr="00FD394F">
        <w:rPr>
          <w:rFonts w:asciiTheme="majorHAnsi" w:hAnsiTheme="majorHAnsi" w:cstheme="majorHAnsi"/>
          <w:b/>
        </w:rPr>
        <w:t xml:space="preserve"> </w:t>
      </w:r>
      <w:r w:rsidRPr="00FD394F">
        <w:rPr>
          <w:rFonts w:asciiTheme="majorHAnsi" w:hAnsiTheme="majorHAnsi" w:cstheme="majorHAnsi"/>
          <w:b/>
        </w:rPr>
        <w:tab/>
      </w:r>
      <w:r w:rsidRPr="00FD394F">
        <w:rPr>
          <w:rFonts w:asciiTheme="majorHAnsi" w:hAnsiTheme="majorHAnsi" w:cstheme="majorHAnsi"/>
          <w:b/>
        </w:rPr>
        <w:tab/>
      </w:r>
    </w:p>
    <w:p w:rsidR="00B5040A" w:rsidRPr="00FD394F" w:rsidRDefault="00B5040A" w:rsidP="00B5040A">
      <w:pPr>
        <w:widowControl/>
        <w:pBdr>
          <w:top w:val="nil"/>
          <w:left w:val="nil"/>
          <w:bottom w:val="nil"/>
          <w:right w:val="nil"/>
          <w:between w:val="nil"/>
        </w:pBdr>
        <w:spacing w:line="240" w:lineRule="auto"/>
        <w:ind w:left="0" w:hanging="2"/>
        <w:rPr>
          <w:rFonts w:asciiTheme="majorHAnsi" w:hAnsiTheme="majorHAnsi" w:cstheme="majorHAnsi"/>
        </w:rPr>
      </w:pPr>
    </w:p>
    <w:p w:rsidR="00B5040A" w:rsidRPr="00FD394F" w:rsidRDefault="00B5040A" w:rsidP="00B5040A">
      <w:pPr>
        <w:widowControl/>
        <w:pBdr>
          <w:top w:val="nil"/>
          <w:left w:val="nil"/>
          <w:bottom w:val="nil"/>
          <w:right w:val="nil"/>
          <w:between w:val="nil"/>
        </w:pBdr>
        <w:spacing w:line="240" w:lineRule="auto"/>
        <w:ind w:leftChars="0" w:left="0" w:firstLineChars="0" w:firstLine="0"/>
        <w:jc w:val="right"/>
        <w:rPr>
          <w:rFonts w:asciiTheme="majorHAnsi" w:hAnsiTheme="majorHAnsi" w:cstheme="majorHAnsi"/>
          <w:sz w:val="24"/>
          <w:szCs w:val="24"/>
        </w:rPr>
      </w:pPr>
      <w:r w:rsidRPr="00FD394F">
        <w:rPr>
          <w:rFonts w:asciiTheme="majorHAnsi" w:hAnsiTheme="majorHAnsi" w:cstheme="majorHAnsi"/>
          <w:b/>
          <w:sz w:val="24"/>
          <w:szCs w:val="24"/>
        </w:rPr>
        <w:t xml:space="preserve">RAZEM ECTS: 30 / 30  </w:t>
      </w:r>
    </w:p>
    <w:p w:rsidR="00B5040A" w:rsidRPr="00FD394F" w:rsidRDefault="00B5040A" w:rsidP="00B5040A">
      <w:pPr>
        <w:ind w:left="0" w:hanging="2"/>
        <w:rPr>
          <w:rFonts w:asciiTheme="majorHAnsi" w:hAnsiTheme="majorHAnsi" w:cstheme="majorHAnsi"/>
        </w:rPr>
      </w:pPr>
    </w:p>
    <w:p w:rsidR="00B5040A" w:rsidRPr="00FD394F" w:rsidRDefault="00B5040A" w:rsidP="00B5040A">
      <w:pPr>
        <w:keepLines/>
        <w:ind w:left="0" w:hanging="2"/>
        <w:rPr>
          <w:rFonts w:asciiTheme="majorHAnsi" w:hAnsiTheme="majorHAnsi" w:cstheme="majorHAnsi"/>
        </w:rPr>
      </w:pPr>
      <w:r w:rsidRPr="00FD394F">
        <w:rPr>
          <w:rFonts w:asciiTheme="majorHAnsi" w:hAnsiTheme="majorHAnsi" w:cstheme="majorHAnsi"/>
        </w:rPr>
        <w:t xml:space="preserve">* Pracownia Malarstwa wybrana w ramach przedmiotu Artystyczna Pracownia Uzupełniająca nie może powtarzać się z pracownią wybraną w ramach przedmiotu Malarstwo - Pracownia Kierunkowa.   </w:t>
      </w:r>
    </w:p>
    <w:p w:rsidR="00B5040A" w:rsidRPr="00FD394F" w:rsidRDefault="00B5040A" w:rsidP="00B5040A">
      <w:pPr>
        <w:keepLines/>
        <w:ind w:left="0" w:hanging="2"/>
        <w:jc w:val="both"/>
        <w:rPr>
          <w:rFonts w:asciiTheme="majorHAnsi" w:hAnsiTheme="majorHAnsi" w:cstheme="majorHAnsi"/>
        </w:rPr>
      </w:pPr>
      <w:r w:rsidRPr="00FD394F">
        <w:rPr>
          <w:rFonts w:asciiTheme="majorHAnsi" w:hAnsiTheme="majorHAnsi" w:cstheme="majorHAnsi"/>
        </w:rPr>
        <w:lastRenderedPageBreak/>
        <w:t xml:space="preserve">Analiza dzieła sztuki - cykl wykładów prowadzonych przez pracowników wydziału oraz zaproszonych gości. Student musi być obecny na co najmniej dwóch wykładach w semestrze. </w:t>
      </w:r>
    </w:p>
    <w:p w:rsidR="00B5040A" w:rsidRPr="00FD394F" w:rsidRDefault="00B5040A" w:rsidP="00B5040A">
      <w:pPr>
        <w:ind w:left="0" w:hanging="2"/>
        <w:rPr>
          <w:rFonts w:asciiTheme="majorHAnsi" w:hAnsiTheme="majorHAnsi" w:cstheme="majorHAnsi"/>
        </w:rPr>
      </w:pPr>
    </w:p>
    <w:tbl>
      <w:tblPr>
        <w:tblStyle w:val="3"/>
        <w:tblW w:w="1401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70"/>
        <w:gridCol w:w="4670"/>
        <w:gridCol w:w="4670"/>
      </w:tblGrid>
      <w:tr w:rsidR="00B5040A" w:rsidRPr="00FD394F" w:rsidTr="00B5144B">
        <w:trPr>
          <w:trHeight w:val="2149"/>
        </w:trPr>
        <w:tc>
          <w:tcPr>
            <w:tcW w:w="4670" w:type="dxa"/>
            <w:shd w:val="clear" w:color="auto" w:fill="auto"/>
            <w:tcMar>
              <w:top w:w="100" w:type="dxa"/>
              <w:left w:w="100" w:type="dxa"/>
              <w:bottom w:w="100" w:type="dxa"/>
              <w:right w:w="100" w:type="dxa"/>
            </w:tcMar>
          </w:tcPr>
          <w:p w:rsidR="00B5040A" w:rsidRPr="00FD394F" w:rsidRDefault="00B5040A" w:rsidP="00B5144B">
            <w:pPr>
              <w:ind w:left="0" w:hanging="2"/>
              <w:rPr>
                <w:rFonts w:asciiTheme="majorHAnsi" w:hAnsiTheme="majorHAnsi" w:cstheme="majorHAnsi"/>
                <w:b/>
              </w:rPr>
            </w:pPr>
            <w:r w:rsidRPr="00FD394F">
              <w:rPr>
                <w:rFonts w:asciiTheme="majorHAnsi" w:hAnsiTheme="majorHAnsi" w:cstheme="majorHAnsi"/>
                <w:b/>
              </w:rPr>
              <w:t>PRACOWNIE MALARSTWA</w:t>
            </w:r>
          </w:p>
          <w:p w:rsidR="00B5040A" w:rsidRPr="00FD394F" w:rsidRDefault="00B5040A" w:rsidP="00B5144B">
            <w:pPr>
              <w:ind w:left="0" w:hanging="2"/>
              <w:rPr>
                <w:rFonts w:asciiTheme="majorHAnsi" w:hAnsiTheme="majorHAnsi" w:cstheme="majorHAnsi"/>
              </w:rPr>
            </w:pPr>
          </w:p>
          <w:p w:rsidR="00B5040A" w:rsidRPr="00FD394F" w:rsidRDefault="00B5040A" w:rsidP="00B5144B">
            <w:pPr>
              <w:ind w:left="0" w:hanging="2"/>
              <w:rPr>
                <w:rFonts w:asciiTheme="majorHAnsi" w:hAnsiTheme="majorHAnsi" w:cstheme="majorHAnsi"/>
              </w:rPr>
            </w:pPr>
            <w:r w:rsidRPr="00FD394F">
              <w:rPr>
                <w:rFonts w:asciiTheme="majorHAnsi" w:hAnsiTheme="majorHAnsi" w:cstheme="majorHAnsi"/>
              </w:rPr>
              <w:t>I, prof. dr hab. K. Markowski</w:t>
            </w:r>
            <w:r w:rsidRPr="00FD394F">
              <w:rPr>
                <w:rFonts w:asciiTheme="majorHAnsi" w:hAnsiTheme="majorHAnsi" w:cstheme="majorHAnsi"/>
              </w:rPr>
              <w:tab/>
            </w:r>
          </w:p>
          <w:p w:rsidR="00B5040A" w:rsidRPr="00FD394F" w:rsidRDefault="00B5040A" w:rsidP="00B5144B">
            <w:pPr>
              <w:ind w:left="0" w:hanging="2"/>
              <w:rPr>
                <w:rFonts w:asciiTheme="majorHAnsi" w:hAnsiTheme="majorHAnsi" w:cstheme="majorHAnsi"/>
                <w:lang w:val="en-US"/>
              </w:rPr>
            </w:pPr>
            <w:r w:rsidRPr="00FD394F">
              <w:rPr>
                <w:rFonts w:asciiTheme="majorHAnsi" w:hAnsiTheme="majorHAnsi" w:cstheme="majorHAnsi"/>
              </w:rPr>
              <w:t xml:space="preserve">II, dr hab. </w:t>
            </w:r>
            <w:r w:rsidRPr="00FD394F">
              <w:rPr>
                <w:rFonts w:asciiTheme="majorHAnsi" w:hAnsiTheme="majorHAnsi" w:cstheme="majorHAnsi"/>
                <w:lang w:val="en-US"/>
              </w:rPr>
              <w:t>D. Lejman, prof. UAP</w:t>
            </w:r>
          </w:p>
          <w:p w:rsidR="00B5040A" w:rsidRPr="00FD394F" w:rsidRDefault="00B5040A" w:rsidP="00B5144B">
            <w:pPr>
              <w:ind w:left="0" w:hanging="2"/>
              <w:rPr>
                <w:rFonts w:asciiTheme="majorHAnsi" w:hAnsiTheme="majorHAnsi" w:cstheme="majorHAnsi"/>
              </w:rPr>
            </w:pPr>
            <w:r w:rsidRPr="00FD394F">
              <w:rPr>
                <w:rFonts w:asciiTheme="majorHAnsi" w:hAnsiTheme="majorHAnsi" w:cstheme="majorHAnsi"/>
                <w:lang w:val="en-US"/>
              </w:rPr>
              <w:t xml:space="preserve">IV, prof. dr hab. </w:t>
            </w:r>
            <w:r w:rsidRPr="00FD394F">
              <w:rPr>
                <w:rFonts w:asciiTheme="majorHAnsi" w:hAnsiTheme="majorHAnsi" w:cstheme="majorHAnsi"/>
              </w:rPr>
              <w:t>A. Zdanowicz</w:t>
            </w:r>
          </w:p>
          <w:p w:rsidR="00B5040A" w:rsidRPr="00FD394F" w:rsidRDefault="00B5040A" w:rsidP="00B5144B">
            <w:pPr>
              <w:ind w:left="0" w:hanging="2"/>
              <w:rPr>
                <w:rFonts w:asciiTheme="majorHAnsi" w:hAnsiTheme="majorHAnsi" w:cstheme="majorHAnsi"/>
              </w:rPr>
            </w:pPr>
            <w:r w:rsidRPr="00FD394F">
              <w:rPr>
                <w:rFonts w:asciiTheme="majorHAnsi" w:hAnsiTheme="majorHAnsi" w:cstheme="majorHAnsi"/>
              </w:rPr>
              <w:t>V, prof. dr hab. A. Pepłoński</w:t>
            </w:r>
          </w:p>
          <w:p w:rsidR="00B5040A" w:rsidRPr="00FD394F" w:rsidRDefault="00B5040A" w:rsidP="00B5144B">
            <w:pPr>
              <w:ind w:left="0" w:hanging="2"/>
              <w:rPr>
                <w:rFonts w:asciiTheme="majorHAnsi" w:hAnsiTheme="majorHAnsi" w:cstheme="majorHAnsi"/>
              </w:rPr>
            </w:pPr>
            <w:r w:rsidRPr="00FD394F">
              <w:rPr>
                <w:rFonts w:asciiTheme="majorHAnsi" w:hAnsiTheme="majorHAnsi" w:cstheme="majorHAnsi"/>
              </w:rPr>
              <w:t>VI, dr hab. T. Kalitko, prof. UAP</w:t>
            </w:r>
          </w:p>
          <w:p w:rsidR="000B4FEA" w:rsidRDefault="000B4FEA" w:rsidP="000B4FEA">
            <w:pPr>
              <w:ind w:leftChars="0" w:left="2" w:hanging="2"/>
              <w:rPr>
                <w:rFonts w:ascii="Calibri" w:eastAsia="Calibri" w:hAnsi="Calibri" w:cs="Calibri"/>
                <w:kern w:val="2"/>
                <w:lang w:eastAsia="hi-IN"/>
              </w:rPr>
            </w:pPr>
            <w:r>
              <w:rPr>
                <w:rFonts w:ascii="Calibri" w:eastAsia="Calibri" w:hAnsi="Calibri" w:cs="Calibri"/>
              </w:rPr>
              <w:t>VII, p. o. k. dr hab. Joanna Marcinkowska, prof. UAP</w:t>
            </w:r>
          </w:p>
          <w:p w:rsidR="00B5040A" w:rsidRPr="00FD394F" w:rsidRDefault="00B5040A" w:rsidP="00B5144B">
            <w:pPr>
              <w:ind w:left="0" w:hanging="2"/>
              <w:rPr>
                <w:rFonts w:asciiTheme="majorHAnsi" w:hAnsiTheme="majorHAnsi" w:cstheme="majorHAnsi"/>
              </w:rPr>
            </w:pPr>
            <w:r w:rsidRPr="00FD394F">
              <w:rPr>
                <w:rFonts w:asciiTheme="majorHAnsi" w:hAnsiTheme="majorHAnsi" w:cstheme="majorHAnsi"/>
              </w:rPr>
              <w:t>VIII, dr hab. W. Gorączniak, prof. UAP</w:t>
            </w:r>
          </w:p>
          <w:p w:rsidR="00B5040A" w:rsidRPr="00FD394F" w:rsidRDefault="00B5040A" w:rsidP="00B5144B">
            <w:pPr>
              <w:ind w:left="0" w:hanging="2"/>
              <w:rPr>
                <w:rFonts w:asciiTheme="majorHAnsi" w:hAnsiTheme="majorHAnsi" w:cstheme="majorHAnsi"/>
              </w:rPr>
            </w:pPr>
            <w:r w:rsidRPr="00FD394F">
              <w:rPr>
                <w:rFonts w:asciiTheme="majorHAnsi" w:hAnsiTheme="majorHAnsi" w:cstheme="majorHAnsi"/>
              </w:rPr>
              <w:t>IX, prof. dr hab. M. Haładuda</w:t>
            </w:r>
          </w:p>
          <w:p w:rsidR="00B5040A" w:rsidRPr="00FD394F" w:rsidRDefault="00B5040A" w:rsidP="00B5144B">
            <w:pPr>
              <w:ind w:left="0" w:hanging="2"/>
              <w:rPr>
                <w:rFonts w:asciiTheme="majorHAnsi" w:hAnsiTheme="majorHAnsi" w:cstheme="majorHAnsi"/>
              </w:rPr>
            </w:pPr>
            <w:r w:rsidRPr="00FD394F">
              <w:rPr>
                <w:rFonts w:asciiTheme="majorHAnsi" w:hAnsiTheme="majorHAnsi" w:cstheme="majorHAnsi"/>
              </w:rPr>
              <w:t>XI, prof. dr hab. M. Przybył</w:t>
            </w:r>
            <w:r w:rsidRPr="00FD394F">
              <w:rPr>
                <w:rFonts w:asciiTheme="majorHAnsi" w:hAnsiTheme="majorHAnsi" w:cstheme="majorHAnsi"/>
              </w:rPr>
              <w:tab/>
            </w:r>
          </w:p>
          <w:p w:rsidR="00B5040A" w:rsidRPr="00FD394F" w:rsidRDefault="00B5040A" w:rsidP="00B5144B">
            <w:pPr>
              <w:ind w:left="0" w:hanging="2"/>
              <w:rPr>
                <w:rFonts w:asciiTheme="majorHAnsi" w:hAnsiTheme="majorHAnsi" w:cstheme="majorHAnsi"/>
              </w:rPr>
            </w:pPr>
            <w:r w:rsidRPr="00FD394F">
              <w:rPr>
                <w:rFonts w:asciiTheme="majorHAnsi" w:hAnsiTheme="majorHAnsi" w:cstheme="majorHAnsi"/>
              </w:rPr>
              <w:t>XII, prof. dr hab. J. Marciniak</w:t>
            </w:r>
          </w:p>
          <w:p w:rsidR="00B5040A" w:rsidRPr="00FD394F" w:rsidRDefault="00B5040A" w:rsidP="00B5144B">
            <w:pPr>
              <w:ind w:left="0" w:hanging="2"/>
              <w:rPr>
                <w:rFonts w:asciiTheme="majorHAnsi" w:hAnsiTheme="majorHAnsi" w:cstheme="majorHAnsi"/>
              </w:rPr>
            </w:pPr>
            <w:r w:rsidRPr="00FD394F">
              <w:rPr>
                <w:rFonts w:asciiTheme="majorHAnsi" w:hAnsiTheme="majorHAnsi" w:cstheme="majorHAnsi"/>
              </w:rPr>
              <w:t>XIII, prof. dr hab. G. Ratajczyk</w:t>
            </w:r>
          </w:p>
          <w:p w:rsidR="00B5040A" w:rsidRPr="00FD394F" w:rsidRDefault="00B5040A" w:rsidP="00B5144B">
            <w:pPr>
              <w:ind w:left="0" w:hanging="2"/>
              <w:rPr>
                <w:rFonts w:asciiTheme="majorHAnsi" w:hAnsiTheme="majorHAnsi" w:cstheme="majorHAnsi"/>
              </w:rPr>
            </w:pPr>
          </w:p>
        </w:tc>
        <w:tc>
          <w:tcPr>
            <w:tcW w:w="4670" w:type="dxa"/>
            <w:shd w:val="clear" w:color="auto" w:fill="auto"/>
            <w:tcMar>
              <w:top w:w="100" w:type="dxa"/>
              <w:left w:w="100" w:type="dxa"/>
              <w:bottom w:w="100" w:type="dxa"/>
              <w:right w:w="100" w:type="dxa"/>
            </w:tcMar>
          </w:tcPr>
          <w:p w:rsidR="00B5040A" w:rsidRPr="00FD394F" w:rsidRDefault="00B5040A" w:rsidP="00B5144B">
            <w:pPr>
              <w:ind w:left="0" w:hanging="2"/>
              <w:rPr>
                <w:rFonts w:asciiTheme="majorHAnsi" w:hAnsiTheme="majorHAnsi" w:cstheme="majorHAnsi"/>
                <w:b/>
              </w:rPr>
            </w:pPr>
            <w:r w:rsidRPr="00FD394F">
              <w:rPr>
                <w:rFonts w:asciiTheme="majorHAnsi" w:hAnsiTheme="majorHAnsi" w:cstheme="majorHAnsi"/>
                <w:b/>
              </w:rPr>
              <w:t>PRACOWNIE RYSUNKU</w:t>
            </w:r>
          </w:p>
          <w:p w:rsidR="00B5040A" w:rsidRPr="00FD394F" w:rsidRDefault="00B5040A" w:rsidP="00B5144B">
            <w:pPr>
              <w:ind w:left="0" w:hanging="2"/>
              <w:rPr>
                <w:rFonts w:asciiTheme="majorHAnsi" w:hAnsiTheme="majorHAnsi" w:cstheme="majorHAnsi"/>
              </w:rPr>
            </w:pPr>
          </w:p>
          <w:p w:rsidR="00B5040A" w:rsidRPr="00FD394F" w:rsidRDefault="00B5040A" w:rsidP="00B5144B">
            <w:pPr>
              <w:ind w:left="0" w:hanging="2"/>
              <w:rPr>
                <w:rFonts w:asciiTheme="majorHAnsi" w:hAnsiTheme="majorHAnsi" w:cstheme="majorHAnsi"/>
              </w:rPr>
            </w:pPr>
            <w:r w:rsidRPr="00FD394F">
              <w:rPr>
                <w:rFonts w:asciiTheme="majorHAnsi" w:hAnsiTheme="majorHAnsi" w:cstheme="majorHAnsi"/>
              </w:rPr>
              <w:t xml:space="preserve">I, prof. dr hab. J. Strzelecki </w:t>
            </w:r>
            <w:r w:rsidRPr="00FD394F">
              <w:rPr>
                <w:rFonts w:asciiTheme="majorHAnsi" w:hAnsiTheme="majorHAnsi" w:cstheme="majorHAnsi"/>
              </w:rPr>
              <w:tab/>
            </w:r>
            <w:r w:rsidRPr="00FD394F">
              <w:rPr>
                <w:rFonts w:asciiTheme="majorHAnsi" w:hAnsiTheme="majorHAnsi" w:cstheme="majorHAnsi"/>
              </w:rPr>
              <w:tab/>
            </w:r>
            <w:r w:rsidRPr="00FD394F">
              <w:rPr>
                <w:rFonts w:asciiTheme="majorHAnsi" w:hAnsiTheme="majorHAnsi" w:cstheme="majorHAnsi"/>
              </w:rPr>
              <w:tab/>
              <w:t xml:space="preserve"> </w:t>
            </w:r>
          </w:p>
          <w:p w:rsidR="00B5040A" w:rsidRPr="00FD394F" w:rsidRDefault="00B5040A" w:rsidP="00B5144B">
            <w:pPr>
              <w:ind w:left="0" w:hanging="2"/>
              <w:rPr>
                <w:rFonts w:asciiTheme="majorHAnsi" w:hAnsiTheme="majorHAnsi" w:cstheme="majorHAnsi"/>
                <w:lang w:val="en-US"/>
              </w:rPr>
            </w:pPr>
            <w:r w:rsidRPr="00FD394F">
              <w:rPr>
                <w:rFonts w:asciiTheme="majorHAnsi" w:hAnsiTheme="majorHAnsi" w:cstheme="majorHAnsi"/>
              </w:rPr>
              <w:t xml:space="preserve">II, dr hab. </w:t>
            </w:r>
            <w:r w:rsidRPr="00FD394F">
              <w:rPr>
                <w:rFonts w:asciiTheme="majorHAnsi" w:hAnsiTheme="majorHAnsi" w:cstheme="majorHAnsi"/>
                <w:lang w:val="en-US"/>
              </w:rPr>
              <w:t>V. Radzivillovic, prof. UAP</w:t>
            </w:r>
            <w:r w:rsidRPr="00FD394F">
              <w:rPr>
                <w:rFonts w:asciiTheme="majorHAnsi" w:hAnsiTheme="majorHAnsi" w:cstheme="majorHAnsi"/>
                <w:lang w:val="en-US"/>
              </w:rPr>
              <w:tab/>
            </w:r>
            <w:r w:rsidRPr="00FD394F">
              <w:rPr>
                <w:rFonts w:asciiTheme="majorHAnsi" w:hAnsiTheme="majorHAnsi" w:cstheme="majorHAnsi"/>
                <w:lang w:val="en-US"/>
              </w:rPr>
              <w:tab/>
            </w:r>
          </w:p>
          <w:p w:rsidR="00B5040A" w:rsidRPr="00FD394F" w:rsidRDefault="00B5040A" w:rsidP="00B5144B">
            <w:pPr>
              <w:ind w:left="0" w:hanging="2"/>
              <w:rPr>
                <w:rFonts w:asciiTheme="majorHAnsi" w:hAnsiTheme="majorHAnsi" w:cstheme="majorHAnsi"/>
                <w:lang w:val="en-US"/>
              </w:rPr>
            </w:pPr>
            <w:r w:rsidRPr="00FD394F">
              <w:rPr>
                <w:rFonts w:asciiTheme="majorHAnsi" w:hAnsiTheme="majorHAnsi" w:cstheme="majorHAnsi"/>
                <w:lang w:val="en-US"/>
              </w:rPr>
              <w:t xml:space="preserve">III, dr B. Pilch, ad.                                                                         </w:t>
            </w:r>
          </w:p>
          <w:p w:rsidR="00B5040A" w:rsidRPr="00FD394F" w:rsidRDefault="00B5040A" w:rsidP="00B5144B">
            <w:pPr>
              <w:ind w:left="0" w:hanging="2"/>
              <w:rPr>
                <w:rFonts w:asciiTheme="majorHAnsi" w:hAnsiTheme="majorHAnsi" w:cstheme="majorHAnsi"/>
                <w:lang w:val="en-US"/>
              </w:rPr>
            </w:pPr>
            <w:r w:rsidRPr="00FD394F">
              <w:rPr>
                <w:rFonts w:asciiTheme="majorHAnsi" w:hAnsiTheme="majorHAnsi" w:cstheme="majorHAnsi"/>
                <w:lang w:val="en-US"/>
              </w:rPr>
              <w:t xml:space="preserve">IV, prof. dr hab. H. Łuczak       </w:t>
            </w:r>
            <w:r w:rsidRPr="00FD394F">
              <w:rPr>
                <w:rFonts w:asciiTheme="majorHAnsi" w:hAnsiTheme="majorHAnsi" w:cstheme="majorHAnsi"/>
                <w:lang w:val="en-US"/>
              </w:rPr>
              <w:tab/>
            </w:r>
            <w:r w:rsidRPr="00FD394F">
              <w:rPr>
                <w:rFonts w:asciiTheme="majorHAnsi" w:hAnsiTheme="majorHAnsi" w:cstheme="majorHAnsi"/>
                <w:lang w:val="en-US"/>
              </w:rPr>
              <w:tab/>
            </w:r>
          </w:p>
          <w:p w:rsidR="00BE60CA" w:rsidRDefault="00B5040A" w:rsidP="00B5144B">
            <w:pPr>
              <w:ind w:left="0" w:hanging="2"/>
              <w:rPr>
                <w:rFonts w:asciiTheme="majorHAnsi" w:hAnsiTheme="majorHAnsi" w:cstheme="majorHAnsi"/>
                <w:lang w:val="en-US"/>
              </w:rPr>
            </w:pPr>
            <w:r w:rsidRPr="00FD394F">
              <w:rPr>
                <w:rFonts w:asciiTheme="majorHAnsi" w:hAnsiTheme="majorHAnsi" w:cstheme="majorHAnsi"/>
                <w:lang w:val="en-US"/>
              </w:rPr>
              <w:t>V, dr A. Jeziorecka, ad.</w:t>
            </w:r>
          </w:p>
          <w:p w:rsidR="00B5040A" w:rsidRPr="000B4FEA" w:rsidRDefault="00BE60CA" w:rsidP="00BE60CA">
            <w:pPr>
              <w:ind w:left="0" w:hanging="2"/>
              <w:rPr>
                <w:rFonts w:asciiTheme="majorHAnsi" w:hAnsiTheme="majorHAnsi" w:cstheme="majorHAnsi"/>
              </w:rPr>
            </w:pPr>
            <w:r>
              <w:rPr>
                <w:rFonts w:asciiTheme="majorHAnsi" w:hAnsiTheme="majorHAnsi" w:cstheme="majorHAnsi"/>
                <w:lang w:val="en-US"/>
              </w:rPr>
              <w:t xml:space="preserve">VI, dr hab. Diana Fiedler, prof. UAP, dr hab. </w:t>
            </w:r>
            <w:r w:rsidRPr="000B4FEA">
              <w:rPr>
                <w:rFonts w:asciiTheme="majorHAnsi" w:hAnsiTheme="majorHAnsi" w:cstheme="majorHAnsi"/>
              </w:rPr>
              <w:t xml:space="preserve">Ewa Kulesza, prof UAP </w:t>
            </w:r>
            <w:r w:rsidR="00B5040A" w:rsidRPr="000B4FEA">
              <w:rPr>
                <w:rFonts w:asciiTheme="majorHAnsi" w:hAnsiTheme="majorHAnsi" w:cstheme="majorHAnsi"/>
              </w:rPr>
              <w:t xml:space="preserve"> </w:t>
            </w:r>
          </w:p>
          <w:p w:rsidR="00B5040A" w:rsidRPr="00FD394F" w:rsidRDefault="00B5040A" w:rsidP="00B5144B">
            <w:pPr>
              <w:ind w:left="0" w:hanging="2"/>
              <w:rPr>
                <w:rFonts w:asciiTheme="majorHAnsi" w:hAnsiTheme="majorHAnsi" w:cstheme="majorHAnsi"/>
              </w:rPr>
            </w:pPr>
            <w:r w:rsidRPr="00FD394F">
              <w:rPr>
                <w:rFonts w:asciiTheme="majorHAnsi" w:hAnsiTheme="majorHAnsi" w:cstheme="majorHAnsi"/>
              </w:rPr>
              <w:t>VIII, dr hab. K. Kujawska–Murphy, prof. UAP</w:t>
            </w:r>
          </w:p>
          <w:p w:rsidR="00B5040A" w:rsidRPr="000B4FEA" w:rsidRDefault="00B5040A" w:rsidP="00B5144B">
            <w:pPr>
              <w:ind w:left="0" w:hanging="2"/>
              <w:rPr>
                <w:rFonts w:asciiTheme="majorHAnsi" w:hAnsiTheme="majorHAnsi" w:cstheme="majorHAnsi"/>
              </w:rPr>
            </w:pPr>
            <w:r w:rsidRPr="000B4FEA">
              <w:rPr>
                <w:rFonts w:asciiTheme="majorHAnsi" w:hAnsiTheme="majorHAnsi" w:cstheme="majorHAnsi"/>
              </w:rPr>
              <w:t>IX, prof. dr hab. Z. Szot</w:t>
            </w:r>
          </w:p>
          <w:p w:rsidR="00B5040A" w:rsidRPr="00FD394F" w:rsidRDefault="00B5040A" w:rsidP="00B5144B">
            <w:pPr>
              <w:ind w:left="0" w:hanging="2"/>
              <w:rPr>
                <w:rFonts w:asciiTheme="majorHAnsi" w:hAnsiTheme="majorHAnsi" w:cstheme="majorHAnsi"/>
              </w:rPr>
            </w:pPr>
            <w:r w:rsidRPr="00FD394F">
              <w:rPr>
                <w:rFonts w:asciiTheme="majorHAnsi" w:hAnsiTheme="majorHAnsi" w:cstheme="majorHAnsi"/>
              </w:rPr>
              <w:t>X, dr hab. M. Przybylski, prof. UAP</w:t>
            </w:r>
          </w:p>
          <w:p w:rsidR="00B5040A" w:rsidRPr="00FD394F" w:rsidRDefault="00B5040A" w:rsidP="00B5144B">
            <w:pPr>
              <w:ind w:left="0" w:hanging="2"/>
              <w:rPr>
                <w:rFonts w:asciiTheme="majorHAnsi" w:hAnsiTheme="majorHAnsi" w:cstheme="majorHAnsi"/>
                <w:lang w:val="en-US"/>
              </w:rPr>
            </w:pPr>
            <w:r w:rsidRPr="00FD394F">
              <w:rPr>
                <w:rFonts w:asciiTheme="majorHAnsi" w:hAnsiTheme="majorHAnsi" w:cstheme="majorHAnsi"/>
                <w:lang w:val="en-US"/>
              </w:rPr>
              <w:t>XI, prof. dr hab. B. Wojtasiak</w:t>
            </w:r>
          </w:p>
          <w:p w:rsidR="00B5040A" w:rsidRPr="00FD394F" w:rsidRDefault="00B5040A" w:rsidP="00B5144B">
            <w:pPr>
              <w:ind w:left="0" w:hanging="2"/>
              <w:rPr>
                <w:rFonts w:asciiTheme="majorHAnsi" w:hAnsiTheme="majorHAnsi" w:cstheme="majorHAnsi"/>
                <w:lang w:val="en-US"/>
              </w:rPr>
            </w:pPr>
            <w:r w:rsidRPr="00FD394F">
              <w:rPr>
                <w:rFonts w:asciiTheme="majorHAnsi" w:hAnsiTheme="majorHAnsi" w:cstheme="majorHAnsi"/>
                <w:lang w:val="en-US"/>
              </w:rPr>
              <w:t>XII, dr hab. N. Wegner, prof. UAP</w:t>
            </w:r>
          </w:p>
          <w:p w:rsidR="00B5040A" w:rsidRPr="00FD394F" w:rsidRDefault="00B5040A" w:rsidP="00B5144B">
            <w:pPr>
              <w:ind w:left="0" w:hanging="2"/>
              <w:rPr>
                <w:rFonts w:asciiTheme="majorHAnsi" w:hAnsiTheme="majorHAnsi" w:cstheme="majorHAnsi"/>
              </w:rPr>
            </w:pPr>
            <w:r w:rsidRPr="00FD394F">
              <w:rPr>
                <w:rFonts w:asciiTheme="majorHAnsi" w:hAnsiTheme="majorHAnsi" w:cstheme="majorHAnsi"/>
              </w:rPr>
              <w:t>XIII, dr hab. A. Nowaczyk, prof. UAP</w:t>
            </w:r>
          </w:p>
          <w:p w:rsidR="00B5040A" w:rsidRPr="00FD394F" w:rsidRDefault="00B5040A" w:rsidP="00B5144B">
            <w:pPr>
              <w:ind w:left="0" w:hanging="2"/>
              <w:rPr>
                <w:rFonts w:asciiTheme="majorHAnsi" w:hAnsiTheme="majorHAnsi" w:cstheme="majorHAnsi"/>
              </w:rPr>
            </w:pPr>
            <w:r w:rsidRPr="00FD394F">
              <w:rPr>
                <w:rFonts w:asciiTheme="majorHAnsi" w:hAnsiTheme="majorHAnsi" w:cstheme="majorHAnsi"/>
              </w:rPr>
              <w:t>XIV, prof. dr hab. J. Hejnowicz</w:t>
            </w:r>
          </w:p>
          <w:p w:rsidR="00B5040A" w:rsidRPr="00FD394F" w:rsidRDefault="00B5040A" w:rsidP="00B5144B">
            <w:pPr>
              <w:ind w:left="0" w:hanging="2"/>
              <w:rPr>
                <w:rFonts w:asciiTheme="majorHAnsi" w:hAnsiTheme="majorHAnsi" w:cstheme="majorHAnsi"/>
              </w:rPr>
            </w:pPr>
            <w:r w:rsidRPr="00FD394F">
              <w:rPr>
                <w:rFonts w:asciiTheme="majorHAnsi" w:hAnsiTheme="majorHAnsi" w:cstheme="majorHAnsi"/>
              </w:rPr>
              <w:t xml:space="preserve">XV, prof. dr hab. G. Keczmerski </w:t>
            </w:r>
          </w:p>
          <w:p w:rsidR="00B5040A" w:rsidRPr="00FD394F" w:rsidRDefault="00B5040A" w:rsidP="00B5144B">
            <w:pPr>
              <w:ind w:left="0" w:hanging="2"/>
              <w:rPr>
                <w:rFonts w:asciiTheme="majorHAnsi" w:hAnsiTheme="majorHAnsi" w:cstheme="majorHAnsi"/>
              </w:rPr>
            </w:pPr>
            <w:r w:rsidRPr="00FD394F">
              <w:rPr>
                <w:rFonts w:asciiTheme="majorHAnsi" w:hAnsiTheme="majorHAnsi" w:cstheme="majorHAnsi"/>
              </w:rPr>
              <w:t>XVI, dr hab. M. Poliński, prof. UAP</w:t>
            </w:r>
          </w:p>
          <w:p w:rsidR="00B5040A" w:rsidRPr="00FD394F" w:rsidRDefault="00B5040A" w:rsidP="00B5144B">
            <w:pPr>
              <w:ind w:left="0" w:hanging="2"/>
              <w:rPr>
                <w:rFonts w:asciiTheme="majorHAnsi" w:hAnsiTheme="majorHAnsi" w:cstheme="majorHAnsi"/>
              </w:rPr>
            </w:pPr>
            <w:r w:rsidRPr="00FD394F">
              <w:rPr>
                <w:rFonts w:asciiTheme="majorHAnsi" w:hAnsiTheme="majorHAnsi" w:cstheme="majorHAnsi"/>
              </w:rPr>
              <w:t>XVII, dr hab. T. Bukowski, prof. UAP</w:t>
            </w:r>
            <w:r w:rsidRPr="00FD394F">
              <w:rPr>
                <w:rFonts w:asciiTheme="majorHAnsi" w:hAnsiTheme="majorHAnsi" w:cstheme="majorHAnsi"/>
              </w:rPr>
              <w:tab/>
              <w:t xml:space="preserve"> </w:t>
            </w:r>
          </w:p>
          <w:p w:rsidR="00B5040A" w:rsidRPr="00FD394F" w:rsidRDefault="00B5040A" w:rsidP="00B5144B">
            <w:pPr>
              <w:ind w:left="0" w:hanging="2"/>
              <w:rPr>
                <w:rFonts w:asciiTheme="majorHAnsi" w:hAnsiTheme="majorHAnsi" w:cstheme="majorHAnsi"/>
              </w:rPr>
            </w:pPr>
            <w:r w:rsidRPr="00FD394F">
              <w:rPr>
                <w:rFonts w:asciiTheme="majorHAnsi" w:hAnsiTheme="majorHAnsi" w:cstheme="majorHAnsi"/>
              </w:rPr>
              <w:t xml:space="preserve">Pracownia Rysunku Anatomicznego, prof. dr hab. S. Kuszczak  </w:t>
            </w:r>
          </w:p>
        </w:tc>
        <w:tc>
          <w:tcPr>
            <w:tcW w:w="4670" w:type="dxa"/>
            <w:shd w:val="clear" w:color="auto" w:fill="auto"/>
            <w:tcMar>
              <w:top w:w="100" w:type="dxa"/>
              <w:left w:w="100" w:type="dxa"/>
              <w:bottom w:w="100" w:type="dxa"/>
              <w:right w:w="100" w:type="dxa"/>
            </w:tcMar>
          </w:tcPr>
          <w:p w:rsidR="00B5040A" w:rsidRPr="00FD394F" w:rsidRDefault="00B5040A" w:rsidP="00B5144B">
            <w:pPr>
              <w:ind w:left="0" w:hanging="2"/>
              <w:rPr>
                <w:rFonts w:asciiTheme="majorHAnsi" w:hAnsiTheme="majorHAnsi" w:cstheme="majorHAnsi"/>
                <w:b/>
              </w:rPr>
            </w:pPr>
            <w:r w:rsidRPr="00FD394F">
              <w:rPr>
                <w:rFonts w:asciiTheme="majorHAnsi" w:hAnsiTheme="majorHAnsi" w:cstheme="majorHAnsi"/>
                <w:b/>
              </w:rPr>
              <w:t>ARTYSTYCZNA PRACOWNIA SPECJALISTYCZNA</w:t>
            </w:r>
          </w:p>
          <w:p w:rsidR="00B5040A" w:rsidRPr="00FD394F" w:rsidRDefault="00B5040A" w:rsidP="00B5144B">
            <w:pPr>
              <w:ind w:left="0" w:hanging="2"/>
              <w:rPr>
                <w:rFonts w:asciiTheme="majorHAnsi" w:hAnsiTheme="majorHAnsi" w:cstheme="majorHAnsi"/>
              </w:rPr>
            </w:pPr>
            <w:r w:rsidRPr="00FD394F">
              <w:rPr>
                <w:rFonts w:asciiTheme="majorHAnsi" w:hAnsiTheme="majorHAnsi" w:cstheme="majorHAnsi"/>
              </w:rPr>
              <w:t>(z możliwością dyplomowania)</w:t>
            </w:r>
          </w:p>
          <w:p w:rsidR="00B5040A" w:rsidRPr="00FD394F" w:rsidRDefault="00B5040A" w:rsidP="00B5144B">
            <w:pPr>
              <w:ind w:left="0" w:hanging="2"/>
              <w:rPr>
                <w:rFonts w:asciiTheme="majorHAnsi" w:hAnsiTheme="majorHAnsi" w:cstheme="majorHAnsi"/>
              </w:rPr>
            </w:pPr>
          </w:p>
          <w:p w:rsidR="00B5040A" w:rsidRPr="00FD394F" w:rsidRDefault="00B5040A" w:rsidP="00B5144B">
            <w:pPr>
              <w:ind w:left="0" w:hanging="2"/>
              <w:rPr>
                <w:rFonts w:asciiTheme="majorHAnsi" w:hAnsiTheme="majorHAnsi" w:cstheme="majorHAnsi"/>
              </w:rPr>
            </w:pPr>
            <w:r w:rsidRPr="00FD394F">
              <w:rPr>
                <w:rFonts w:asciiTheme="majorHAnsi" w:hAnsiTheme="majorHAnsi" w:cstheme="majorHAnsi"/>
              </w:rPr>
              <w:t>Pracownia Tkaniny Artystycznej, prof. dr hab. A. Goebel</w:t>
            </w:r>
            <w:r w:rsidRPr="00FD394F">
              <w:rPr>
                <w:rFonts w:asciiTheme="majorHAnsi" w:hAnsiTheme="majorHAnsi" w:cstheme="majorHAnsi"/>
              </w:rPr>
              <w:tab/>
            </w:r>
            <w:r w:rsidRPr="00FD394F">
              <w:rPr>
                <w:rFonts w:asciiTheme="majorHAnsi" w:hAnsiTheme="majorHAnsi" w:cstheme="majorHAnsi"/>
              </w:rPr>
              <w:tab/>
            </w:r>
            <w:r w:rsidRPr="00FD394F">
              <w:rPr>
                <w:rFonts w:asciiTheme="majorHAnsi" w:hAnsiTheme="majorHAnsi" w:cstheme="majorHAnsi"/>
              </w:rPr>
              <w:tab/>
              <w:t xml:space="preserve">             </w:t>
            </w:r>
          </w:p>
          <w:p w:rsidR="00B5040A" w:rsidRPr="00FD394F" w:rsidRDefault="00B5040A" w:rsidP="00B5144B">
            <w:pPr>
              <w:ind w:left="0" w:hanging="2"/>
              <w:jc w:val="both"/>
              <w:rPr>
                <w:rFonts w:asciiTheme="majorHAnsi" w:hAnsiTheme="majorHAnsi" w:cstheme="majorHAnsi"/>
                <w:b/>
              </w:rPr>
            </w:pPr>
            <w:r w:rsidRPr="00FD394F">
              <w:rPr>
                <w:rFonts w:asciiTheme="majorHAnsi" w:hAnsiTheme="majorHAnsi" w:cstheme="majorHAnsi"/>
              </w:rPr>
              <w:t>Pracownia Malarstwa w Architekturze i Urbanistyce, prof. dr hab. M. Jakuszewski</w:t>
            </w:r>
          </w:p>
        </w:tc>
      </w:tr>
      <w:tr w:rsidR="00B5040A" w:rsidRPr="00FD394F" w:rsidTr="00B5144B">
        <w:trPr>
          <w:trHeight w:val="2149"/>
        </w:trPr>
        <w:tc>
          <w:tcPr>
            <w:tcW w:w="4670" w:type="dxa"/>
            <w:shd w:val="clear" w:color="auto" w:fill="auto"/>
            <w:tcMar>
              <w:top w:w="100" w:type="dxa"/>
              <w:left w:w="100" w:type="dxa"/>
              <w:bottom w:w="100" w:type="dxa"/>
              <w:right w:w="100" w:type="dxa"/>
            </w:tcMar>
          </w:tcPr>
          <w:p w:rsidR="00B5040A" w:rsidRPr="00FD394F" w:rsidRDefault="00B5040A" w:rsidP="00B5144B">
            <w:pPr>
              <w:ind w:left="0" w:hanging="2"/>
              <w:rPr>
                <w:rFonts w:asciiTheme="majorHAnsi" w:hAnsiTheme="majorHAnsi" w:cstheme="majorHAnsi"/>
              </w:rPr>
            </w:pPr>
            <w:r w:rsidRPr="00FD394F">
              <w:rPr>
                <w:rFonts w:asciiTheme="majorHAnsi" w:hAnsiTheme="majorHAnsi" w:cstheme="majorHAnsi"/>
              </w:rPr>
              <w:tab/>
            </w:r>
            <w:r w:rsidRPr="00FD394F">
              <w:rPr>
                <w:rFonts w:asciiTheme="majorHAnsi" w:hAnsiTheme="majorHAnsi" w:cstheme="majorHAnsi"/>
                <w:b/>
              </w:rPr>
              <w:t xml:space="preserve">LABORATORIA DO WYBORU </w:t>
            </w:r>
            <w:r w:rsidRPr="00FD394F">
              <w:rPr>
                <w:rFonts w:asciiTheme="majorHAnsi" w:hAnsiTheme="majorHAnsi" w:cstheme="majorHAnsi"/>
              </w:rPr>
              <w:t>(bez możliwości dyplomowania)</w:t>
            </w:r>
          </w:p>
          <w:p w:rsidR="00B5040A" w:rsidRPr="00FD394F" w:rsidRDefault="00B5040A" w:rsidP="00B5144B">
            <w:pPr>
              <w:ind w:left="0" w:hanging="2"/>
              <w:rPr>
                <w:rFonts w:asciiTheme="majorHAnsi" w:hAnsiTheme="majorHAnsi" w:cstheme="majorHAnsi"/>
                <w:b/>
              </w:rPr>
            </w:pPr>
          </w:p>
          <w:p w:rsidR="00B5040A" w:rsidRPr="00FD394F" w:rsidRDefault="00B5040A" w:rsidP="00B5144B">
            <w:pPr>
              <w:ind w:left="0" w:hanging="2"/>
              <w:rPr>
                <w:rFonts w:asciiTheme="majorHAnsi" w:hAnsiTheme="majorHAnsi" w:cstheme="majorHAnsi"/>
              </w:rPr>
            </w:pPr>
            <w:r w:rsidRPr="00FD394F">
              <w:rPr>
                <w:rFonts w:asciiTheme="majorHAnsi" w:hAnsiTheme="majorHAnsi" w:cstheme="majorHAnsi"/>
              </w:rPr>
              <w:t xml:space="preserve">Interdyscyplinarna Pracownia Dokumentacji i Ochrony Konserwatorskiej Sztuki Nowoczesnej, dr hab. M. Korona, prof. UAP                                               </w:t>
            </w:r>
          </w:p>
          <w:p w:rsidR="00B5040A" w:rsidRPr="00FD394F" w:rsidRDefault="00B5040A" w:rsidP="00B5144B">
            <w:pPr>
              <w:ind w:left="0" w:hanging="2"/>
              <w:rPr>
                <w:rFonts w:asciiTheme="majorHAnsi" w:hAnsiTheme="majorHAnsi" w:cstheme="majorHAnsi"/>
              </w:rPr>
            </w:pPr>
            <w:r w:rsidRPr="00FD394F">
              <w:rPr>
                <w:rFonts w:asciiTheme="majorHAnsi" w:hAnsiTheme="majorHAnsi" w:cstheme="majorHAnsi"/>
              </w:rPr>
              <w:t>Media Lab (laboratorium muralu i street artu oraz mapowania), mgr Karolina Jacewicz</w:t>
            </w:r>
          </w:p>
          <w:p w:rsidR="00B5040A" w:rsidRPr="00FD394F" w:rsidRDefault="00B5040A" w:rsidP="00B5144B">
            <w:pPr>
              <w:ind w:left="0" w:hanging="2"/>
              <w:rPr>
                <w:rFonts w:asciiTheme="majorHAnsi" w:hAnsiTheme="majorHAnsi" w:cstheme="majorHAnsi"/>
              </w:rPr>
            </w:pPr>
            <w:r w:rsidRPr="00FD394F">
              <w:rPr>
                <w:rFonts w:asciiTheme="majorHAnsi" w:hAnsiTheme="majorHAnsi" w:cstheme="majorHAnsi"/>
              </w:rPr>
              <w:t>Laboratorium papieru, dr Dariusz Subocz, ad.</w:t>
            </w:r>
          </w:p>
          <w:p w:rsidR="00B5040A" w:rsidRPr="00FD394F" w:rsidRDefault="00B5040A" w:rsidP="00B5144B">
            <w:pPr>
              <w:ind w:left="0" w:hanging="2"/>
              <w:rPr>
                <w:rFonts w:asciiTheme="majorHAnsi" w:hAnsiTheme="majorHAnsi" w:cstheme="majorHAnsi"/>
              </w:rPr>
            </w:pPr>
            <w:r w:rsidRPr="00FD394F">
              <w:rPr>
                <w:rFonts w:asciiTheme="majorHAnsi" w:hAnsiTheme="majorHAnsi" w:cstheme="majorHAnsi"/>
              </w:rPr>
              <w:t xml:space="preserve">Język narracji w rysunku (współczesny komiks), mgr Jose Manuel Jimenez Muñoz </w:t>
            </w:r>
          </w:p>
          <w:p w:rsidR="00B5040A" w:rsidRPr="00082FD8" w:rsidRDefault="00B5040A" w:rsidP="00B5144B">
            <w:pPr>
              <w:pStyle w:val="Standard"/>
              <w:ind w:left="0" w:hanging="2"/>
              <w:rPr>
                <w:rFonts w:ascii="Calibri" w:hAnsi="Calibri" w:cs="Calibri"/>
                <w:b/>
                <w:bCs/>
                <w:color w:val="000000"/>
                <w:kern w:val="2"/>
                <w:position w:val="0"/>
                <w:sz w:val="20"/>
                <w:szCs w:val="20"/>
                <w:lang w:eastAsia="hi-IN"/>
              </w:rPr>
            </w:pPr>
            <w:r w:rsidRPr="00082FD8">
              <w:rPr>
                <w:rStyle w:val="Domylnaczcionkaakapitu1"/>
                <w:rFonts w:ascii="Calibri" w:hAnsi="Calibri" w:cs="Calibri"/>
                <w:color w:val="000000"/>
                <w:sz w:val="20"/>
                <w:szCs w:val="20"/>
              </w:rPr>
              <w:lastRenderedPageBreak/>
              <w:t>Rysunek 3D</w:t>
            </w:r>
            <w:r>
              <w:rPr>
                <w:rStyle w:val="Domylnaczcionkaakapitu1"/>
                <w:rFonts w:ascii="Calibri" w:hAnsi="Calibri" w:cs="Calibri"/>
                <w:color w:val="000000"/>
                <w:sz w:val="20"/>
                <w:szCs w:val="20"/>
              </w:rPr>
              <w:t>,</w:t>
            </w:r>
            <w:r w:rsidRPr="00082FD8">
              <w:rPr>
                <w:rStyle w:val="Domylnaczcionkaakapitu1"/>
                <w:rFonts w:ascii="Calibri" w:hAnsi="Calibri" w:cs="Calibri"/>
                <w:color w:val="000000"/>
                <w:sz w:val="20"/>
                <w:szCs w:val="20"/>
              </w:rPr>
              <w:t xml:space="preserve"> </w:t>
            </w:r>
            <w:r>
              <w:rPr>
                <w:rStyle w:val="Domylnaczcionkaakapitu1"/>
                <w:rFonts w:ascii="Calibri" w:hAnsi="Calibri" w:cs="Calibri"/>
                <w:color w:val="000000"/>
                <w:sz w:val="20"/>
                <w:szCs w:val="20"/>
              </w:rPr>
              <w:t>mgr Piotr Ko</w:t>
            </w:r>
            <w:r w:rsidR="00C21D6E">
              <w:rPr>
                <w:rStyle w:val="Domylnaczcionkaakapitu1"/>
                <w:rFonts w:ascii="Calibri" w:hAnsi="Calibri" w:cs="Calibri"/>
                <w:color w:val="000000"/>
                <w:sz w:val="20"/>
                <w:szCs w:val="20"/>
              </w:rPr>
              <w:t>ź</w:t>
            </w:r>
            <w:r>
              <w:rPr>
                <w:rStyle w:val="Domylnaczcionkaakapitu1"/>
                <w:rFonts w:ascii="Calibri" w:hAnsi="Calibri" w:cs="Calibri"/>
                <w:color w:val="000000"/>
                <w:sz w:val="20"/>
                <w:szCs w:val="20"/>
              </w:rPr>
              <w:t>niewski</w:t>
            </w:r>
          </w:p>
          <w:p w:rsidR="00B5040A" w:rsidRPr="00FD394F" w:rsidRDefault="00B5040A" w:rsidP="00B5144B">
            <w:pPr>
              <w:ind w:left="0" w:hanging="2"/>
              <w:rPr>
                <w:rFonts w:asciiTheme="majorHAnsi" w:hAnsiTheme="majorHAnsi" w:cstheme="majorHAnsi"/>
              </w:rPr>
            </w:pPr>
            <w:r w:rsidRPr="00FD394F">
              <w:rPr>
                <w:rFonts w:asciiTheme="majorHAnsi" w:hAnsiTheme="majorHAnsi" w:cstheme="majorHAnsi"/>
              </w:rPr>
              <w:tab/>
              <w:t xml:space="preserve">              </w:t>
            </w:r>
            <w:r w:rsidRPr="00FD394F">
              <w:rPr>
                <w:rFonts w:asciiTheme="majorHAnsi" w:hAnsiTheme="majorHAnsi" w:cstheme="majorHAnsi"/>
              </w:rPr>
              <w:tab/>
            </w:r>
            <w:r w:rsidRPr="00FD394F">
              <w:rPr>
                <w:rFonts w:asciiTheme="majorHAnsi" w:hAnsiTheme="majorHAnsi" w:cstheme="majorHAnsi"/>
              </w:rPr>
              <w:tab/>
            </w:r>
            <w:r w:rsidRPr="00FD394F">
              <w:rPr>
                <w:rFonts w:asciiTheme="majorHAnsi" w:hAnsiTheme="majorHAnsi" w:cstheme="majorHAnsi"/>
              </w:rPr>
              <w:tab/>
            </w:r>
          </w:p>
          <w:p w:rsidR="00B5040A" w:rsidRPr="00FD394F" w:rsidRDefault="00B5040A" w:rsidP="00B5144B">
            <w:pPr>
              <w:ind w:left="0" w:hanging="2"/>
              <w:rPr>
                <w:rFonts w:asciiTheme="majorHAnsi" w:hAnsiTheme="majorHAnsi" w:cstheme="majorHAnsi"/>
              </w:rPr>
            </w:pPr>
            <w:r w:rsidRPr="00FD394F">
              <w:rPr>
                <w:rFonts w:asciiTheme="majorHAnsi" w:hAnsiTheme="majorHAnsi" w:cstheme="majorHAnsi"/>
              </w:rPr>
              <w:tab/>
            </w:r>
            <w:r w:rsidRPr="00FD394F">
              <w:rPr>
                <w:rFonts w:asciiTheme="majorHAnsi" w:hAnsiTheme="majorHAnsi" w:cstheme="majorHAnsi"/>
              </w:rPr>
              <w:tab/>
              <w:t xml:space="preserve">              </w:t>
            </w:r>
            <w:r w:rsidRPr="00FD394F">
              <w:rPr>
                <w:rFonts w:asciiTheme="majorHAnsi" w:hAnsiTheme="majorHAnsi" w:cstheme="majorHAnsi"/>
              </w:rPr>
              <w:tab/>
            </w:r>
            <w:r w:rsidRPr="00FD394F">
              <w:rPr>
                <w:rFonts w:asciiTheme="majorHAnsi" w:hAnsiTheme="majorHAnsi" w:cstheme="majorHAnsi"/>
              </w:rPr>
              <w:tab/>
            </w:r>
            <w:r w:rsidRPr="00FD394F">
              <w:rPr>
                <w:rFonts w:asciiTheme="majorHAnsi" w:hAnsiTheme="majorHAnsi" w:cstheme="majorHAnsi"/>
              </w:rPr>
              <w:tab/>
            </w:r>
          </w:p>
          <w:p w:rsidR="00B5040A" w:rsidRPr="00FD394F" w:rsidRDefault="00B5040A" w:rsidP="00B5144B">
            <w:pPr>
              <w:ind w:left="0" w:hanging="2"/>
              <w:rPr>
                <w:rFonts w:asciiTheme="majorHAnsi" w:hAnsiTheme="majorHAnsi" w:cstheme="majorHAnsi"/>
              </w:rPr>
            </w:pPr>
          </w:p>
        </w:tc>
        <w:tc>
          <w:tcPr>
            <w:tcW w:w="4670" w:type="dxa"/>
            <w:shd w:val="clear" w:color="auto" w:fill="auto"/>
            <w:tcMar>
              <w:top w:w="100" w:type="dxa"/>
              <w:left w:w="100" w:type="dxa"/>
              <w:bottom w:w="100" w:type="dxa"/>
              <w:right w:w="100" w:type="dxa"/>
            </w:tcMar>
          </w:tcPr>
          <w:p w:rsidR="00B5040A" w:rsidRPr="00FD394F" w:rsidRDefault="00B5040A" w:rsidP="00B5144B">
            <w:pPr>
              <w:ind w:left="0" w:hanging="2"/>
              <w:rPr>
                <w:rFonts w:asciiTheme="majorHAnsi" w:hAnsiTheme="majorHAnsi" w:cstheme="majorHAnsi"/>
              </w:rPr>
            </w:pPr>
            <w:r w:rsidRPr="00FD394F">
              <w:rPr>
                <w:rFonts w:asciiTheme="majorHAnsi" w:hAnsiTheme="majorHAnsi" w:cstheme="majorHAnsi"/>
                <w:b/>
              </w:rPr>
              <w:lastRenderedPageBreak/>
              <w:t xml:space="preserve">POZOSTAŁE PRACOWNIE / PRZEDMIOTY </w:t>
            </w:r>
            <w:r w:rsidRPr="00FD394F">
              <w:rPr>
                <w:rFonts w:asciiTheme="majorHAnsi" w:hAnsiTheme="majorHAnsi" w:cstheme="majorHAnsi"/>
              </w:rPr>
              <w:t>(bez możliwości dyplomowania)</w:t>
            </w:r>
          </w:p>
          <w:p w:rsidR="00B5040A" w:rsidRPr="00FD394F" w:rsidRDefault="00B5040A" w:rsidP="00B5144B">
            <w:pPr>
              <w:ind w:left="0" w:hanging="2"/>
              <w:rPr>
                <w:rFonts w:asciiTheme="majorHAnsi" w:hAnsiTheme="majorHAnsi" w:cstheme="majorHAnsi"/>
                <w:b/>
              </w:rPr>
            </w:pPr>
          </w:p>
          <w:p w:rsidR="00B5040A" w:rsidRPr="00FD394F" w:rsidRDefault="00B5040A" w:rsidP="00B5144B">
            <w:pPr>
              <w:ind w:left="0" w:hanging="2"/>
              <w:rPr>
                <w:rFonts w:asciiTheme="majorHAnsi" w:hAnsiTheme="majorHAnsi" w:cstheme="majorHAnsi"/>
              </w:rPr>
            </w:pPr>
            <w:r w:rsidRPr="00FD394F">
              <w:rPr>
                <w:rFonts w:asciiTheme="majorHAnsi" w:hAnsiTheme="majorHAnsi" w:cstheme="majorHAnsi"/>
              </w:rPr>
              <w:t>Pracownia Technik Malarskich i Rysunkowych, prof. dr hab. J. Gramatyka</w:t>
            </w:r>
          </w:p>
          <w:p w:rsidR="00B5040A" w:rsidRPr="00FD394F" w:rsidRDefault="00B5040A" w:rsidP="00B5144B">
            <w:pPr>
              <w:ind w:left="0" w:hanging="2"/>
              <w:rPr>
                <w:rFonts w:asciiTheme="majorHAnsi" w:hAnsiTheme="majorHAnsi" w:cstheme="majorHAnsi"/>
              </w:rPr>
            </w:pPr>
          </w:p>
        </w:tc>
        <w:tc>
          <w:tcPr>
            <w:tcW w:w="4670" w:type="dxa"/>
            <w:shd w:val="clear" w:color="auto" w:fill="auto"/>
            <w:tcMar>
              <w:top w:w="100" w:type="dxa"/>
              <w:left w:w="100" w:type="dxa"/>
              <w:bottom w:w="100" w:type="dxa"/>
              <w:right w:w="100" w:type="dxa"/>
            </w:tcMar>
          </w:tcPr>
          <w:p w:rsidR="00B5040A" w:rsidRPr="00FD394F" w:rsidRDefault="00B5040A" w:rsidP="00B5144B">
            <w:pPr>
              <w:ind w:left="0" w:hanging="2"/>
              <w:rPr>
                <w:rFonts w:asciiTheme="majorHAnsi" w:hAnsiTheme="majorHAnsi" w:cstheme="majorHAnsi"/>
                <w:b/>
              </w:rPr>
            </w:pPr>
            <w:r w:rsidRPr="00FD394F">
              <w:rPr>
                <w:rFonts w:asciiTheme="majorHAnsi" w:hAnsiTheme="majorHAnsi" w:cstheme="majorHAnsi"/>
                <w:b/>
              </w:rPr>
              <w:t>WYBRANA PRACOWNIA ARTYSTYCZNA LUB PROJEKTOWA</w:t>
            </w:r>
          </w:p>
          <w:p w:rsidR="00B5040A" w:rsidRPr="00FD394F" w:rsidRDefault="00B5040A" w:rsidP="00B5144B">
            <w:pPr>
              <w:ind w:left="0" w:hanging="2"/>
              <w:rPr>
                <w:rFonts w:asciiTheme="majorHAnsi" w:hAnsiTheme="majorHAnsi" w:cstheme="majorHAnsi"/>
                <w:b/>
              </w:rPr>
            </w:pPr>
          </w:p>
          <w:p w:rsidR="00B5040A" w:rsidRPr="00FD394F" w:rsidRDefault="00B5040A" w:rsidP="00B5144B">
            <w:pPr>
              <w:ind w:left="0" w:hanging="2"/>
              <w:rPr>
                <w:rFonts w:asciiTheme="majorHAnsi" w:hAnsiTheme="majorHAnsi" w:cstheme="majorHAnsi"/>
              </w:rPr>
            </w:pPr>
            <w:r w:rsidRPr="00FD394F">
              <w:rPr>
                <w:rFonts w:asciiTheme="majorHAnsi" w:hAnsiTheme="majorHAnsi" w:cstheme="majorHAnsi"/>
              </w:rPr>
              <w:t>Prowadzący wg. listy wszystkich pracowni artystycznych i projektowych UAP (pracownie można wybierać tylko jeden raz)</w:t>
            </w:r>
          </w:p>
        </w:tc>
      </w:tr>
    </w:tbl>
    <w:p w:rsidR="00B5040A" w:rsidRPr="00FD394F" w:rsidRDefault="00B5040A" w:rsidP="00B5040A">
      <w:pPr>
        <w:widowControl/>
        <w:pBdr>
          <w:top w:val="nil"/>
          <w:left w:val="nil"/>
          <w:bottom w:val="nil"/>
          <w:right w:val="nil"/>
          <w:between w:val="nil"/>
        </w:pBdr>
        <w:spacing w:line="240" w:lineRule="auto"/>
        <w:ind w:leftChars="0" w:left="0" w:firstLineChars="0" w:firstLine="0"/>
        <w:rPr>
          <w:rFonts w:asciiTheme="majorHAnsi" w:hAnsiTheme="majorHAnsi" w:cstheme="majorHAnsi"/>
          <w:b/>
        </w:rPr>
      </w:pPr>
      <w:r w:rsidRPr="00FD394F">
        <w:rPr>
          <w:rFonts w:asciiTheme="majorHAnsi" w:hAnsiTheme="majorHAnsi" w:cstheme="majorHAnsi"/>
          <w:noProof/>
          <w:lang w:eastAsia="pl-PL"/>
        </w:rPr>
        <w:drawing>
          <wp:anchor distT="0" distB="0" distL="0" distR="0" simplePos="0" relativeHeight="251661312" behindDoc="0" locked="0" layoutInCell="1" hidden="0" allowOverlap="1" wp14:anchorId="6ACAAAB5" wp14:editId="7C03D0DF">
            <wp:simplePos x="0" y="0"/>
            <wp:positionH relativeFrom="column">
              <wp:posOffset>7712710</wp:posOffset>
            </wp:positionH>
            <wp:positionV relativeFrom="paragraph">
              <wp:posOffset>60960</wp:posOffset>
            </wp:positionV>
            <wp:extent cx="1036320" cy="685165"/>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5"/>
                    <a:srcRect/>
                    <a:stretch>
                      <a:fillRect/>
                    </a:stretch>
                  </pic:blipFill>
                  <pic:spPr>
                    <a:xfrm>
                      <a:off x="0" y="0"/>
                      <a:ext cx="1036320" cy="685165"/>
                    </a:xfrm>
                    <a:prstGeom prst="rect">
                      <a:avLst/>
                    </a:prstGeom>
                    <a:ln/>
                  </pic:spPr>
                </pic:pic>
              </a:graphicData>
            </a:graphic>
          </wp:anchor>
        </w:drawing>
      </w:r>
      <w:r w:rsidRPr="00FD394F">
        <w:rPr>
          <w:rFonts w:asciiTheme="majorHAnsi" w:hAnsiTheme="majorHAnsi" w:cstheme="majorHAnsi"/>
          <w:b/>
        </w:rPr>
        <w:t>WYDZIAŁ MALARSTWA I RYSUNKU</w:t>
      </w:r>
    </w:p>
    <w:p w:rsidR="00B5040A" w:rsidRPr="00FD394F" w:rsidRDefault="00B5040A" w:rsidP="00B5040A">
      <w:pPr>
        <w:widowControl/>
        <w:pBdr>
          <w:top w:val="nil"/>
          <w:left w:val="nil"/>
          <w:bottom w:val="nil"/>
          <w:right w:val="nil"/>
          <w:between w:val="nil"/>
        </w:pBdr>
        <w:spacing w:line="240" w:lineRule="auto"/>
        <w:ind w:left="0" w:hanging="2"/>
        <w:rPr>
          <w:rFonts w:asciiTheme="majorHAnsi" w:hAnsiTheme="majorHAnsi" w:cstheme="majorHAnsi"/>
        </w:rPr>
      </w:pPr>
      <w:r w:rsidRPr="00FD394F">
        <w:rPr>
          <w:rFonts w:asciiTheme="majorHAnsi" w:hAnsiTheme="majorHAnsi" w:cstheme="majorHAnsi"/>
          <w:b/>
        </w:rPr>
        <w:t>Studia stacjonarne pierwszego stopnia (licencjackie)</w:t>
      </w:r>
    </w:p>
    <w:p w:rsidR="00B5040A" w:rsidRPr="00FD394F" w:rsidRDefault="00B5040A" w:rsidP="00B5040A">
      <w:pPr>
        <w:widowControl/>
        <w:pBdr>
          <w:top w:val="nil"/>
          <w:left w:val="nil"/>
          <w:bottom w:val="nil"/>
          <w:right w:val="nil"/>
          <w:between w:val="nil"/>
        </w:pBdr>
        <w:spacing w:line="240" w:lineRule="auto"/>
        <w:ind w:left="0" w:hanging="2"/>
        <w:rPr>
          <w:rFonts w:asciiTheme="majorHAnsi" w:hAnsiTheme="majorHAnsi" w:cstheme="majorHAnsi"/>
        </w:rPr>
      </w:pPr>
      <w:r w:rsidRPr="00FD394F">
        <w:rPr>
          <w:rFonts w:asciiTheme="majorHAnsi" w:hAnsiTheme="majorHAnsi" w:cstheme="majorHAnsi"/>
          <w:b/>
        </w:rPr>
        <w:t>Kierunek: malarstwo</w:t>
      </w:r>
    </w:p>
    <w:p w:rsidR="00B5040A" w:rsidRPr="00FD394F" w:rsidRDefault="00C21D6E" w:rsidP="00B5040A">
      <w:pPr>
        <w:widowControl/>
        <w:pBdr>
          <w:top w:val="nil"/>
          <w:left w:val="nil"/>
          <w:bottom w:val="nil"/>
          <w:right w:val="nil"/>
          <w:between w:val="nil"/>
        </w:pBdr>
        <w:spacing w:line="240" w:lineRule="auto"/>
        <w:ind w:left="0" w:hanging="2"/>
        <w:rPr>
          <w:rFonts w:asciiTheme="majorHAnsi" w:hAnsiTheme="majorHAnsi" w:cstheme="majorHAnsi"/>
        </w:rPr>
      </w:pPr>
      <w:r>
        <w:rPr>
          <w:rFonts w:asciiTheme="majorHAnsi" w:hAnsiTheme="majorHAnsi" w:cstheme="majorHAnsi"/>
          <w:b/>
        </w:rPr>
        <w:t>Specjalizacja</w:t>
      </w:r>
      <w:r w:rsidR="00B5040A" w:rsidRPr="00FD394F">
        <w:rPr>
          <w:rFonts w:asciiTheme="majorHAnsi" w:hAnsiTheme="majorHAnsi" w:cstheme="majorHAnsi"/>
          <w:b/>
        </w:rPr>
        <w:t xml:space="preserve">: </w:t>
      </w:r>
      <w:r w:rsidR="00B5040A" w:rsidRPr="00FD394F">
        <w:rPr>
          <w:rFonts w:asciiTheme="majorHAnsi" w:hAnsiTheme="majorHAnsi" w:cstheme="majorHAnsi"/>
          <w:b/>
          <w:i/>
        </w:rPr>
        <w:t xml:space="preserve">Malarstwo / Rysunek / Malarstwo w architekturze i urbanistyce / Tkanina artystyczna </w:t>
      </w:r>
    </w:p>
    <w:p w:rsidR="00B5040A" w:rsidRPr="00FD394F" w:rsidRDefault="00B5040A" w:rsidP="00B5040A">
      <w:pPr>
        <w:widowControl/>
        <w:pBdr>
          <w:top w:val="nil"/>
          <w:left w:val="nil"/>
          <w:bottom w:val="nil"/>
          <w:right w:val="nil"/>
          <w:between w:val="nil"/>
        </w:pBdr>
        <w:spacing w:line="240" w:lineRule="auto"/>
        <w:ind w:left="0" w:hanging="2"/>
        <w:rPr>
          <w:rFonts w:asciiTheme="majorHAnsi" w:hAnsiTheme="majorHAnsi" w:cstheme="majorHAnsi"/>
        </w:rPr>
      </w:pPr>
      <w:r w:rsidRPr="00FD394F">
        <w:rPr>
          <w:rFonts w:asciiTheme="majorHAnsi" w:hAnsiTheme="majorHAnsi" w:cstheme="majorHAnsi"/>
          <w:b/>
        </w:rPr>
        <w:t>Rok studiów: III</w:t>
      </w:r>
    </w:p>
    <w:p w:rsidR="00B5040A" w:rsidRPr="00FD394F" w:rsidRDefault="00371675" w:rsidP="00B5040A">
      <w:pPr>
        <w:ind w:left="0" w:hanging="2"/>
        <w:rPr>
          <w:rFonts w:asciiTheme="majorHAnsi" w:hAnsiTheme="majorHAnsi" w:cstheme="majorHAnsi"/>
        </w:rPr>
      </w:pPr>
      <w:r>
        <w:rPr>
          <w:rFonts w:asciiTheme="majorHAnsi" w:hAnsiTheme="majorHAnsi" w:cstheme="majorHAnsi"/>
          <w:b/>
        </w:rPr>
        <w:t>Rok akademicki 2022 / 2023</w:t>
      </w:r>
    </w:p>
    <w:p w:rsidR="00B5040A" w:rsidRPr="00FD394F" w:rsidRDefault="00B5040A" w:rsidP="00B5040A">
      <w:pPr>
        <w:ind w:left="0" w:hanging="2"/>
        <w:rPr>
          <w:rFonts w:asciiTheme="majorHAnsi" w:hAnsiTheme="majorHAnsi" w:cstheme="majorHAnsi"/>
        </w:rPr>
      </w:pPr>
    </w:p>
    <w:tbl>
      <w:tblPr>
        <w:tblStyle w:val="2"/>
        <w:tblW w:w="13890" w:type="dxa"/>
        <w:tblInd w:w="-43" w:type="dxa"/>
        <w:tblLayout w:type="fixed"/>
        <w:tblLook w:val="0000" w:firstRow="0" w:lastRow="0" w:firstColumn="0" w:lastColumn="0" w:noHBand="0" w:noVBand="0"/>
      </w:tblPr>
      <w:tblGrid>
        <w:gridCol w:w="4693"/>
        <w:gridCol w:w="4534"/>
        <w:gridCol w:w="1418"/>
        <w:gridCol w:w="1526"/>
        <w:gridCol w:w="1719"/>
      </w:tblGrid>
      <w:tr w:rsidR="00B5040A" w:rsidRPr="00FD394F" w:rsidTr="00B5144B">
        <w:tc>
          <w:tcPr>
            <w:tcW w:w="4693" w:type="dxa"/>
            <w:tcBorders>
              <w:top w:val="single" w:sz="4" w:space="0" w:color="000000"/>
              <w:left w:val="single" w:sz="4" w:space="0" w:color="000000"/>
              <w:bottom w:val="single" w:sz="4" w:space="0" w:color="000000"/>
            </w:tcBorders>
            <w:vAlign w:val="center"/>
          </w:tcPr>
          <w:p w:rsidR="00B5040A" w:rsidRPr="00FD394F" w:rsidRDefault="00B5040A" w:rsidP="00B5144B">
            <w:pPr>
              <w:ind w:left="0" w:hanging="2"/>
              <w:jc w:val="center"/>
              <w:rPr>
                <w:rFonts w:asciiTheme="majorHAnsi" w:hAnsiTheme="majorHAnsi" w:cstheme="majorHAnsi"/>
              </w:rPr>
            </w:pPr>
            <w:r w:rsidRPr="00FD394F">
              <w:rPr>
                <w:rFonts w:asciiTheme="majorHAnsi" w:hAnsiTheme="majorHAnsi" w:cstheme="majorHAnsi"/>
                <w:b/>
              </w:rPr>
              <w:t>Nazwa przedmiotu</w:t>
            </w:r>
          </w:p>
        </w:tc>
        <w:tc>
          <w:tcPr>
            <w:tcW w:w="4534" w:type="dxa"/>
            <w:tcBorders>
              <w:top w:val="single" w:sz="4" w:space="0" w:color="000000"/>
              <w:left w:val="single" w:sz="4" w:space="0" w:color="000000"/>
              <w:bottom w:val="single" w:sz="4" w:space="0" w:color="000000"/>
            </w:tcBorders>
            <w:vAlign w:val="center"/>
          </w:tcPr>
          <w:p w:rsidR="00B5040A" w:rsidRPr="00FD394F" w:rsidRDefault="00B5040A" w:rsidP="00B5144B">
            <w:pPr>
              <w:ind w:left="0" w:hanging="2"/>
              <w:jc w:val="center"/>
              <w:rPr>
                <w:rFonts w:asciiTheme="majorHAnsi" w:hAnsiTheme="majorHAnsi" w:cstheme="majorHAnsi"/>
              </w:rPr>
            </w:pPr>
            <w:r w:rsidRPr="00FD394F">
              <w:rPr>
                <w:rFonts w:asciiTheme="majorHAnsi" w:hAnsiTheme="majorHAnsi" w:cstheme="majorHAnsi"/>
                <w:b/>
              </w:rPr>
              <w:t>Prowadzący</w:t>
            </w:r>
          </w:p>
          <w:p w:rsidR="00B5040A" w:rsidRPr="00FD394F" w:rsidRDefault="00B5040A" w:rsidP="00B5144B">
            <w:pPr>
              <w:ind w:left="0" w:hanging="2"/>
              <w:jc w:val="center"/>
              <w:rPr>
                <w:rFonts w:asciiTheme="majorHAnsi" w:hAnsiTheme="majorHAnsi" w:cstheme="majorHAnsi"/>
              </w:rPr>
            </w:pPr>
            <w:r w:rsidRPr="00FD394F">
              <w:rPr>
                <w:rFonts w:asciiTheme="majorHAnsi" w:hAnsiTheme="majorHAnsi" w:cstheme="majorHAnsi"/>
                <w:b/>
              </w:rPr>
              <w:t>semestr zimowy/semestr letni</w:t>
            </w:r>
          </w:p>
        </w:tc>
        <w:tc>
          <w:tcPr>
            <w:tcW w:w="1418" w:type="dxa"/>
            <w:tcBorders>
              <w:top w:val="single" w:sz="4" w:space="0" w:color="000000"/>
              <w:left w:val="single" w:sz="4" w:space="0" w:color="000000"/>
              <w:bottom w:val="single" w:sz="4" w:space="0" w:color="000000"/>
            </w:tcBorders>
            <w:vAlign w:val="center"/>
          </w:tcPr>
          <w:p w:rsidR="00B5040A" w:rsidRPr="00FD394F" w:rsidRDefault="00B5040A" w:rsidP="00B5144B">
            <w:pPr>
              <w:ind w:left="0" w:hanging="2"/>
              <w:jc w:val="center"/>
              <w:rPr>
                <w:rFonts w:asciiTheme="majorHAnsi" w:hAnsiTheme="majorHAnsi" w:cstheme="majorHAnsi"/>
              </w:rPr>
            </w:pPr>
            <w:r w:rsidRPr="00FD394F">
              <w:rPr>
                <w:rFonts w:asciiTheme="majorHAnsi" w:hAnsiTheme="majorHAnsi" w:cstheme="majorHAnsi"/>
                <w:b/>
              </w:rPr>
              <w:t>Ilość godzin tygodniowo</w:t>
            </w:r>
          </w:p>
          <w:p w:rsidR="00B5040A" w:rsidRPr="00FD394F" w:rsidRDefault="00B5040A" w:rsidP="00B5144B">
            <w:pPr>
              <w:ind w:left="0" w:hanging="2"/>
              <w:jc w:val="center"/>
              <w:rPr>
                <w:rFonts w:asciiTheme="majorHAnsi" w:hAnsiTheme="majorHAnsi" w:cstheme="majorHAnsi"/>
              </w:rPr>
            </w:pPr>
            <w:r w:rsidRPr="00FD394F">
              <w:rPr>
                <w:rFonts w:asciiTheme="majorHAnsi" w:hAnsiTheme="majorHAnsi" w:cstheme="majorHAnsi"/>
                <w:b/>
              </w:rPr>
              <w:t>semestr</w:t>
            </w:r>
          </w:p>
          <w:p w:rsidR="00B5040A" w:rsidRPr="00FD394F" w:rsidRDefault="00B5040A" w:rsidP="00B5144B">
            <w:pPr>
              <w:ind w:left="0" w:hanging="2"/>
              <w:jc w:val="center"/>
              <w:rPr>
                <w:rFonts w:asciiTheme="majorHAnsi" w:hAnsiTheme="majorHAnsi" w:cstheme="majorHAnsi"/>
              </w:rPr>
            </w:pPr>
            <w:r w:rsidRPr="00FD394F">
              <w:rPr>
                <w:rFonts w:asciiTheme="majorHAnsi" w:hAnsiTheme="majorHAnsi" w:cstheme="majorHAnsi"/>
                <w:b/>
              </w:rPr>
              <w:t>zimowy / letni</w:t>
            </w:r>
          </w:p>
        </w:tc>
        <w:tc>
          <w:tcPr>
            <w:tcW w:w="1526" w:type="dxa"/>
            <w:tcBorders>
              <w:top w:val="single" w:sz="4" w:space="0" w:color="000000"/>
              <w:left w:val="single" w:sz="4" w:space="0" w:color="000000"/>
              <w:bottom w:val="single" w:sz="4" w:space="0" w:color="000000"/>
            </w:tcBorders>
            <w:vAlign w:val="center"/>
          </w:tcPr>
          <w:p w:rsidR="00B5040A" w:rsidRPr="00FD394F" w:rsidRDefault="00B5040A" w:rsidP="00B5144B">
            <w:pPr>
              <w:ind w:left="0" w:hanging="2"/>
              <w:jc w:val="center"/>
              <w:rPr>
                <w:rFonts w:asciiTheme="majorHAnsi" w:hAnsiTheme="majorHAnsi" w:cstheme="majorHAnsi"/>
              </w:rPr>
            </w:pPr>
            <w:r w:rsidRPr="00FD394F">
              <w:rPr>
                <w:rFonts w:asciiTheme="majorHAnsi" w:hAnsiTheme="majorHAnsi" w:cstheme="majorHAnsi"/>
                <w:b/>
              </w:rPr>
              <w:t>Forma zaliczenia</w:t>
            </w:r>
          </w:p>
          <w:p w:rsidR="00B5040A" w:rsidRPr="00FD394F" w:rsidRDefault="00B5040A" w:rsidP="00B5144B">
            <w:pPr>
              <w:ind w:left="0" w:hanging="2"/>
              <w:jc w:val="center"/>
              <w:rPr>
                <w:rFonts w:asciiTheme="majorHAnsi" w:hAnsiTheme="majorHAnsi" w:cstheme="majorHAnsi"/>
              </w:rPr>
            </w:pPr>
            <w:r w:rsidRPr="00FD394F">
              <w:rPr>
                <w:rFonts w:asciiTheme="majorHAnsi" w:hAnsiTheme="majorHAnsi" w:cstheme="majorHAnsi"/>
                <w:b/>
              </w:rPr>
              <w:t>semestr</w:t>
            </w:r>
          </w:p>
          <w:p w:rsidR="00B5040A" w:rsidRPr="00FD394F" w:rsidRDefault="00B5040A" w:rsidP="00B5144B">
            <w:pPr>
              <w:ind w:left="0" w:hanging="2"/>
              <w:jc w:val="center"/>
              <w:rPr>
                <w:rFonts w:asciiTheme="majorHAnsi" w:hAnsiTheme="majorHAnsi" w:cstheme="majorHAnsi"/>
              </w:rPr>
            </w:pPr>
            <w:r w:rsidRPr="00FD394F">
              <w:rPr>
                <w:rFonts w:asciiTheme="majorHAnsi" w:hAnsiTheme="majorHAnsi" w:cstheme="majorHAnsi"/>
                <w:b/>
              </w:rPr>
              <w:t>zimowy / letni</w:t>
            </w:r>
          </w:p>
        </w:tc>
        <w:tc>
          <w:tcPr>
            <w:tcW w:w="1719" w:type="dxa"/>
            <w:tcBorders>
              <w:top w:val="single" w:sz="4" w:space="0" w:color="000000"/>
              <w:left w:val="single" w:sz="4" w:space="0" w:color="000000"/>
              <w:bottom w:val="single" w:sz="4" w:space="0" w:color="000000"/>
              <w:right w:val="single" w:sz="4" w:space="0" w:color="000000"/>
            </w:tcBorders>
            <w:vAlign w:val="center"/>
          </w:tcPr>
          <w:p w:rsidR="00B5040A" w:rsidRPr="00FD394F" w:rsidRDefault="00B5040A" w:rsidP="00B5144B">
            <w:pPr>
              <w:ind w:left="0" w:hanging="2"/>
              <w:jc w:val="center"/>
              <w:rPr>
                <w:rFonts w:asciiTheme="majorHAnsi" w:hAnsiTheme="majorHAnsi" w:cstheme="majorHAnsi"/>
              </w:rPr>
            </w:pPr>
            <w:r w:rsidRPr="00FD394F">
              <w:rPr>
                <w:rFonts w:asciiTheme="majorHAnsi" w:hAnsiTheme="majorHAnsi" w:cstheme="majorHAnsi"/>
                <w:b/>
              </w:rPr>
              <w:t>Punkty</w:t>
            </w:r>
          </w:p>
          <w:p w:rsidR="00B5040A" w:rsidRPr="00FD394F" w:rsidRDefault="00B5040A" w:rsidP="00B5144B">
            <w:pPr>
              <w:ind w:left="0" w:hanging="2"/>
              <w:jc w:val="center"/>
              <w:rPr>
                <w:rFonts w:asciiTheme="majorHAnsi" w:hAnsiTheme="majorHAnsi" w:cstheme="majorHAnsi"/>
              </w:rPr>
            </w:pPr>
            <w:r w:rsidRPr="00FD394F">
              <w:rPr>
                <w:rFonts w:asciiTheme="majorHAnsi" w:hAnsiTheme="majorHAnsi" w:cstheme="majorHAnsi"/>
                <w:b/>
              </w:rPr>
              <w:t>ECTS</w:t>
            </w:r>
          </w:p>
          <w:p w:rsidR="00B5040A" w:rsidRPr="00FD394F" w:rsidRDefault="00B5040A" w:rsidP="00B5144B">
            <w:pPr>
              <w:ind w:left="0" w:hanging="2"/>
              <w:jc w:val="center"/>
              <w:rPr>
                <w:rFonts w:asciiTheme="majorHAnsi" w:hAnsiTheme="majorHAnsi" w:cstheme="majorHAnsi"/>
              </w:rPr>
            </w:pPr>
            <w:r w:rsidRPr="00FD394F">
              <w:rPr>
                <w:rFonts w:asciiTheme="majorHAnsi" w:hAnsiTheme="majorHAnsi" w:cstheme="majorHAnsi"/>
                <w:b/>
              </w:rPr>
              <w:t>semestr</w:t>
            </w:r>
          </w:p>
          <w:p w:rsidR="00B5040A" w:rsidRPr="00FD394F" w:rsidRDefault="00B5040A" w:rsidP="00B5144B">
            <w:pPr>
              <w:ind w:left="0" w:hanging="2"/>
              <w:jc w:val="center"/>
              <w:rPr>
                <w:rFonts w:asciiTheme="majorHAnsi" w:hAnsiTheme="majorHAnsi" w:cstheme="majorHAnsi"/>
                <w:sz w:val="24"/>
                <w:szCs w:val="24"/>
              </w:rPr>
            </w:pPr>
            <w:r w:rsidRPr="00FD394F">
              <w:rPr>
                <w:rFonts w:asciiTheme="majorHAnsi" w:hAnsiTheme="majorHAnsi" w:cstheme="majorHAnsi"/>
                <w:b/>
              </w:rPr>
              <w:t>zimowy / letni</w:t>
            </w:r>
          </w:p>
        </w:tc>
      </w:tr>
      <w:tr w:rsidR="00B5040A" w:rsidRPr="004653CD" w:rsidTr="00B5144B">
        <w:tc>
          <w:tcPr>
            <w:tcW w:w="4693" w:type="dxa"/>
            <w:tcBorders>
              <w:top w:val="single" w:sz="4" w:space="0" w:color="000000"/>
              <w:left w:val="single" w:sz="4" w:space="0" w:color="000000"/>
              <w:bottom w:val="single" w:sz="4" w:space="0" w:color="000000"/>
            </w:tcBorders>
            <w:shd w:val="clear" w:color="auto" w:fill="EEECE1"/>
            <w:vAlign w:val="center"/>
          </w:tcPr>
          <w:p w:rsidR="00B5040A" w:rsidRPr="004653CD" w:rsidRDefault="00B5040A" w:rsidP="00B5144B">
            <w:pPr>
              <w:ind w:left="0" w:hanging="2"/>
              <w:rPr>
                <w:rFonts w:asciiTheme="majorHAnsi" w:hAnsiTheme="majorHAnsi" w:cstheme="majorHAnsi"/>
              </w:rPr>
            </w:pPr>
            <w:r w:rsidRPr="004653CD">
              <w:rPr>
                <w:rFonts w:asciiTheme="majorHAnsi" w:hAnsiTheme="majorHAnsi" w:cstheme="majorHAnsi"/>
              </w:rPr>
              <w:t>Portfolio</w:t>
            </w:r>
          </w:p>
        </w:tc>
        <w:tc>
          <w:tcPr>
            <w:tcW w:w="4534" w:type="dxa"/>
            <w:tcBorders>
              <w:top w:val="single" w:sz="4" w:space="0" w:color="000000"/>
              <w:left w:val="single" w:sz="4" w:space="0" w:color="000000"/>
              <w:bottom w:val="single" w:sz="4" w:space="0" w:color="000000"/>
            </w:tcBorders>
            <w:shd w:val="clear" w:color="auto" w:fill="EEECE1"/>
            <w:vAlign w:val="center"/>
          </w:tcPr>
          <w:p w:rsidR="00B5040A" w:rsidRPr="004653CD" w:rsidRDefault="00B5040A" w:rsidP="00B5144B">
            <w:pPr>
              <w:ind w:left="0" w:hanging="2"/>
              <w:rPr>
                <w:rFonts w:asciiTheme="majorHAnsi" w:hAnsiTheme="majorHAnsi" w:cstheme="majorHAnsi"/>
              </w:rPr>
            </w:pPr>
            <w:r w:rsidRPr="004653CD">
              <w:rPr>
                <w:rFonts w:asciiTheme="majorHAnsi" w:hAnsiTheme="majorHAnsi" w:cstheme="majorHAnsi"/>
              </w:rPr>
              <w:t>mgr Szymon Sznajder</w:t>
            </w:r>
          </w:p>
        </w:tc>
        <w:tc>
          <w:tcPr>
            <w:tcW w:w="1418" w:type="dxa"/>
            <w:tcBorders>
              <w:top w:val="single" w:sz="4" w:space="0" w:color="000000"/>
              <w:left w:val="single" w:sz="4" w:space="0" w:color="000000"/>
              <w:bottom w:val="single" w:sz="4" w:space="0" w:color="000000"/>
            </w:tcBorders>
            <w:shd w:val="clear" w:color="auto" w:fill="EEECE1"/>
            <w:vAlign w:val="center"/>
          </w:tcPr>
          <w:p w:rsidR="00B5040A" w:rsidRPr="004653CD" w:rsidRDefault="00B5040A" w:rsidP="00B5144B">
            <w:pPr>
              <w:ind w:left="0" w:hanging="2"/>
              <w:jc w:val="center"/>
              <w:rPr>
                <w:rFonts w:asciiTheme="majorHAnsi" w:hAnsiTheme="majorHAnsi" w:cstheme="majorHAnsi"/>
              </w:rPr>
            </w:pPr>
            <w:r w:rsidRPr="004653CD">
              <w:rPr>
                <w:rFonts w:asciiTheme="majorHAnsi" w:hAnsiTheme="majorHAnsi" w:cstheme="majorHAnsi"/>
              </w:rPr>
              <w:t>0 / 3</w:t>
            </w:r>
          </w:p>
        </w:tc>
        <w:tc>
          <w:tcPr>
            <w:tcW w:w="1526" w:type="dxa"/>
            <w:tcBorders>
              <w:top w:val="single" w:sz="4" w:space="0" w:color="000000"/>
              <w:left w:val="single" w:sz="4" w:space="0" w:color="000000"/>
              <w:bottom w:val="single" w:sz="4" w:space="0" w:color="000000"/>
            </w:tcBorders>
            <w:shd w:val="clear" w:color="auto" w:fill="EEECE1"/>
            <w:vAlign w:val="center"/>
          </w:tcPr>
          <w:p w:rsidR="00B5040A" w:rsidRPr="004653CD" w:rsidRDefault="00B5040A" w:rsidP="00B5144B">
            <w:pPr>
              <w:ind w:left="0" w:hanging="2"/>
              <w:jc w:val="center"/>
              <w:rPr>
                <w:rFonts w:asciiTheme="majorHAnsi" w:hAnsiTheme="majorHAnsi" w:cstheme="majorHAnsi"/>
              </w:rPr>
            </w:pPr>
            <w:r w:rsidRPr="004653CD">
              <w:rPr>
                <w:rFonts w:asciiTheme="majorHAnsi" w:hAnsiTheme="majorHAnsi" w:cstheme="majorHAnsi"/>
              </w:rPr>
              <w:t>- / Z</w:t>
            </w:r>
          </w:p>
        </w:tc>
        <w:tc>
          <w:tcPr>
            <w:tcW w:w="1719"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B5040A" w:rsidRPr="004653CD" w:rsidRDefault="00B5040A" w:rsidP="00B5144B">
            <w:pPr>
              <w:ind w:left="0" w:hanging="2"/>
              <w:jc w:val="center"/>
              <w:rPr>
                <w:rFonts w:asciiTheme="majorHAnsi" w:hAnsiTheme="majorHAnsi" w:cstheme="majorHAnsi"/>
                <w:sz w:val="24"/>
                <w:szCs w:val="24"/>
              </w:rPr>
            </w:pPr>
            <w:r w:rsidRPr="004653CD">
              <w:rPr>
                <w:rFonts w:asciiTheme="majorHAnsi" w:hAnsiTheme="majorHAnsi" w:cstheme="majorHAnsi"/>
              </w:rPr>
              <w:t>0 / 2</w:t>
            </w:r>
          </w:p>
        </w:tc>
      </w:tr>
      <w:tr w:rsidR="00B5040A" w:rsidRPr="004653CD" w:rsidTr="00B5144B">
        <w:tc>
          <w:tcPr>
            <w:tcW w:w="4693" w:type="dxa"/>
            <w:tcBorders>
              <w:top w:val="single" w:sz="4" w:space="0" w:color="000000"/>
              <w:left w:val="single" w:sz="4" w:space="0" w:color="000000"/>
              <w:bottom w:val="single" w:sz="4" w:space="0" w:color="000000"/>
            </w:tcBorders>
            <w:shd w:val="clear" w:color="auto" w:fill="EEECE1"/>
            <w:vAlign w:val="center"/>
          </w:tcPr>
          <w:p w:rsidR="00B5040A" w:rsidRPr="004653CD" w:rsidRDefault="00B5040A" w:rsidP="00B5144B">
            <w:pPr>
              <w:ind w:left="0" w:hanging="2"/>
              <w:rPr>
                <w:rFonts w:asciiTheme="majorHAnsi" w:hAnsiTheme="majorHAnsi" w:cstheme="majorHAnsi"/>
              </w:rPr>
            </w:pPr>
            <w:r w:rsidRPr="004653CD">
              <w:rPr>
                <w:rFonts w:asciiTheme="majorHAnsi" w:hAnsiTheme="majorHAnsi" w:cstheme="majorHAnsi"/>
              </w:rPr>
              <w:t>Historia sztuki</w:t>
            </w:r>
          </w:p>
        </w:tc>
        <w:tc>
          <w:tcPr>
            <w:tcW w:w="4534" w:type="dxa"/>
            <w:tcBorders>
              <w:top w:val="single" w:sz="4" w:space="0" w:color="000000"/>
              <w:left w:val="single" w:sz="4" w:space="0" w:color="000000"/>
              <w:bottom w:val="single" w:sz="4" w:space="0" w:color="000000"/>
            </w:tcBorders>
            <w:shd w:val="clear" w:color="auto" w:fill="EEECE1"/>
            <w:vAlign w:val="center"/>
          </w:tcPr>
          <w:p w:rsidR="00B5040A" w:rsidRPr="004653CD" w:rsidRDefault="00B5040A" w:rsidP="00B5144B">
            <w:pPr>
              <w:ind w:left="0" w:hanging="2"/>
              <w:rPr>
                <w:rFonts w:asciiTheme="majorHAnsi" w:hAnsiTheme="majorHAnsi" w:cstheme="majorHAnsi"/>
              </w:rPr>
            </w:pPr>
            <w:r w:rsidRPr="004653CD">
              <w:rPr>
                <w:rFonts w:asciiTheme="majorHAnsi" w:hAnsiTheme="majorHAnsi" w:cstheme="majorHAnsi"/>
              </w:rPr>
              <w:t>dr hab. Ewa Wójtowicz, prof. UAP</w:t>
            </w:r>
          </w:p>
        </w:tc>
        <w:tc>
          <w:tcPr>
            <w:tcW w:w="1418" w:type="dxa"/>
            <w:tcBorders>
              <w:top w:val="single" w:sz="4" w:space="0" w:color="000000"/>
              <w:left w:val="single" w:sz="4" w:space="0" w:color="000000"/>
              <w:bottom w:val="single" w:sz="4" w:space="0" w:color="000000"/>
            </w:tcBorders>
            <w:shd w:val="clear" w:color="auto" w:fill="EEECE1"/>
            <w:vAlign w:val="center"/>
          </w:tcPr>
          <w:p w:rsidR="00B5040A" w:rsidRPr="004653CD" w:rsidRDefault="00B5040A" w:rsidP="00B5144B">
            <w:pPr>
              <w:ind w:left="0" w:hanging="2"/>
              <w:jc w:val="center"/>
              <w:rPr>
                <w:rFonts w:asciiTheme="majorHAnsi" w:hAnsiTheme="majorHAnsi" w:cstheme="majorHAnsi"/>
              </w:rPr>
            </w:pPr>
            <w:r w:rsidRPr="004653CD">
              <w:rPr>
                <w:rFonts w:asciiTheme="majorHAnsi" w:hAnsiTheme="majorHAnsi" w:cstheme="majorHAnsi"/>
              </w:rPr>
              <w:t>2 / 0</w:t>
            </w:r>
          </w:p>
        </w:tc>
        <w:tc>
          <w:tcPr>
            <w:tcW w:w="1526" w:type="dxa"/>
            <w:tcBorders>
              <w:top w:val="single" w:sz="4" w:space="0" w:color="000000"/>
              <w:left w:val="single" w:sz="4" w:space="0" w:color="000000"/>
              <w:bottom w:val="single" w:sz="4" w:space="0" w:color="000000"/>
            </w:tcBorders>
            <w:shd w:val="clear" w:color="auto" w:fill="EEECE1"/>
            <w:vAlign w:val="center"/>
          </w:tcPr>
          <w:p w:rsidR="00B5040A" w:rsidRPr="004653CD" w:rsidRDefault="00B5040A" w:rsidP="00B5144B">
            <w:pPr>
              <w:ind w:left="0" w:hanging="2"/>
              <w:jc w:val="center"/>
              <w:rPr>
                <w:rFonts w:asciiTheme="majorHAnsi" w:hAnsiTheme="majorHAnsi" w:cstheme="majorHAnsi"/>
              </w:rPr>
            </w:pPr>
            <w:r w:rsidRPr="004653CD">
              <w:rPr>
                <w:rFonts w:asciiTheme="majorHAnsi" w:hAnsiTheme="majorHAnsi" w:cstheme="majorHAnsi"/>
              </w:rPr>
              <w:t>E / -</w:t>
            </w:r>
          </w:p>
        </w:tc>
        <w:tc>
          <w:tcPr>
            <w:tcW w:w="1719"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B5040A" w:rsidRPr="004653CD" w:rsidRDefault="00B5040A" w:rsidP="00B5144B">
            <w:pPr>
              <w:ind w:left="0" w:hanging="2"/>
              <w:jc w:val="center"/>
              <w:rPr>
                <w:rFonts w:asciiTheme="majorHAnsi" w:hAnsiTheme="majorHAnsi" w:cstheme="majorHAnsi"/>
              </w:rPr>
            </w:pPr>
            <w:r w:rsidRPr="004653CD">
              <w:rPr>
                <w:rFonts w:asciiTheme="majorHAnsi" w:hAnsiTheme="majorHAnsi" w:cstheme="majorHAnsi"/>
              </w:rPr>
              <w:t>2 / 0</w:t>
            </w:r>
          </w:p>
        </w:tc>
      </w:tr>
      <w:tr w:rsidR="00B5040A" w:rsidRPr="004653CD" w:rsidTr="00B5144B">
        <w:tc>
          <w:tcPr>
            <w:tcW w:w="4693" w:type="dxa"/>
            <w:tcBorders>
              <w:left w:val="single" w:sz="4" w:space="0" w:color="000000"/>
              <w:bottom w:val="single" w:sz="4" w:space="0" w:color="000000"/>
            </w:tcBorders>
            <w:shd w:val="clear" w:color="auto" w:fill="EEECE1"/>
            <w:vAlign w:val="center"/>
          </w:tcPr>
          <w:p w:rsidR="00B5040A" w:rsidRPr="004653CD" w:rsidRDefault="00B5040A" w:rsidP="00B5144B">
            <w:pPr>
              <w:ind w:left="0" w:hanging="2"/>
              <w:rPr>
                <w:rFonts w:asciiTheme="majorHAnsi" w:hAnsiTheme="majorHAnsi" w:cstheme="majorHAnsi"/>
              </w:rPr>
            </w:pPr>
            <w:r w:rsidRPr="004653CD">
              <w:rPr>
                <w:rFonts w:asciiTheme="majorHAnsi" w:hAnsiTheme="majorHAnsi" w:cstheme="majorHAnsi"/>
              </w:rPr>
              <w:t>Prawo autorskie</w:t>
            </w:r>
          </w:p>
        </w:tc>
        <w:tc>
          <w:tcPr>
            <w:tcW w:w="4534" w:type="dxa"/>
            <w:tcBorders>
              <w:left w:val="single" w:sz="4" w:space="0" w:color="000000"/>
              <w:bottom w:val="single" w:sz="4" w:space="0" w:color="000000"/>
            </w:tcBorders>
            <w:shd w:val="clear" w:color="auto" w:fill="EEECE1"/>
            <w:vAlign w:val="center"/>
          </w:tcPr>
          <w:p w:rsidR="00B5040A" w:rsidRPr="004653CD" w:rsidRDefault="00B5040A" w:rsidP="00B5144B">
            <w:pPr>
              <w:ind w:left="0" w:hanging="2"/>
              <w:rPr>
                <w:rFonts w:asciiTheme="majorHAnsi" w:hAnsiTheme="majorHAnsi" w:cstheme="majorHAnsi"/>
              </w:rPr>
            </w:pPr>
            <w:r w:rsidRPr="004653CD">
              <w:rPr>
                <w:rFonts w:asciiTheme="majorHAnsi" w:hAnsiTheme="majorHAnsi" w:cstheme="majorHAnsi"/>
              </w:rPr>
              <w:t>dr hab. Mateusz Bieczyński, prof. UAP</w:t>
            </w:r>
          </w:p>
        </w:tc>
        <w:tc>
          <w:tcPr>
            <w:tcW w:w="1418" w:type="dxa"/>
            <w:tcBorders>
              <w:left w:val="single" w:sz="4" w:space="0" w:color="000000"/>
              <w:bottom w:val="single" w:sz="4" w:space="0" w:color="000000"/>
            </w:tcBorders>
            <w:shd w:val="clear" w:color="auto" w:fill="EEECE1"/>
            <w:vAlign w:val="center"/>
          </w:tcPr>
          <w:p w:rsidR="00B5040A" w:rsidRPr="004653CD" w:rsidRDefault="00B5040A" w:rsidP="00B5144B">
            <w:pPr>
              <w:ind w:left="0" w:hanging="2"/>
              <w:jc w:val="center"/>
              <w:rPr>
                <w:rFonts w:asciiTheme="majorHAnsi" w:hAnsiTheme="majorHAnsi" w:cstheme="majorHAnsi"/>
              </w:rPr>
            </w:pPr>
            <w:r w:rsidRPr="004653CD">
              <w:rPr>
                <w:rFonts w:asciiTheme="majorHAnsi" w:hAnsiTheme="majorHAnsi" w:cstheme="majorHAnsi"/>
              </w:rPr>
              <w:t>2 / 0</w:t>
            </w:r>
          </w:p>
        </w:tc>
        <w:tc>
          <w:tcPr>
            <w:tcW w:w="1526" w:type="dxa"/>
            <w:tcBorders>
              <w:left w:val="single" w:sz="4" w:space="0" w:color="000000"/>
              <w:bottom w:val="single" w:sz="4" w:space="0" w:color="000000"/>
            </w:tcBorders>
            <w:shd w:val="clear" w:color="auto" w:fill="EEECE1"/>
            <w:vAlign w:val="center"/>
          </w:tcPr>
          <w:p w:rsidR="00B5040A" w:rsidRPr="004653CD" w:rsidRDefault="00B5040A" w:rsidP="00B5144B">
            <w:pPr>
              <w:ind w:left="0" w:hanging="2"/>
              <w:jc w:val="center"/>
              <w:rPr>
                <w:rFonts w:asciiTheme="majorHAnsi" w:hAnsiTheme="majorHAnsi" w:cstheme="majorHAnsi"/>
              </w:rPr>
            </w:pPr>
            <w:r w:rsidRPr="004653CD">
              <w:rPr>
                <w:rFonts w:asciiTheme="majorHAnsi" w:hAnsiTheme="majorHAnsi" w:cstheme="majorHAnsi"/>
              </w:rPr>
              <w:t>ZO / -</w:t>
            </w:r>
          </w:p>
        </w:tc>
        <w:tc>
          <w:tcPr>
            <w:tcW w:w="1719" w:type="dxa"/>
            <w:tcBorders>
              <w:left w:val="single" w:sz="4" w:space="0" w:color="000000"/>
              <w:bottom w:val="single" w:sz="4" w:space="0" w:color="000000"/>
              <w:right w:val="single" w:sz="4" w:space="0" w:color="000000"/>
            </w:tcBorders>
            <w:shd w:val="clear" w:color="auto" w:fill="EEECE1"/>
            <w:vAlign w:val="center"/>
          </w:tcPr>
          <w:p w:rsidR="00B5040A" w:rsidRPr="004653CD" w:rsidRDefault="00B5040A" w:rsidP="00B5144B">
            <w:pPr>
              <w:ind w:left="0" w:hanging="2"/>
              <w:jc w:val="center"/>
              <w:rPr>
                <w:rFonts w:asciiTheme="majorHAnsi" w:hAnsiTheme="majorHAnsi" w:cstheme="majorHAnsi"/>
                <w:sz w:val="24"/>
                <w:szCs w:val="24"/>
              </w:rPr>
            </w:pPr>
            <w:r w:rsidRPr="004653CD">
              <w:rPr>
                <w:rFonts w:asciiTheme="majorHAnsi" w:hAnsiTheme="majorHAnsi" w:cstheme="majorHAnsi"/>
              </w:rPr>
              <w:t>2 / 0</w:t>
            </w:r>
          </w:p>
        </w:tc>
      </w:tr>
      <w:tr w:rsidR="00B5040A" w:rsidRPr="004653CD" w:rsidTr="00B5144B">
        <w:trPr>
          <w:trHeight w:val="270"/>
        </w:trPr>
        <w:tc>
          <w:tcPr>
            <w:tcW w:w="4693" w:type="dxa"/>
            <w:tcBorders>
              <w:top w:val="single" w:sz="4" w:space="0" w:color="000000"/>
              <w:left w:val="single" w:sz="4" w:space="0" w:color="000000"/>
              <w:bottom w:val="single" w:sz="4" w:space="0" w:color="000000"/>
            </w:tcBorders>
            <w:shd w:val="clear" w:color="auto" w:fill="EEECE1"/>
            <w:vAlign w:val="center"/>
          </w:tcPr>
          <w:p w:rsidR="00B5040A" w:rsidRPr="004653CD" w:rsidRDefault="00B5040A" w:rsidP="00B5144B">
            <w:pPr>
              <w:ind w:left="0" w:hanging="2"/>
              <w:rPr>
                <w:rFonts w:asciiTheme="majorHAnsi" w:hAnsiTheme="majorHAnsi" w:cstheme="majorHAnsi"/>
              </w:rPr>
            </w:pPr>
            <w:r w:rsidRPr="004653CD">
              <w:rPr>
                <w:rFonts w:asciiTheme="majorHAnsi" w:hAnsiTheme="majorHAnsi" w:cstheme="majorHAnsi"/>
              </w:rPr>
              <w:t>Zagadnienia sztuki współczesnej</w:t>
            </w:r>
          </w:p>
        </w:tc>
        <w:tc>
          <w:tcPr>
            <w:tcW w:w="4534" w:type="dxa"/>
            <w:tcBorders>
              <w:top w:val="single" w:sz="4" w:space="0" w:color="000000"/>
              <w:left w:val="single" w:sz="4" w:space="0" w:color="000000"/>
              <w:bottom w:val="single" w:sz="4" w:space="0" w:color="000000"/>
            </w:tcBorders>
            <w:shd w:val="clear" w:color="auto" w:fill="EEECE1"/>
            <w:vAlign w:val="center"/>
          </w:tcPr>
          <w:p w:rsidR="00B5040A" w:rsidRPr="004653CD" w:rsidRDefault="00B5040A" w:rsidP="00B5144B">
            <w:pPr>
              <w:ind w:left="0" w:hanging="2"/>
              <w:rPr>
                <w:rFonts w:asciiTheme="majorHAnsi" w:hAnsiTheme="majorHAnsi" w:cstheme="majorHAnsi"/>
              </w:rPr>
            </w:pPr>
            <w:r w:rsidRPr="004653CD">
              <w:rPr>
                <w:rFonts w:asciiTheme="majorHAnsi" w:hAnsiTheme="majorHAnsi" w:cstheme="majorHAnsi"/>
              </w:rPr>
              <w:t>dr hab. Tomasz Misiak, prof. UAP</w:t>
            </w:r>
          </w:p>
        </w:tc>
        <w:tc>
          <w:tcPr>
            <w:tcW w:w="1418" w:type="dxa"/>
            <w:tcBorders>
              <w:top w:val="single" w:sz="4" w:space="0" w:color="000000"/>
              <w:left w:val="single" w:sz="4" w:space="0" w:color="000000"/>
              <w:bottom w:val="single" w:sz="4" w:space="0" w:color="000000"/>
            </w:tcBorders>
            <w:shd w:val="clear" w:color="auto" w:fill="EEECE1"/>
            <w:vAlign w:val="center"/>
          </w:tcPr>
          <w:p w:rsidR="00B5040A" w:rsidRPr="004653CD" w:rsidRDefault="00B5040A" w:rsidP="00B5144B">
            <w:pPr>
              <w:ind w:left="0" w:hanging="2"/>
              <w:jc w:val="center"/>
              <w:rPr>
                <w:rFonts w:asciiTheme="majorHAnsi" w:hAnsiTheme="majorHAnsi" w:cstheme="majorHAnsi"/>
              </w:rPr>
            </w:pPr>
            <w:r w:rsidRPr="004653CD">
              <w:rPr>
                <w:rFonts w:asciiTheme="majorHAnsi" w:hAnsiTheme="majorHAnsi" w:cstheme="majorHAnsi"/>
              </w:rPr>
              <w:t>2 / 0</w:t>
            </w:r>
          </w:p>
        </w:tc>
        <w:tc>
          <w:tcPr>
            <w:tcW w:w="1526" w:type="dxa"/>
            <w:tcBorders>
              <w:top w:val="single" w:sz="4" w:space="0" w:color="000000"/>
              <w:left w:val="single" w:sz="4" w:space="0" w:color="000000"/>
              <w:bottom w:val="single" w:sz="4" w:space="0" w:color="000000"/>
            </w:tcBorders>
            <w:shd w:val="clear" w:color="auto" w:fill="EEECE1"/>
            <w:vAlign w:val="center"/>
          </w:tcPr>
          <w:p w:rsidR="00B5040A" w:rsidRPr="004653CD" w:rsidRDefault="00B5040A" w:rsidP="00B5144B">
            <w:pPr>
              <w:ind w:left="0" w:hanging="2"/>
              <w:jc w:val="center"/>
              <w:rPr>
                <w:rFonts w:asciiTheme="majorHAnsi" w:hAnsiTheme="majorHAnsi" w:cstheme="majorHAnsi"/>
              </w:rPr>
            </w:pPr>
            <w:r w:rsidRPr="004653CD">
              <w:rPr>
                <w:rFonts w:asciiTheme="majorHAnsi" w:hAnsiTheme="majorHAnsi" w:cstheme="majorHAnsi"/>
              </w:rPr>
              <w:t>E / -</w:t>
            </w:r>
          </w:p>
        </w:tc>
        <w:tc>
          <w:tcPr>
            <w:tcW w:w="1719"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B5040A" w:rsidRPr="004653CD" w:rsidRDefault="00B5040A" w:rsidP="00B5144B">
            <w:pPr>
              <w:ind w:left="0" w:hanging="2"/>
              <w:jc w:val="center"/>
              <w:rPr>
                <w:rFonts w:asciiTheme="majorHAnsi" w:hAnsiTheme="majorHAnsi" w:cstheme="majorHAnsi"/>
                <w:sz w:val="24"/>
                <w:szCs w:val="24"/>
              </w:rPr>
            </w:pPr>
            <w:r w:rsidRPr="004653CD">
              <w:rPr>
                <w:rFonts w:asciiTheme="majorHAnsi" w:hAnsiTheme="majorHAnsi" w:cstheme="majorHAnsi"/>
              </w:rPr>
              <w:t>2 / 0</w:t>
            </w:r>
          </w:p>
        </w:tc>
      </w:tr>
      <w:tr w:rsidR="00B5040A" w:rsidRPr="004653CD" w:rsidTr="00B5144B">
        <w:tc>
          <w:tcPr>
            <w:tcW w:w="4693" w:type="dxa"/>
            <w:tcBorders>
              <w:top w:val="single" w:sz="4" w:space="0" w:color="000000"/>
              <w:left w:val="single" w:sz="4" w:space="0" w:color="000000"/>
              <w:bottom w:val="single" w:sz="4" w:space="0" w:color="000000"/>
            </w:tcBorders>
            <w:shd w:val="clear" w:color="auto" w:fill="EEECE1"/>
            <w:vAlign w:val="center"/>
          </w:tcPr>
          <w:p w:rsidR="00B5040A" w:rsidRPr="004653CD" w:rsidRDefault="00B5040A" w:rsidP="00B5144B">
            <w:pPr>
              <w:ind w:left="0" w:hanging="2"/>
              <w:rPr>
                <w:rFonts w:asciiTheme="majorHAnsi" w:hAnsiTheme="majorHAnsi" w:cstheme="majorHAnsi"/>
              </w:rPr>
            </w:pPr>
            <w:r w:rsidRPr="004653CD">
              <w:rPr>
                <w:rFonts w:asciiTheme="majorHAnsi" w:hAnsiTheme="majorHAnsi" w:cstheme="majorHAnsi"/>
              </w:rPr>
              <w:t>Artystyczna Pracownia Uzupełniająca**</w:t>
            </w:r>
          </w:p>
        </w:tc>
        <w:tc>
          <w:tcPr>
            <w:tcW w:w="4534" w:type="dxa"/>
            <w:tcBorders>
              <w:top w:val="single" w:sz="4" w:space="0" w:color="000000"/>
              <w:left w:val="single" w:sz="4" w:space="0" w:color="000000"/>
              <w:bottom w:val="single" w:sz="4" w:space="0" w:color="000000"/>
            </w:tcBorders>
            <w:shd w:val="clear" w:color="auto" w:fill="EEECE1"/>
            <w:vAlign w:val="center"/>
          </w:tcPr>
          <w:p w:rsidR="00B5040A" w:rsidRPr="004653CD" w:rsidRDefault="00B5040A" w:rsidP="00B5144B">
            <w:pPr>
              <w:ind w:left="0" w:hanging="2"/>
              <w:rPr>
                <w:rFonts w:asciiTheme="majorHAnsi" w:hAnsiTheme="majorHAnsi" w:cstheme="majorHAnsi"/>
              </w:rPr>
            </w:pPr>
            <w:r w:rsidRPr="004653CD">
              <w:rPr>
                <w:rFonts w:asciiTheme="majorHAnsi" w:hAnsiTheme="majorHAnsi" w:cstheme="majorHAnsi"/>
              </w:rPr>
              <w:t>Wybrana Pracownia Malarstwa, Pracownia Rysunku lub Artystyczna Pracownia Specjalistyczna</w:t>
            </w:r>
          </w:p>
        </w:tc>
        <w:tc>
          <w:tcPr>
            <w:tcW w:w="1418" w:type="dxa"/>
            <w:tcBorders>
              <w:top w:val="single" w:sz="4" w:space="0" w:color="000000"/>
              <w:left w:val="single" w:sz="4" w:space="0" w:color="000000"/>
              <w:bottom w:val="single" w:sz="4" w:space="0" w:color="000000"/>
            </w:tcBorders>
            <w:shd w:val="clear" w:color="auto" w:fill="EEECE1"/>
            <w:vAlign w:val="center"/>
          </w:tcPr>
          <w:p w:rsidR="00B5040A" w:rsidRPr="004653CD" w:rsidRDefault="00B5040A" w:rsidP="00B5144B">
            <w:pPr>
              <w:ind w:left="0" w:hanging="2"/>
              <w:jc w:val="center"/>
              <w:rPr>
                <w:rFonts w:asciiTheme="majorHAnsi" w:hAnsiTheme="majorHAnsi" w:cstheme="majorHAnsi"/>
              </w:rPr>
            </w:pPr>
            <w:r w:rsidRPr="004653CD">
              <w:rPr>
                <w:rFonts w:asciiTheme="majorHAnsi" w:hAnsiTheme="majorHAnsi" w:cstheme="majorHAnsi"/>
              </w:rPr>
              <w:t>8 / 6</w:t>
            </w:r>
          </w:p>
        </w:tc>
        <w:tc>
          <w:tcPr>
            <w:tcW w:w="1526" w:type="dxa"/>
            <w:tcBorders>
              <w:top w:val="single" w:sz="4" w:space="0" w:color="000000"/>
              <w:left w:val="single" w:sz="4" w:space="0" w:color="000000"/>
              <w:bottom w:val="single" w:sz="4" w:space="0" w:color="000000"/>
            </w:tcBorders>
            <w:shd w:val="clear" w:color="auto" w:fill="EEECE1"/>
            <w:vAlign w:val="center"/>
          </w:tcPr>
          <w:p w:rsidR="00B5040A" w:rsidRPr="004653CD" w:rsidRDefault="00B5040A" w:rsidP="00B5144B">
            <w:pPr>
              <w:ind w:left="0" w:hanging="2"/>
              <w:jc w:val="center"/>
              <w:rPr>
                <w:rFonts w:asciiTheme="majorHAnsi" w:hAnsiTheme="majorHAnsi" w:cstheme="majorHAnsi"/>
              </w:rPr>
            </w:pPr>
            <w:r w:rsidRPr="004653CD">
              <w:rPr>
                <w:rFonts w:asciiTheme="majorHAnsi" w:hAnsiTheme="majorHAnsi" w:cstheme="majorHAnsi"/>
              </w:rPr>
              <w:t>ZO / ZO</w:t>
            </w:r>
          </w:p>
        </w:tc>
        <w:tc>
          <w:tcPr>
            <w:tcW w:w="1719"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B5040A" w:rsidRPr="004653CD" w:rsidRDefault="00B5040A" w:rsidP="00B5144B">
            <w:pPr>
              <w:ind w:left="0" w:hanging="2"/>
              <w:jc w:val="center"/>
              <w:rPr>
                <w:rFonts w:asciiTheme="majorHAnsi" w:hAnsiTheme="majorHAnsi" w:cstheme="majorHAnsi"/>
                <w:sz w:val="24"/>
                <w:szCs w:val="24"/>
              </w:rPr>
            </w:pPr>
            <w:r w:rsidRPr="004653CD">
              <w:rPr>
                <w:rFonts w:asciiTheme="majorHAnsi" w:hAnsiTheme="majorHAnsi" w:cstheme="majorHAnsi"/>
              </w:rPr>
              <w:t>7 / 4</w:t>
            </w:r>
          </w:p>
        </w:tc>
      </w:tr>
      <w:tr w:rsidR="00B5040A" w:rsidRPr="004653CD" w:rsidTr="00B5144B">
        <w:tc>
          <w:tcPr>
            <w:tcW w:w="4693" w:type="dxa"/>
            <w:tcBorders>
              <w:left w:val="single" w:sz="4" w:space="0" w:color="000000"/>
              <w:bottom w:val="single" w:sz="4" w:space="0" w:color="000000"/>
            </w:tcBorders>
            <w:shd w:val="clear" w:color="auto" w:fill="EEECE1"/>
            <w:vAlign w:val="center"/>
          </w:tcPr>
          <w:p w:rsidR="00B5040A" w:rsidRPr="004653CD" w:rsidRDefault="00B5040A" w:rsidP="00B5144B">
            <w:pPr>
              <w:ind w:left="0" w:hanging="2"/>
              <w:rPr>
                <w:rFonts w:asciiTheme="majorHAnsi" w:hAnsiTheme="majorHAnsi" w:cstheme="majorHAnsi"/>
              </w:rPr>
            </w:pPr>
            <w:r w:rsidRPr="004653CD">
              <w:rPr>
                <w:rFonts w:asciiTheme="majorHAnsi" w:hAnsiTheme="majorHAnsi" w:cstheme="majorHAnsi"/>
              </w:rPr>
              <w:t>Seminarium licencjackie***</w:t>
            </w:r>
          </w:p>
        </w:tc>
        <w:tc>
          <w:tcPr>
            <w:tcW w:w="4534" w:type="dxa"/>
            <w:tcBorders>
              <w:left w:val="single" w:sz="4" w:space="0" w:color="000000"/>
              <w:bottom w:val="single" w:sz="4" w:space="0" w:color="000000"/>
            </w:tcBorders>
            <w:shd w:val="clear" w:color="auto" w:fill="EEECE1"/>
            <w:vAlign w:val="center"/>
          </w:tcPr>
          <w:p w:rsidR="00B5040A" w:rsidRPr="004653CD" w:rsidRDefault="00B5040A" w:rsidP="00B5144B">
            <w:pPr>
              <w:ind w:left="0" w:hanging="2"/>
              <w:rPr>
                <w:rFonts w:asciiTheme="majorHAnsi" w:hAnsiTheme="majorHAnsi" w:cstheme="majorHAnsi"/>
              </w:rPr>
            </w:pPr>
            <w:r w:rsidRPr="004653CD">
              <w:rPr>
                <w:rFonts w:asciiTheme="majorHAnsi" w:hAnsiTheme="majorHAnsi" w:cstheme="majorHAnsi"/>
              </w:rPr>
              <w:t>Wybór wg listy</w:t>
            </w:r>
          </w:p>
        </w:tc>
        <w:tc>
          <w:tcPr>
            <w:tcW w:w="1418" w:type="dxa"/>
            <w:tcBorders>
              <w:left w:val="single" w:sz="4" w:space="0" w:color="000000"/>
              <w:bottom w:val="single" w:sz="4" w:space="0" w:color="000000"/>
            </w:tcBorders>
            <w:shd w:val="clear" w:color="auto" w:fill="EEECE1"/>
            <w:vAlign w:val="center"/>
          </w:tcPr>
          <w:p w:rsidR="00B5040A" w:rsidRPr="004653CD" w:rsidRDefault="00B5040A" w:rsidP="00B5144B">
            <w:pPr>
              <w:ind w:left="0" w:hanging="2"/>
              <w:jc w:val="center"/>
              <w:rPr>
                <w:rFonts w:asciiTheme="majorHAnsi" w:hAnsiTheme="majorHAnsi" w:cstheme="majorHAnsi"/>
              </w:rPr>
            </w:pPr>
            <w:r w:rsidRPr="004653CD">
              <w:rPr>
                <w:rFonts w:asciiTheme="majorHAnsi" w:hAnsiTheme="majorHAnsi" w:cstheme="majorHAnsi"/>
              </w:rPr>
              <w:t>2 / 2</w:t>
            </w:r>
          </w:p>
        </w:tc>
        <w:tc>
          <w:tcPr>
            <w:tcW w:w="1526" w:type="dxa"/>
            <w:tcBorders>
              <w:left w:val="single" w:sz="4" w:space="0" w:color="000000"/>
              <w:bottom w:val="single" w:sz="4" w:space="0" w:color="000000"/>
            </w:tcBorders>
            <w:shd w:val="clear" w:color="auto" w:fill="EEECE1"/>
            <w:vAlign w:val="center"/>
          </w:tcPr>
          <w:p w:rsidR="00B5040A" w:rsidRPr="004653CD" w:rsidRDefault="00B5040A" w:rsidP="00B5144B">
            <w:pPr>
              <w:ind w:left="0" w:hanging="2"/>
              <w:jc w:val="center"/>
              <w:rPr>
                <w:rFonts w:asciiTheme="majorHAnsi" w:hAnsiTheme="majorHAnsi" w:cstheme="majorHAnsi"/>
              </w:rPr>
            </w:pPr>
            <w:r w:rsidRPr="004653CD">
              <w:rPr>
                <w:rFonts w:asciiTheme="majorHAnsi" w:hAnsiTheme="majorHAnsi" w:cstheme="majorHAnsi"/>
              </w:rPr>
              <w:t>Z / Z</w:t>
            </w:r>
          </w:p>
        </w:tc>
        <w:tc>
          <w:tcPr>
            <w:tcW w:w="1719" w:type="dxa"/>
            <w:tcBorders>
              <w:left w:val="single" w:sz="4" w:space="0" w:color="000000"/>
              <w:bottom w:val="single" w:sz="4" w:space="0" w:color="000000"/>
              <w:right w:val="single" w:sz="4" w:space="0" w:color="000000"/>
            </w:tcBorders>
            <w:shd w:val="clear" w:color="auto" w:fill="EEECE1"/>
            <w:vAlign w:val="center"/>
          </w:tcPr>
          <w:p w:rsidR="00B5040A" w:rsidRPr="004653CD" w:rsidRDefault="00B5040A" w:rsidP="00B5144B">
            <w:pPr>
              <w:ind w:left="0" w:hanging="2"/>
              <w:jc w:val="center"/>
              <w:rPr>
                <w:rFonts w:asciiTheme="majorHAnsi" w:hAnsiTheme="majorHAnsi" w:cstheme="majorHAnsi"/>
                <w:sz w:val="24"/>
                <w:szCs w:val="24"/>
              </w:rPr>
            </w:pPr>
            <w:r w:rsidRPr="004653CD">
              <w:rPr>
                <w:rFonts w:asciiTheme="majorHAnsi" w:hAnsiTheme="majorHAnsi" w:cstheme="majorHAnsi"/>
              </w:rPr>
              <w:t>2 / 2</w:t>
            </w:r>
          </w:p>
        </w:tc>
      </w:tr>
      <w:tr w:rsidR="00B5040A" w:rsidRPr="004653CD" w:rsidTr="00B5144B">
        <w:tc>
          <w:tcPr>
            <w:tcW w:w="4693" w:type="dxa"/>
            <w:tcBorders>
              <w:left w:val="single" w:sz="4" w:space="0" w:color="000000"/>
              <w:bottom w:val="single" w:sz="4" w:space="0" w:color="000000"/>
            </w:tcBorders>
            <w:shd w:val="clear" w:color="auto" w:fill="EEECE1"/>
            <w:vAlign w:val="center"/>
          </w:tcPr>
          <w:p w:rsidR="00B5040A" w:rsidRPr="004653CD" w:rsidRDefault="00B5040A" w:rsidP="00B5144B">
            <w:pPr>
              <w:ind w:left="0" w:hanging="2"/>
              <w:rPr>
                <w:rFonts w:asciiTheme="majorHAnsi" w:hAnsiTheme="majorHAnsi" w:cstheme="majorHAnsi"/>
              </w:rPr>
            </w:pPr>
            <w:r w:rsidRPr="004653CD">
              <w:rPr>
                <w:rFonts w:asciiTheme="majorHAnsi" w:hAnsiTheme="majorHAnsi" w:cstheme="majorHAnsi"/>
              </w:rPr>
              <w:t>Wybrana praco</w:t>
            </w:r>
            <w:r>
              <w:rPr>
                <w:rFonts w:asciiTheme="majorHAnsi" w:hAnsiTheme="majorHAnsi" w:cstheme="majorHAnsi"/>
              </w:rPr>
              <w:t>wnia artystyczna lub projektowa</w:t>
            </w:r>
          </w:p>
        </w:tc>
        <w:tc>
          <w:tcPr>
            <w:tcW w:w="4534" w:type="dxa"/>
            <w:tcBorders>
              <w:left w:val="single" w:sz="4" w:space="0" w:color="000000"/>
              <w:bottom w:val="single" w:sz="4" w:space="0" w:color="000000"/>
            </w:tcBorders>
            <w:shd w:val="clear" w:color="auto" w:fill="EEECE1"/>
            <w:vAlign w:val="center"/>
          </w:tcPr>
          <w:p w:rsidR="00B5040A" w:rsidRPr="004653CD" w:rsidRDefault="00B5040A" w:rsidP="00B5144B">
            <w:pPr>
              <w:ind w:left="0" w:hanging="2"/>
              <w:rPr>
                <w:rFonts w:asciiTheme="majorHAnsi" w:hAnsiTheme="majorHAnsi" w:cstheme="majorHAnsi"/>
              </w:rPr>
            </w:pPr>
            <w:r w:rsidRPr="004653CD">
              <w:rPr>
                <w:rFonts w:asciiTheme="majorHAnsi" w:hAnsiTheme="majorHAnsi" w:cstheme="majorHAnsi"/>
              </w:rPr>
              <w:t>Prowadzący wg listy</w:t>
            </w:r>
          </w:p>
        </w:tc>
        <w:tc>
          <w:tcPr>
            <w:tcW w:w="1418" w:type="dxa"/>
            <w:tcBorders>
              <w:left w:val="single" w:sz="4" w:space="0" w:color="000000"/>
              <w:bottom w:val="single" w:sz="4" w:space="0" w:color="000000"/>
            </w:tcBorders>
            <w:shd w:val="clear" w:color="auto" w:fill="EEECE1"/>
            <w:vAlign w:val="center"/>
          </w:tcPr>
          <w:p w:rsidR="00B5040A" w:rsidRPr="004653CD" w:rsidRDefault="00B5040A" w:rsidP="00B5144B">
            <w:pPr>
              <w:ind w:left="0" w:hanging="2"/>
              <w:jc w:val="center"/>
              <w:rPr>
                <w:rFonts w:asciiTheme="majorHAnsi" w:hAnsiTheme="majorHAnsi" w:cstheme="majorHAnsi"/>
              </w:rPr>
            </w:pPr>
            <w:r w:rsidRPr="004653CD">
              <w:rPr>
                <w:rFonts w:asciiTheme="majorHAnsi" w:hAnsiTheme="majorHAnsi" w:cstheme="majorHAnsi"/>
              </w:rPr>
              <w:t>4 / 4</w:t>
            </w:r>
          </w:p>
        </w:tc>
        <w:tc>
          <w:tcPr>
            <w:tcW w:w="1526" w:type="dxa"/>
            <w:tcBorders>
              <w:left w:val="single" w:sz="4" w:space="0" w:color="000000"/>
              <w:bottom w:val="single" w:sz="4" w:space="0" w:color="000000"/>
            </w:tcBorders>
            <w:shd w:val="clear" w:color="auto" w:fill="EEECE1"/>
            <w:vAlign w:val="center"/>
          </w:tcPr>
          <w:p w:rsidR="00B5040A" w:rsidRPr="004653CD" w:rsidRDefault="00B5040A" w:rsidP="00B5144B">
            <w:pPr>
              <w:ind w:left="0" w:hanging="2"/>
              <w:jc w:val="center"/>
              <w:rPr>
                <w:rFonts w:asciiTheme="majorHAnsi" w:hAnsiTheme="majorHAnsi" w:cstheme="majorHAnsi"/>
              </w:rPr>
            </w:pPr>
            <w:r w:rsidRPr="004653CD">
              <w:rPr>
                <w:rFonts w:asciiTheme="majorHAnsi" w:hAnsiTheme="majorHAnsi" w:cstheme="majorHAnsi"/>
              </w:rPr>
              <w:t>ZO / ZO</w:t>
            </w:r>
          </w:p>
        </w:tc>
        <w:tc>
          <w:tcPr>
            <w:tcW w:w="1719" w:type="dxa"/>
            <w:tcBorders>
              <w:left w:val="single" w:sz="4" w:space="0" w:color="000000"/>
              <w:bottom w:val="single" w:sz="4" w:space="0" w:color="000000"/>
              <w:right w:val="single" w:sz="4" w:space="0" w:color="000000"/>
            </w:tcBorders>
            <w:shd w:val="clear" w:color="auto" w:fill="EEECE1"/>
            <w:vAlign w:val="center"/>
          </w:tcPr>
          <w:p w:rsidR="00B5040A" w:rsidRPr="004653CD" w:rsidRDefault="00B5040A" w:rsidP="00B5144B">
            <w:pPr>
              <w:ind w:left="0" w:hanging="2"/>
              <w:jc w:val="center"/>
              <w:rPr>
                <w:rFonts w:asciiTheme="majorHAnsi" w:hAnsiTheme="majorHAnsi" w:cstheme="majorHAnsi"/>
                <w:sz w:val="24"/>
                <w:szCs w:val="24"/>
              </w:rPr>
            </w:pPr>
            <w:r w:rsidRPr="004653CD">
              <w:rPr>
                <w:rFonts w:asciiTheme="majorHAnsi" w:hAnsiTheme="majorHAnsi" w:cstheme="majorHAnsi"/>
              </w:rPr>
              <w:t>4 / 4</w:t>
            </w:r>
          </w:p>
        </w:tc>
      </w:tr>
      <w:tr w:rsidR="00B5040A" w:rsidRPr="004653CD" w:rsidTr="00B5144B">
        <w:tc>
          <w:tcPr>
            <w:tcW w:w="4693" w:type="dxa"/>
            <w:tcBorders>
              <w:left w:val="single" w:sz="4" w:space="0" w:color="000000"/>
              <w:bottom w:val="single" w:sz="4" w:space="0" w:color="000000"/>
            </w:tcBorders>
            <w:shd w:val="clear" w:color="auto" w:fill="EEECE1"/>
            <w:vAlign w:val="center"/>
          </w:tcPr>
          <w:p w:rsidR="00B5040A" w:rsidRPr="004653CD" w:rsidRDefault="00B5040A" w:rsidP="00B5144B">
            <w:pPr>
              <w:ind w:left="0" w:hanging="2"/>
              <w:rPr>
                <w:rFonts w:asciiTheme="majorHAnsi" w:hAnsiTheme="majorHAnsi" w:cstheme="majorHAnsi"/>
              </w:rPr>
            </w:pPr>
            <w:r w:rsidRPr="004653CD">
              <w:rPr>
                <w:rFonts w:asciiTheme="majorHAnsi" w:hAnsiTheme="majorHAnsi" w:cstheme="majorHAnsi"/>
              </w:rPr>
              <w:t>Laboratoria do wyboru poziom podstawowy lub poziom zaawansowany</w:t>
            </w:r>
          </w:p>
        </w:tc>
        <w:tc>
          <w:tcPr>
            <w:tcW w:w="4534" w:type="dxa"/>
            <w:tcBorders>
              <w:left w:val="single" w:sz="4" w:space="0" w:color="000000"/>
              <w:bottom w:val="single" w:sz="4" w:space="0" w:color="000000"/>
            </w:tcBorders>
            <w:shd w:val="clear" w:color="auto" w:fill="EEECE1"/>
            <w:vAlign w:val="center"/>
          </w:tcPr>
          <w:p w:rsidR="00B5040A" w:rsidRPr="004653CD" w:rsidRDefault="00B5040A" w:rsidP="00B5144B">
            <w:pPr>
              <w:ind w:left="0" w:hanging="2"/>
              <w:rPr>
                <w:rFonts w:asciiTheme="majorHAnsi" w:hAnsiTheme="majorHAnsi" w:cstheme="majorHAnsi"/>
              </w:rPr>
            </w:pPr>
            <w:r w:rsidRPr="004653CD">
              <w:rPr>
                <w:rFonts w:asciiTheme="majorHAnsi" w:hAnsiTheme="majorHAnsi" w:cstheme="majorHAnsi"/>
              </w:rPr>
              <w:t>Prowadzący wg listy</w:t>
            </w:r>
          </w:p>
        </w:tc>
        <w:tc>
          <w:tcPr>
            <w:tcW w:w="1418" w:type="dxa"/>
            <w:tcBorders>
              <w:left w:val="single" w:sz="4" w:space="0" w:color="000000"/>
              <w:bottom w:val="single" w:sz="4" w:space="0" w:color="000000"/>
            </w:tcBorders>
            <w:shd w:val="clear" w:color="auto" w:fill="EEECE1"/>
            <w:vAlign w:val="center"/>
          </w:tcPr>
          <w:p w:rsidR="00B5040A" w:rsidRPr="004653CD" w:rsidRDefault="00B5040A" w:rsidP="00B5144B">
            <w:pPr>
              <w:ind w:left="0" w:hanging="2"/>
              <w:jc w:val="center"/>
              <w:rPr>
                <w:rFonts w:asciiTheme="majorHAnsi" w:hAnsiTheme="majorHAnsi" w:cstheme="majorHAnsi"/>
              </w:rPr>
            </w:pPr>
            <w:r w:rsidRPr="004653CD">
              <w:rPr>
                <w:rFonts w:asciiTheme="majorHAnsi" w:hAnsiTheme="majorHAnsi" w:cstheme="majorHAnsi"/>
              </w:rPr>
              <w:t>5 / 0</w:t>
            </w:r>
          </w:p>
        </w:tc>
        <w:tc>
          <w:tcPr>
            <w:tcW w:w="1526" w:type="dxa"/>
            <w:tcBorders>
              <w:left w:val="single" w:sz="4" w:space="0" w:color="000000"/>
              <w:bottom w:val="single" w:sz="4" w:space="0" w:color="000000"/>
            </w:tcBorders>
            <w:shd w:val="clear" w:color="auto" w:fill="EEECE1"/>
            <w:vAlign w:val="center"/>
          </w:tcPr>
          <w:p w:rsidR="00B5040A" w:rsidRPr="004653CD" w:rsidRDefault="00B5040A" w:rsidP="00B5144B">
            <w:pPr>
              <w:ind w:left="0" w:hanging="2"/>
              <w:jc w:val="center"/>
              <w:rPr>
                <w:rFonts w:asciiTheme="majorHAnsi" w:hAnsiTheme="majorHAnsi" w:cstheme="majorHAnsi"/>
              </w:rPr>
            </w:pPr>
            <w:r w:rsidRPr="004653CD">
              <w:rPr>
                <w:rFonts w:asciiTheme="majorHAnsi" w:hAnsiTheme="majorHAnsi" w:cstheme="majorHAnsi"/>
              </w:rPr>
              <w:t>ZO / -</w:t>
            </w:r>
          </w:p>
        </w:tc>
        <w:tc>
          <w:tcPr>
            <w:tcW w:w="1719" w:type="dxa"/>
            <w:tcBorders>
              <w:left w:val="single" w:sz="4" w:space="0" w:color="000000"/>
              <w:bottom w:val="single" w:sz="4" w:space="0" w:color="000000"/>
              <w:right w:val="single" w:sz="4" w:space="0" w:color="000000"/>
            </w:tcBorders>
            <w:shd w:val="clear" w:color="auto" w:fill="EEECE1"/>
            <w:vAlign w:val="center"/>
          </w:tcPr>
          <w:p w:rsidR="00B5040A" w:rsidRPr="004653CD" w:rsidRDefault="00B5040A" w:rsidP="00B5144B">
            <w:pPr>
              <w:ind w:left="0" w:hanging="2"/>
              <w:jc w:val="center"/>
              <w:rPr>
                <w:rFonts w:asciiTheme="majorHAnsi" w:hAnsiTheme="majorHAnsi" w:cstheme="majorHAnsi"/>
                <w:sz w:val="24"/>
                <w:szCs w:val="24"/>
              </w:rPr>
            </w:pPr>
            <w:r w:rsidRPr="004653CD">
              <w:rPr>
                <w:rFonts w:asciiTheme="majorHAnsi" w:hAnsiTheme="majorHAnsi" w:cstheme="majorHAnsi"/>
              </w:rPr>
              <w:t>2 / 0</w:t>
            </w:r>
          </w:p>
        </w:tc>
      </w:tr>
      <w:tr w:rsidR="00B5040A" w:rsidRPr="004653CD" w:rsidTr="00B5144B">
        <w:tc>
          <w:tcPr>
            <w:tcW w:w="4693" w:type="dxa"/>
            <w:tcBorders>
              <w:left w:val="single" w:sz="4" w:space="0" w:color="000000"/>
              <w:bottom w:val="single" w:sz="4" w:space="0" w:color="000000"/>
            </w:tcBorders>
            <w:shd w:val="clear" w:color="auto" w:fill="EEECE1"/>
            <w:vAlign w:val="center"/>
          </w:tcPr>
          <w:p w:rsidR="00B5040A" w:rsidRPr="004653CD" w:rsidRDefault="00B5040A" w:rsidP="00B5144B">
            <w:pPr>
              <w:ind w:left="0" w:hanging="2"/>
              <w:rPr>
                <w:rFonts w:asciiTheme="majorHAnsi" w:hAnsiTheme="majorHAnsi" w:cstheme="majorHAnsi"/>
              </w:rPr>
            </w:pPr>
            <w:r w:rsidRPr="004653CD">
              <w:rPr>
                <w:rFonts w:asciiTheme="majorHAnsi" w:hAnsiTheme="majorHAnsi" w:cstheme="majorHAnsi"/>
              </w:rPr>
              <w:t>Pracownia Dyplomująca</w:t>
            </w:r>
          </w:p>
        </w:tc>
        <w:tc>
          <w:tcPr>
            <w:tcW w:w="4534" w:type="dxa"/>
            <w:tcBorders>
              <w:left w:val="single" w:sz="4" w:space="0" w:color="000000"/>
              <w:bottom w:val="single" w:sz="4" w:space="0" w:color="000000"/>
            </w:tcBorders>
            <w:shd w:val="clear" w:color="auto" w:fill="EEECE1"/>
            <w:vAlign w:val="center"/>
          </w:tcPr>
          <w:p w:rsidR="00B5040A" w:rsidRPr="004653CD" w:rsidRDefault="00B5040A" w:rsidP="00B5144B">
            <w:pPr>
              <w:ind w:left="0" w:hanging="2"/>
              <w:rPr>
                <w:rFonts w:asciiTheme="majorHAnsi" w:hAnsiTheme="majorHAnsi" w:cstheme="majorHAnsi"/>
              </w:rPr>
            </w:pPr>
            <w:r w:rsidRPr="004653CD">
              <w:rPr>
                <w:rFonts w:asciiTheme="majorHAnsi" w:hAnsiTheme="majorHAnsi" w:cstheme="majorHAnsi"/>
              </w:rPr>
              <w:t>Wybrana Pracownia Malarstwa, Pracownia Rysunku, Artystyczna Pracownia Specjalistyczna z pracą indywidualną studenta – do wyboru</w:t>
            </w:r>
          </w:p>
        </w:tc>
        <w:tc>
          <w:tcPr>
            <w:tcW w:w="1418" w:type="dxa"/>
            <w:tcBorders>
              <w:left w:val="single" w:sz="4" w:space="0" w:color="000000"/>
              <w:bottom w:val="single" w:sz="4" w:space="0" w:color="000000"/>
            </w:tcBorders>
            <w:shd w:val="clear" w:color="auto" w:fill="EEECE1"/>
            <w:vAlign w:val="center"/>
          </w:tcPr>
          <w:p w:rsidR="00B5040A" w:rsidRPr="004653CD" w:rsidRDefault="00B5040A" w:rsidP="00B5144B">
            <w:pPr>
              <w:ind w:left="0" w:hanging="2"/>
              <w:jc w:val="center"/>
              <w:rPr>
                <w:rFonts w:asciiTheme="majorHAnsi" w:hAnsiTheme="majorHAnsi" w:cstheme="majorHAnsi"/>
              </w:rPr>
            </w:pPr>
            <w:r w:rsidRPr="004653CD">
              <w:rPr>
                <w:rFonts w:asciiTheme="majorHAnsi" w:hAnsiTheme="majorHAnsi" w:cstheme="majorHAnsi"/>
              </w:rPr>
              <w:t xml:space="preserve"> 13 / 15</w:t>
            </w:r>
          </w:p>
        </w:tc>
        <w:tc>
          <w:tcPr>
            <w:tcW w:w="1526" w:type="dxa"/>
            <w:tcBorders>
              <w:left w:val="single" w:sz="4" w:space="0" w:color="000000"/>
              <w:bottom w:val="single" w:sz="4" w:space="0" w:color="000000"/>
            </w:tcBorders>
            <w:shd w:val="clear" w:color="auto" w:fill="EEECE1"/>
            <w:vAlign w:val="center"/>
          </w:tcPr>
          <w:p w:rsidR="00B5040A" w:rsidRPr="004653CD" w:rsidRDefault="00B5040A" w:rsidP="00B5144B">
            <w:pPr>
              <w:ind w:left="0" w:hanging="2"/>
              <w:jc w:val="center"/>
              <w:rPr>
                <w:rFonts w:asciiTheme="majorHAnsi" w:hAnsiTheme="majorHAnsi" w:cstheme="majorHAnsi"/>
              </w:rPr>
            </w:pPr>
            <w:r w:rsidRPr="004653CD">
              <w:rPr>
                <w:rFonts w:asciiTheme="majorHAnsi" w:hAnsiTheme="majorHAnsi" w:cstheme="majorHAnsi"/>
              </w:rPr>
              <w:t>ZO / ZO</w:t>
            </w:r>
          </w:p>
        </w:tc>
        <w:tc>
          <w:tcPr>
            <w:tcW w:w="1719" w:type="dxa"/>
            <w:tcBorders>
              <w:left w:val="single" w:sz="4" w:space="0" w:color="000000"/>
              <w:bottom w:val="single" w:sz="4" w:space="0" w:color="000000"/>
              <w:right w:val="single" w:sz="4" w:space="0" w:color="000000"/>
            </w:tcBorders>
            <w:shd w:val="clear" w:color="auto" w:fill="EEECE1"/>
            <w:vAlign w:val="center"/>
          </w:tcPr>
          <w:p w:rsidR="00B5040A" w:rsidRPr="004653CD" w:rsidRDefault="00B5040A" w:rsidP="00B5144B">
            <w:pPr>
              <w:ind w:left="0" w:hanging="2"/>
              <w:jc w:val="center"/>
              <w:rPr>
                <w:rFonts w:asciiTheme="majorHAnsi" w:hAnsiTheme="majorHAnsi" w:cstheme="majorHAnsi"/>
                <w:sz w:val="24"/>
                <w:szCs w:val="24"/>
              </w:rPr>
            </w:pPr>
            <w:r w:rsidRPr="004653CD">
              <w:rPr>
                <w:rFonts w:asciiTheme="majorHAnsi" w:hAnsiTheme="majorHAnsi" w:cstheme="majorHAnsi"/>
              </w:rPr>
              <w:t>9 / 8</w:t>
            </w:r>
          </w:p>
        </w:tc>
      </w:tr>
      <w:tr w:rsidR="00B5040A" w:rsidRPr="004653CD" w:rsidTr="00B5144B">
        <w:tc>
          <w:tcPr>
            <w:tcW w:w="4693" w:type="dxa"/>
            <w:tcBorders>
              <w:top w:val="single" w:sz="4" w:space="0" w:color="000000"/>
              <w:left w:val="single" w:sz="4" w:space="0" w:color="000000"/>
              <w:bottom w:val="single" w:sz="4" w:space="0" w:color="000000"/>
            </w:tcBorders>
            <w:shd w:val="clear" w:color="auto" w:fill="EEECE1"/>
            <w:vAlign w:val="center"/>
          </w:tcPr>
          <w:p w:rsidR="00B5040A" w:rsidRPr="004653CD" w:rsidRDefault="00B5040A" w:rsidP="00B5144B">
            <w:pPr>
              <w:ind w:left="0" w:hanging="2"/>
              <w:rPr>
                <w:rFonts w:asciiTheme="majorHAnsi" w:hAnsiTheme="majorHAnsi" w:cstheme="majorHAnsi"/>
              </w:rPr>
            </w:pPr>
            <w:r w:rsidRPr="004653CD">
              <w:rPr>
                <w:rFonts w:asciiTheme="majorHAnsi" w:hAnsiTheme="majorHAnsi" w:cstheme="majorHAnsi"/>
              </w:rPr>
              <w:t>Plener*</w:t>
            </w:r>
          </w:p>
        </w:tc>
        <w:tc>
          <w:tcPr>
            <w:tcW w:w="4534" w:type="dxa"/>
            <w:tcBorders>
              <w:top w:val="single" w:sz="4" w:space="0" w:color="000000"/>
              <w:left w:val="single" w:sz="4" w:space="0" w:color="000000"/>
              <w:bottom w:val="single" w:sz="4" w:space="0" w:color="000000"/>
            </w:tcBorders>
            <w:shd w:val="clear" w:color="auto" w:fill="EEECE1"/>
            <w:vAlign w:val="center"/>
          </w:tcPr>
          <w:p w:rsidR="00B5040A" w:rsidRPr="004653CD" w:rsidRDefault="00B5040A" w:rsidP="00B5144B">
            <w:pPr>
              <w:ind w:left="0" w:hanging="2"/>
              <w:rPr>
                <w:rFonts w:asciiTheme="majorHAnsi" w:hAnsiTheme="majorHAnsi" w:cstheme="majorHAnsi"/>
              </w:rPr>
            </w:pPr>
            <w:r w:rsidRPr="004653CD">
              <w:rPr>
                <w:rFonts w:asciiTheme="majorHAnsi" w:hAnsiTheme="majorHAnsi" w:cstheme="majorHAnsi"/>
              </w:rPr>
              <w:t>5 dni obowiązującego udziału w zajęciach plenerowych</w:t>
            </w:r>
          </w:p>
        </w:tc>
        <w:tc>
          <w:tcPr>
            <w:tcW w:w="1418" w:type="dxa"/>
            <w:tcBorders>
              <w:top w:val="single" w:sz="4" w:space="0" w:color="000000"/>
              <w:left w:val="single" w:sz="4" w:space="0" w:color="000000"/>
              <w:bottom w:val="single" w:sz="4" w:space="0" w:color="000000"/>
            </w:tcBorders>
            <w:shd w:val="clear" w:color="auto" w:fill="EEECE1"/>
            <w:vAlign w:val="center"/>
          </w:tcPr>
          <w:p w:rsidR="00B5040A" w:rsidRPr="004653CD" w:rsidRDefault="00B5040A" w:rsidP="00B5144B">
            <w:pPr>
              <w:ind w:left="0" w:hanging="2"/>
              <w:jc w:val="center"/>
              <w:rPr>
                <w:rFonts w:asciiTheme="majorHAnsi" w:hAnsiTheme="majorHAnsi" w:cstheme="majorHAnsi"/>
              </w:rPr>
            </w:pPr>
            <w:r w:rsidRPr="004653CD">
              <w:rPr>
                <w:rFonts w:asciiTheme="majorHAnsi" w:hAnsiTheme="majorHAnsi" w:cstheme="majorHAnsi"/>
              </w:rPr>
              <w:t>0 / 30</w:t>
            </w:r>
          </w:p>
        </w:tc>
        <w:tc>
          <w:tcPr>
            <w:tcW w:w="1526" w:type="dxa"/>
            <w:tcBorders>
              <w:top w:val="single" w:sz="4" w:space="0" w:color="000000"/>
              <w:left w:val="single" w:sz="4" w:space="0" w:color="000000"/>
              <w:bottom w:val="single" w:sz="4" w:space="0" w:color="000000"/>
            </w:tcBorders>
            <w:shd w:val="clear" w:color="auto" w:fill="EEECE1"/>
            <w:vAlign w:val="center"/>
          </w:tcPr>
          <w:p w:rsidR="00B5040A" w:rsidRPr="004653CD" w:rsidRDefault="00B5040A" w:rsidP="00B5144B">
            <w:pPr>
              <w:ind w:left="0" w:hanging="2"/>
              <w:jc w:val="center"/>
              <w:rPr>
                <w:rFonts w:asciiTheme="majorHAnsi" w:hAnsiTheme="majorHAnsi" w:cstheme="majorHAnsi"/>
              </w:rPr>
            </w:pPr>
            <w:r w:rsidRPr="004653CD">
              <w:rPr>
                <w:rFonts w:asciiTheme="majorHAnsi" w:hAnsiTheme="majorHAnsi" w:cstheme="majorHAnsi"/>
              </w:rPr>
              <w:t>- / Z</w:t>
            </w:r>
          </w:p>
        </w:tc>
        <w:tc>
          <w:tcPr>
            <w:tcW w:w="1719"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B5040A" w:rsidRPr="004653CD" w:rsidRDefault="00B5040A" w:rsidP="00B5144B">
            <w:pPr>
              <w:ind w:left="0" w:hanging="2"/>
              <w:jc w:val="center"/>
              <w:rPr>
                <w:rFonts w:asciiTheme="majorHAnsi" w:hAnsiTheme="majorHAnsi" w:cstheme="majorHAnsi"/>
                <w:sz w:val="24"/>
                <w:szCs w:val="24"/>
              </w:rPr>
            </w:pPr>
            <w:r w:rsidRPr="004653CD">
              <w:rPr>
                <w:rFonts w:asciiTheme="majorHAnsi" w:hAnsiTheme="majorHAnsi" w:cstheme="majorHAnsi"/>
              </w:rPr>
              <w:t>0 / 4</w:t>
            </w:r>
          </w:p>
        </w:tc>
      </w:tr>
      <w:tr w:rsidR="00B5040A" w:rsidRPr="004653CD" w:rsidTr="00B5144B">
        <w:tc>
          <w:tcPr>
            <w:tcW w:w="4693" w:type="dxa"/>
            <w:tcBorders>
              <w:top w:val="single" w:sz="4" w:space="0" w:color="000000"/>
              <w:left w:val="single" w:sz="4" w:space="0" w:color="000000"/>
              <w:bottom w:val="single" w:sz="4" w:space="0" w:color="000000"/>
            </w:tcBorders>
            <w:shd w:val="clear" w:color="auto" w:fill="EEECE1"/>
            <w:vAlign w:val="center"/>
          </w:tcPr>
          <w:p w:rsidR="00B5040A" w:rsidRPr="004653CD" w:rsidRDefault="00B5040A" w:rsidP="00B5144B">
            <w:pPr>
              <w:ind w:left="0" w:hanging="2"/>
              <w:rPr>
                <w:rFonts w:asciiTheme="majorHAnsi" w:hAnsiTheme="majorHAnsi" w:cstheme="majorHAnsi"/>
              </w:rPr>
            </w:pPr>
            <w:r w:rsidRPr="004653CD">
              <w:rPr>
                <w:rFonts w:asciiTheme="majorHAnsi" w:hAnsiTheme="majorHAnsi" w:cstheme="majorHAnsi"/>
              </w:rPr>
              <w:t>Egzamin dyplomowy</w:t>
            </w:r>
          </w:p>
        </w:tc>
        <w:tc>
          <w:tcPr>
            <w:tcW w:w="4534" w:type="dxa"/>
            <w:tcBorders>
              <w:top w:val="single" w:sz="4" w:space="0" w:color="000000"/>
              <w:left w:val="single" w:sz="4" w:space="0" w:color="000000"/>
              <w:bottom w:val="single" w:sz="4" w:space="0" w:color="000000"/>
            </w:tcBorders>
            <w:shd w:val="clear" w:color="auto" w:fill="EEECE1"/>
            <w:vAlign w:val="center"/>
          </w:tcPr>
          <w:p w:rsidR="00B5040A" w:rsidRPr="004653CD" w:rsidRDefault="00B5040A" w:rsidP="00B5144B">
            <w:pPr>
              <w:ind w:left="0" w:hanging="2"/>
              <w:rPr>
                <w:rFonts w:asciiTheme="majorHAnsi" w:hAnsiTheme="majorHAnsi" w:cstheme="majorHAnsi"/>
              </w:rPr>
            </w:pPr>
            <w:r w:rsidRPr="004653CD">
              <w:rPr>
                <w:rFonts w:asciiTheme="majorHAnsi" w:hAnsiTheme="majorHAnsi" w:cstheme="majorHAnsi"/>
              </w:rPr>
              <w:t>Obrona pracy dyplomowej</w:t>
            </w:r>
          </w:p>
        </w:tc>
        <w:tc>
          <w:tcPr>
            <w:tcW w:w="1418" w:type="dxa"/>
            <w:tcBorders>
              <w:top w:val="single" w:sz="4" w:space="0" w:color="000000"/>
              <w:left w:val="single" w:sz="4" w:space="0" w:color="000000"/>
              <w:bottom w:val="single" w:sz="4" w:space="0" w:color="000000"/>
            </w:tcBorders>
            <w:shd w:val="clear" w:color="auto" w:fill="EEECE1"/>
            <w:vAlign w:val="center"/>
          </w:tcPr>
          <w:p w:rsidR="00B5040A" w:rsidRPr="004653CD" w:rsidRDefault="00B5040A" w:rsidP="00B5144B">
            <w:pPr>
              <w:ind w:left="0" w:hanging="2"/>
              <w:jc w:val="center"/>
              <w:rPr>
                <w:rFonts w:asciiTheme="majorHAnsi" w:hAnsiTheme="majorHAnsi" w:cstheme="majorHAnsi"/>
              </w:rPr>
            </w:pPr>
          </w:p>
        </w:tc>
        <w:tc>
          <w:tcPr>
            <w:tcW w:w="1526" w:type="dxa"/>
            <w:tcBorders>
              <w:top w:val="single" w:sz="4" w:space="0" w:color="000000"/>
              <w:left w:val="single" w:sz="4" w:space="0" w:color="000000"/>
              <w:bottom w:val="single" w:sz="4" w:space="0" w:color="000000"/>
            </w:tcBorders>
            <w:shd w:val="clear" w:color="auto" w:fill="EEECE1"/>
            <w:vAlign w:val="center"/>
          </w:tcPr>
          <w:p w:rsidR="00B5040A" w:rsidRPr="004653CD" w:rsidRDefault="00B5040A" w:rsidP="00B5144B">
            <w:pPr>
              <w:ind w:left="0" w:hanging="2"/>
              <w:jc w:val="center"/>
              <w:rPr>
                <w:rFonts w:asciiTheme="majorHAnsi" w:hAnsiTheme="majorHAnsi" w:cstheme="majorHAnsi"/>
              </w:rPr>
            </w:pPr>
            <w:r w:rsidRPr="004653CD">
              <w:rPr>
                <w:rFonts w:asciiTheme="majorHAnsi" w:hAnsiTheme="majorHAnsi" w:cstheme="majorHAnsi"/>
              </w:rPr>
              <w:t>- / E</w:t>
            </w:r>
          </w:p>
        </w:tc>
        <w:tc>
          <w:tcPr>
            <w:tcW w:w="1719"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B5040A" w:rsidRPr="004653CD" w:rsidRDefault="00B5040A" w:rsidP="00B5144B">
            <w:pPr>
              <w:ind w:left="0" w:hanging="2"/>
              <w:jc w:val="center"/>
              <w:rPr>
                <w:rFonts w:asciiTheme="majorHAnsi" w:hAnsiTheme="majorHAnsi" w:cstheme="majorHAnsi"/>
                <w:sz w:val="24"/>
                <w:szCs w:val="24"/>
              </w:rPr>
            </w:pPr>
            <w:r w:rsidRPr="004653CD">
              <w:rPr>
                <w:rFonts w:asciiTheme="majorHAnsi" w:hAnsiTheme="majorHAnsi" w:cstheme="majorHAnsi"/>
              </w:rPr>
              <w:t>0 / 5</w:t>
            </w:r>
          </w:p>
        </w:tc>
      </w:tr>
      <w:tr w:rsidR="00B5040A" w:rsidRPr="004653CD" w:rsidTr="00B5144B">
        <w:tc>
          <w:tcPr>
            <w:tcW w:w="4693" w:type="dxa"/>
            <w:tcBorders>
              <w:top w:val="single" w:sz="4" w:space="0" w:color="000000"/>
              <w:left w:val="single" w:sz="4" w:space="0" w:color="000000"/>
              <w:bottom w:val="single" w:sz="4" w:space="0" w:color="000000"/>
            </w:tcBorders>
            <w:shd w:val="clear" w:color="auto" w:fill="EEECE1"/>
            <w:vAlign w:val="center"/>
          </w:tcPr>
          <w:p w:rsidR="00B5040A" w:rsidRPr="004653CD" w:rsidRDefault="00B5040A" w:rsidP="00B5144B">
            <w:pPr>
              <w:ind w:left="0" w:hanging="2"/>
              <w:rPr>
                <w:rFonts w:asciiTheme="majorHAnsi" w:hAnsiTheme="majorHAnsi" w:cstheme="majorHAnsi"/>
              </w:rPr>
            </w:pPr>
            <w:r w:rsidRPr="004653CD">
              <w:rPr>
                <w:rFonts w:asciiTheme="majorHAnsi" w:hAnsiTheme="majorHAnsi" w:cstheme="majorHAnsi"/>
              </w:rPr>
              <w:t>Profilaktyczna opieka sztuki współczesnej</w:t>
            </w:r>
          </w:p>
        </w:tc>
        <w:tc>
          <w:tcPr>
            <w:tcW w:w="4534" w:type="dxa"/>
            <w:tcBorders>
              <w:top w:val="single" w:sz="4" w:space="0" w:color="000000"/>
              <w:left w:val="single" w:sz="4" w:space="0" w:color="000000"/>
              <w:bottom w:val="single" w:sz="4" w:space="0" w:color="000000"/>
            </w:tcBorders>
            <w:shd w:val="clear" w:color="auto" w:fill="EEECE1"/>
            <w:vAlign w:val="center"/>
          </w:tcPr>
          <w:p w:rsidR="00B5040A" w:rsidRPr="004653CD" w:rsidRDefault="00B5040A" w:rsidP="00B5144B">
            <w:pPr>
              <w:ind w:left="0" w:hanging="2"/>
              <w:rPr>
                <w:rFonts w:asciiTheme="majorHAnsi" w:hAnsiTheme="majorHAnsi" w:cstheme="majorHAnsi"/>
              </w:rPr>
            </w:pPr>
            <w:r w:rsidRPr="004653CD">
              <w:rPr>
                <w:rFonts w:asciiTheme="majorHAnsi" w:hAnsiTheme="majorHAnsi" w:cstheme="majorHAnsi"/>
              </w:rPr>
              <w:t>dr hab. Monika Korona, prof. UAP</w:t>
            </w:r>
          </w:p>
        </w:tc>
        <w:tc>
          <w:tcPr>
            <w:tcW w:w="1418" w:type="dxa"/>
            <w:tcBorders>
              <w:top w:val="single" w:sz="4" w:space="0" w:color="000000"/>
              <w:left w:val="single" w:sz="4" w:space="0" w:color="000000"/>
              <w:bottom w:val="single" w:sz="4" w:space="0" w:color="000000"/>
            </w:tcBorders>
            <w:shd w:val="clear" w:color="auto" w:fill="EEECE1"/>
            <w:vAlign w:val="center"/>
          </w:tcPr>
          <w:p w:rsidR="00B5040A" w:rsidRPr="004653CD" w:rsidRDefault="00B5040A" w:rsidP="00B5144B">
            <w:pPr>
              <w:ind w:left="0" w:hanging="2"/>
              <w:jc w:val="center"/>
              <w:rPr>
                <w:rFonts w:asciiTheme="majorHAnsi" w:hAnsiTheme="majorHAnsi" w:cstheme="majorHAnsi"/>
              </w:rPr>
            </w:pPr>
            <w:r w:rsidRPr="004653CD">
              <w:rPr>
                <w:rFonts w:asciiTheme="majorHAnsi" w:hAnsiTheme="majorHAnsi" w:cstheme="majorHAnsi"/>
              </w:rPr>
              <w:t>0 / 3</w:t>
            </w:r>
          </w:p>
        </w:tc>
        <w:tc>
          <w:tcPr>
            <w:tcW w:w="1526" w:type="dxa"/>
            <w:tcBorders>
              <w:top w:val="single" w:sz="4" w:space="0" w:color="000000"/>
              <w:left w:val="single" w:sz="4" w:space="0" w:color="000000"/>
              <w:bottom w:val="single" w:sz="4" w:space="0" w:color="000000"/>
            </w:tcBorders>
            <w:shd w:val="clear" w:color="auto" w:fill="EEECE1"/>
            <w:vAlign w:val="center"/>
          </w:tcPr>
          <w:p w:rsidR="00B5040A" w:rsidRPr="004653CD" w:rsidRDefault="00B5040A" w:rsidP="00B5144B">
            <w:pPr>
              <w:ind w:left="0" w:hanging="2"/>
              <w:jc w:val="center"/>
              <w:rPr>
                <w:rFonts w:asciiTheme="majorHAnsi" w:hAnsiTheme="majorHAnsi" w:cstheme="majorHAnsi"/>
              </w:rPr>
            </w:pPr>
            <w:r w:rsidRPr="004653CD">
              <w:rPr>
                <w:rFonts w:asciiTheme="majorHAnsi" w:hAnsiTheme="majorHAnsi" w:cstheme="majorHAnsi"/>
              </w:rPr>
              <w:t>- / ZO</w:t>
            </w:r>
          </w:p>
        </w:tc>
        <w:tc>
          <w:tcPr>
            <w:tcW w:w="1719"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B5040A" w:rsidRPr="004653CD" w:rsidRDefault="00B5040A" w:rsidP="00B5144B">
            <w:pPr>
              <w:ind w:left="0" w:hanging="2"/>
              <w:jc w:val="center"/>
              <w:rPr>
                <w:rFonts w:asciiTheme="majorHAnsi" w:hAnsiTheme="majorHAnsi" w:cstheme="majorHAnsi"/>
                <w:sz w:val="24"/>
                <w:szCs w:val="24"/>
              </w:rPr>
            </w:pPr>
            <w:r w:rsidRPr="004653CD">
              <w:rPr>
                <w:rFonts w:asciiTheme="majorHAnsi" w:hAnsiTheme="majorHAnsi" w:cstheme="majorHAnsi"/>
              </w:rPr>
              <w:t>0 / 1</w:t>
            </w:r>
          </w:p>
        </w:tc>
      </w:tr>
    </w:tbl>
    <w:p w:rsidR="00B5040A" w:rsidRPr="00FD394F" w:rsidRDefault="00B5040A" w:rsidP="00B5040A">
      <w:pPr>
        <w:ind w:left="0" w:hanging="2"/>
        <w:rPr>
          <w:rFonts w:asciiTheme="majorHAnsi" w:hAnsiTheme="majorHAnsi" w:cstheme="majorHAnsi"/>
        </w:rPr>
      </w:pPr>
    </w:p>
    <w:p w:rsidR="00B5040A" w:rsidRPr="00FD394F" w:rsidRDefault="00B5040A" w:rsidP="00B5040A">
      <w:pPr>
        <w:widowControl/>
        <w:pBdr>
          <w:top w:val="nil"/>
          <w:left w:val="nil"/>
          <w:bottom w:val="nil"/>
          <w:right w:val="nil"/>
          <w:between w:val="nil"/>
        </w:pBdr>
        <w:spacing w:line="240" w:lineRule="auto"/>
        <w:ind w:left="0" w:hanging="2"/>
        <w:rPr>
          <w:rFonts w:asciiTheme="majorHAnsi" w:hAnsiTheme="majorHAnsi" w:cstheme="majorHAnsi"/>
        </w:rPr>
      </w:pPr>
      <w:r w:rsidRPr="00FD394F">
        <w:rPr>
          <w:rFonts w:asciiTheme="majorHAnsi" w:hAnsiTheme="majorHAnsi" w:cstheme="majorHAnsi"/>
          <w:b/>
        </w:rPr>
        <w:tab/>
      </w:r>
      <w:r w:rsidRPr="00FD394F">
        <w:rPr>
          <w:rFonts w:asciiTheme="majorHAnsi" w:hAnsiTheme="majorHAnsi" w:cstheme="majorHAnsi"/>
          <w:b/>
        </w:rPr>
        <w:tab/>
      </w:r>
      <w:r w:rsidRPr="00FD394F">
        <w:rPr>
          <w:rFonts w:asciiTheme="majorHAnsi" w:hAnsiTheme="majorHAnsi" w:cstheme="majorHAnsi"/>
          <w:b/>
        </w:rPr>
        <w:tab/>
      </w:r>
      <w:r w:rsidRPr="00FD394F">
        <w:rPr>
          <w:rFonts w:asciiTheme="majorHAnsi" w:hAnsiTheme="majorHAnsi" w:cstheme="majorHAnsi"/>
          <w:b/>
        </w:rPr>
        <w:tab/>
      </w:r>
      <w:r w:rsidRPr="00FD394F">
        <w:rPr>
          <w:rFonts w:asciiTheme="majorHAnsi" w:hAnsiTheme="majorHAnsi" w:cstheme="majorHAnsi"/>
          <w:b/>
        </w:rPr>
        <w:tab/>
      </w:r>
      <w:r w:rsidRPr="00FD394F">
        <w:rPr>
          <w:rFonts w:asciiTheme="majorHAnsi" w:hAnsiTheme="majorHAnsi" w:cstheme="majorHAnsi"/>
          <w:b/>
        </w:rPr>
        <w:tab/>
      </w:r>
      <w:r w:rsidRPr="00FD394F">
        <w:rPr>
          <w:rFonts w:asciiTheme="majorHAnsi" w:hAnsiTheme="majorHAnsi" w:cstheme="majorHAnsi"/>
          <w:b/>
        </w:rPr>
        <w:tab/>
      </w:r>
      <w:r w:rsidRPr="00FD394F">
        <w:rPr>
          <w:rFonts w:asciiTheme="majorHAnsi" w:hAnsiTheme="majorHAnsi" w:cstheme="majorHAnsi"/>
          <w:b/>
        </w:rPr>
        <w:tab/>
      </w:r>
      <w:r w:rsidRPr="00FD394F">
        <w:rPr>
          <w:rFonts w:asciiTheme="majorHAnsi" w:hAnsiTheme="majorHAnsi" w:cstheme="majorHAnsi"/>
          <w:b/>
        </w:rPr>
        <w:tab/>
      </w:r>
      <w:r w:rsidRPr="00FD394F">
        <w:rPr>
          <w:rFonts w:asciiTheme="majorHAnsi" w:hAnsiTheme="majorHAnsi" w:cstheme="majorHAnsi"/>
          <w:b/>
        </w:rPr>
        <w:tab/>
      </w:r>
      <w:r w:rsidRPr="00FD394F">
        <w:rPr>
          <w:rFonts w:asciiTheme="majorHAnsi" w:hAnsiTheme="majorHAnsi" w:cstheme="majorHAnsi"/>
          <w:b/>
        </w:rPr>
        <w:tab/>
      </w:r>
      <w:r w:rsidRPr="00FD394F">
        <w:rPr>
          <w:rFonts w:asciiTheme="majorHAnsi" w:hAnsiTheme="majorHAnsi" w:cstheme="majorHAnsi"/>
          <w:b/>
        </w:rPr>
        <w:tab/>
      </w:r>
      <w:r w:rsidRPr="00FD394F">
        <w:rPr>
          <w:rFonts w:asciiTheme="majorHAnsi" w:hAnsiTheme="majorHAnsi" w:cstheme="majorHAnsi"/>
          <w:b/>
        </w:rPr>
        <w:tab/>
      </w:r>
      <w:r w:rsidRPr="00FD394F">
        <w:rPr>
          <w:rFonts w:asciiTheme="majorHAnsi" w:hAnsiTheme="majorHAnsi" w:cstheme="majorHAnsi"/>
          <w:b/>
        </w:rPr>
        <w:tab/>
      </w:r>
      <w:r w:rsidRPr="00FD394F">
        <w:rPr>
          <w:rFonts w:asciiTheme="majorHAnsi" w:hAnsiTheme="majorHAnsi" w:cstheme="majorHAnsi"/>
          <w:b/>
        </w:rPr>
        <w:tab/>
        <w:t xml:space="preserve">              </w:t>
      </w:r>
    </w:p>
    <w:p w:rsidR="00B5040A" w:rsidRPr="00FD394F" w:rsidRDefault="00B5040A" w:rsidP="00B5040A">
      <w:pPr>
        <w:widowControl/>
        <w:pBdr>
          <w:top w:val="nil"/>
          <w:left w:val="nil"/>
          <w:bottom w:val="nil"/>
          <w:right w:val="nil"/>
          <w:between w:val="nil"/>
        </w:pBdr>
        <w:spacing w:line="240" w:lineRule="auto"/>
        <w:ind w:leftChars="0" w:left="0" w:firstLineChars="0" w:firstLine="0"/>
        <w:jc w:val="right"/>
        <w:rPr>
          <w:rFonts w:asciiTheme="majorHAnsi" w:eastAsia="Calibri" w:hAnsiTheme="majorHAnsi" w:cstheme="majorHAnsi"/>
          <w:sz w:val="18"/>
          <w:szCs w:val="18"/>
          <w:highlight w:val="yellow"/>
        </w:rPr>
      </w:pPr>
      <w:r w:rsidRPr="00FD394F">
        <w:rPr>
          <w:rFonts w:asciiTheme="majorHAnsi" w:hAnsiTheme="majorHAnsi" w:cstheme="majorHAnsi"/>
          <w:b/>
          <w:sz w:val="24"/>
          <w:szCs w:val="24"/>
        </w:rPr>
        <w:t xml:space="preserve">RAZEM ECTS: 30 / 30   </w:t>
      </w:r>
    </w:p>
    <w:p w:rsidR="00B5040A" w:rsidRPr="00FD394F" w:rsidRDefault="00B5040A" w:rsidP="00B5040A">
      <w:pPr>
        <w:widowControl/>
        <w:pBdr>
          <w:top w:val="nil"/>
          <w:left w:val="nil"/>
          <w:bottom w:val="nil"/>
          <w:right w:val="nil"/>
          <w:between w:val="nil"/>
        </w:pBdr>
        <w:spacing w:line="240" w:lineRule="auto"/>
        <w:ind w:left="0" w:hanging="2"/>
        <w:rPr>
          <w:rFonts w:asciiTheme="majorHAnsi" w:eastAsia="Calibri" w:hAnsiTheme="majorHAnsi" w:cstheme="majorHAnsi"/>
          <w:sz w:val="18"/>
          <w:szCs w:val="18"/>
          <w:highlight w:val="yellow"/>
        </w:rPr>
      </w:pPr>
    </w:p>
    <w:p w:rsidR="00B5040A" w:rsidRPr="00FD394F" w:rsidRDefault="00B5040A" w:rsidP="00B5040A">
      <w:pPr>
        <w:widowControl/>
        <w:pBdr>
          <w:top w:val="nil"/>
          <w:left w:val="nil"/>
          <w:bottom w:val="nil"/>
          <w:right w:val="nil"/>
          <w:between w:val="nil"/>
        </w:pBdr>
        <w:spacing w:line="240" w:lineRule="auto"/>
        <w:ind w:left="0" w:hanging="2"/>
        <w:rPr>
          <w:rFonts w:asciiTheme="majorHAnsi" w:hAnsiTheme="majorHAnsi" w:cstheme="majorHAnsi"/>
          <w:sz w:val="24"/>
          <w:szCs w:val="24"/>
        </w:rPr>
      </w:pPr>
    </w:p>
    <w:p w:rsidR="00B5040A" w:rsidRPr="00FD394F" w:rsidRDefault="00B5040A" w:rsidP="00B5040A">
      <w:pPr>
        <w:widowControl/>
        <w:pBdr>
          <w:top w:val="nil"/>
          <w:left w:val="nil"/>
          <w:bottom w:val="nil"/>
          <w:right w:val="nil"/>
          <w:between w:val="nil"/>
        </w:pBdr>
        <w:spacing w:line="240" w:lineRule="auto"/>
        <w:ind w:left="0" w:hanging="2"/>
        <w:rPr>
          <w:rFonts w:asciiTheme="majorHAnsi" w:hAnsiTheme="majorHAnsi" w:cstheme="majorHAnsi"/>
        </w:rPr>
      </w:pPr>
      <w:r w:rsidRPr="00FD394F">
        <w:rPr>
          <w:rFonts w:asciiTheme="majorHAnsi" w:hAnsiTheme="majorHAnsi" w:cstheme="majorHAnsi"/>
        </w:rPr>
        <w:t>* Plener może być realizowany od III do VI semestru</w:t>
      </w:r>
    </w:p>
    <w:p w:rsidR="00B5040A" w:rsidRPr="00FD394F" w:rsidRDefault="00B5040A" w:rsidP="00B5040A">
      <w:pPr>
        <w:ind w:left="0" w:hanging="2"/>
        <w:rPr>
          <w:rFonts w:asciiTheme="majorHAnsi" w:hAnsiTheme="majorHAnsi" w:cstheme="majorHAnsi"/>
        </w:rPr>
      </w:pPr>
      <w:r w:rsidRPr="00FD394F">
        <w:rPr>
          <w:rFonts w:asciiTheme="majorHAnsi" w:hAnsiTheme="majorHAnsi" w:cstheme="majorHAnsi"/>
        </w:rPr>
        <w:t>*</w:t>
      </w:r>
      <w:r>
        <w:rPr>
          <w:rFonts w:asciiTheme="majorHAnsi" w:hAnsiTheme="majorHAnsi" w:cstheme="majorHAnsi"/>
        </w:rPr>
        <w:t>*</w:t>
      </w:r>
      <w:r w:rsidRPr="00FD394F">
        <w:rPr>
          <w:rFonts w:asciiTheme="majorHAnsi" w:hAnsiTheme="majorHAnsi" w:cstheme="majorHAnsi"/>
        </w:rPr>
        <w:t xml:space="preserve"> Osoby które wybrały Pracownię Dyplomującą rysunkową, wybierają jedną z Pracowni Malarskich lub jedną z dwóch Artystycznych Pracowni Specjalistycznych jako Pracownię Uzupełniającą, a osoby które wybrały Pracownię Dyplomującą malarską wybierają jedną z Pracowni Rysunkowych jako Pracownię Uzupełniającą.</w:t>
      </w:r>
    </w:p>
    <w:p w:rsidR="00B5040A" w:rsidRPr="00FD394F" w:rsidRDefault="00B5040A" w:rsidP="00B5040A">
      <w:pPr>
        <w:pBdr>
          <w:top w:val="nil"/>
          <w:left w:val="nil"/>
          <w:bottom w:val="nil"/>
          <w:right w:val="nil"/>
          <w:between w:val="nil"/>
        </w:pBdr>
        <w:spacing w:line="240" w:lineRule="auto"/>
        <w:ind w:left="0" w:hanging="2"/>
        <w:rPr>
          <w:rFonts w:asciiTheme="majorHAnsi" w:hAnsiTheme="majorHAnsi" w:cstheme="majorHAnsi"/>
          <w:u w:val="single"/>
        </w:rPr>
      </w:pPr>
      <w:r w:rsidRPr="00FD394F">
        <w:rPr>
          <w:rFonts w:asciiTheme="majorHAnsi" w:hAnsiTheme="majorHAnsi" w:cstheme="majorHAnsi"/>
        </w:rPr>
        <w:t>*</w:t>
      </w:r>
      <w:r>
        <w:rPr>
          <w:rFonts w:asciiTheme="majorHAnsi" w:hAnsiTheme="majorHAnsi" w:cstheme="majorHAnsi"/>
        </w:rPr>
        <w:t>**</w:t>
      </w:r>
      <w:r w:rsidRPr="00FD394F">
        <w:rPr>
          <w:rFonts w:asciiTheme="majorHAnsi" w:hAnsiTheme="majorHAnsi" w:cstheme="majorHAnsi"/>
        </w:rPr>
        <w:t xml:space="preserve"> Seminaria licencjackie – teoretycy sztuki: wg listy WEAiK</w:t>
      </w:r>
    </w:p>
    <w:p w:rsidR="00B5040A" w:rsidRPr="00FD394F" w:rsidRDefault="00B5040A" w:rsidP="00B5040A">
      <w:pPr>
        <w:ind w:left="0" w:hanging="2"/>
        <w:rPr>
          <w:rFonts w:asciiTheme="majorHAnsi" w:hAnsiTheme="majorHAnsi" w:cstheme="majorHAnsi"/>
        </w:rPr>
      </w:pPr>
    </w:p>
    <w:tbl>
      <w:tblPr>
        <w:tblStyle w:val="3"/>
        <w:tblW w:w="1401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70"/>
        <w:gridCol w:w="4670"/>
        <w:gridCol w:w="4670"/>
      </w:tblGrid>
      <w:tr w:rsidR="00B5040A" w:rsidRPr="00FD394F" w:rsidTr="00B5144B">
        <w:trPr>
          <w:trHeight w:val="2149"/>
        </w:trPr>
        <w:tc>
          <w:tcPr>
            <w:tcW w:w="4670" w:type="dxa"/>
            <w:shd w:val="clear" w:color="auto" w:fill="auto"/>
            <w:tcMar>
              <w:top w:w="100" w:type="dxa"/>
              <w:left w:w="100" w:type="dxa"/>
              <w:bottom w:w="100" w:type="dxa"/>
              <w:right w:w="100" w:type="dxa"/>
            </w:tcMar>
          </w:tcPr>
          <w:p w:rsidR="00B5040A" w:rsidRPr="00FD394F" w:rsidRDefault="00B5040A" w:rsidP="00B5144B">
            <w:pPr>
              <w:ind w:left="0" w:hanging="2"/>
              <w:rPr>
                <w:rFonts w:asciiTheme="majorHAnsi" w:hAnsiTheme="majorHAnsi" w:cstheme="majorHAnsi"/>
                <w:b/>
              </w:rPr>
            </w:pPr>
            <w:r w:rsidRPr="00FD394F">
              <w:rPr>
                <w:rFonts w:asciiTheme="majorHAnsi" w:hAnsiTheme="majorHAnsi" w:cstheme="majorHAnsi"/>
                <w:b/>
              </w:rPr>
              <w:t>PRACOWNIE MALARSTWA</w:t>
            </w:r>
          </w:p>
          <w:p w:rsidR="00B5040A" w:rsidRPr="00FD394F" w:rsidRDefault="00B5040A" w:rsidP="00B5144B">
            <w:pPr>
              <w:ind w:left="0" w:hanging="2"/>
              <w:rPr>
                <w:rFonts w:asciiTheme="majorHAnsi" w:hAnsiTheme="majorHAnsi" w:cstheme="majorHAnsi"/>
              </w:rPr>
            </w:pPr>
          </w:p>
          <w:p w:rsidR="00B5040A" w:rsidRPr="00FD394F" w:rsidRDefault="00B5040A" w:rsidP="00B5144B">
            <w:pPr>
              <w:ind w:left="0" w:hanging="2"/>
              <w:rPr>
                <w:rFonts w:asciiTheme="majorHAnsi" w:hAnsiTheme="majorHAnsi" w:cstheme="majorHAnsi"/>
              </w:rPr>
            </w:pPr>
            <w:r w:rsidRPr="00FD394F">
              <w:rPr>
                <w:rFonts w:asciiTheme="majorHAnsi" w:hAnsiTheme="majorHAnsi" w:cstheme="majorHAnsi"/>
              </w:rPr>
              <w:t>I, prof. dr hab. K. Markowski</w:t>
            </w:r>
            <w:r w:rsidRPr="00FD394F">
              <w:rPr>
                <w:rFonts w:asciiTheme="majorHAnsi" w:hAnsiTheme="majorHAnsi" w:cstheme="majorHAnsi"/>
              </w:rPr>
              <w:tab/>
            </w:r>
          </w:p>
          <w:p w:rsidR="00B5040A" w:rsidRPr="00FD394F" w:rsidRDefault="00B5040A" w:rsidP="00B5144B">
            <w:pPr>
              <w:ind w:left="0" w:hanging="2"/>
              <w:rPr>
                <w:rFonts w:asciiTheme="majorHAnsi" w:hAnsiTheme="majorHAnsi" w:cstheme="majorHAnsi"/>
                <w:lang w:val="en-US"/>
              </w:rPr>
            </w:pPr>
            <w:r w:rsidRPr="00FD394F">
              <w:rPr>
                <w:rFonts w:asciiTheme="majorHAnsi" w:hAnsiTheme="majorHAnsi" w:cstheme="majorHAnsi"/>
              </w:rPr>
              <w:t xml:space="preserve">II, dr hab. </w:t>
            </w:r>
            <w:r w:rsidRPr="00FD394F">
              <w:rPr>
                <w:rFonts w:asciiTheme="majorHAnsi" w:hAnsiTheme="majorHAnsi" w:cstheme="majorHAnsi"/>
                <w:lang w:val="en-US"/>
              </w:rPr>
              <w:t>D. Lejman, prof. UAP</w:t>
            </w:r>
          </w:p>
          <w:p w:rsidR="00B5040A" w:rsidRPr="00FD394F" w:rsidRDefault="00B5040A" w:rsidP="00B5144B">
            <w:pPr>
              <w:ind w:left="0" w:hanging="2"/>
              <w:rPr>
                <w:rFonts w:asciiTheme="majorHAnsi" w:hAnsiTheme="majorHAnsi" w:cstheme="majorHAnsi"/>
              </w:rPr>
            </w:pPr>
            <w:r w:rsidRPr="00FD394F">
              <w:rPr>
                <w:rFonts w:asciiTheme="majorHAnsi" w:hAnsiTheme="majorHAnsi" w:cstheme="majorHAnsi"/>
                <w:lang w:val="en-US"/>
              </w:rPr>
              <w:t xml:space="preserve">IV, prof. dr hab. </w:t>
            </w:r>
            <w:r w:rsidRPr="00FD394F">
              <w:rPr>
                <w:rFonts w:asciiTheme="majorHAnsi" w:hAnsiTheme="majorHAnsi" w:cstheme="majorHAnsi"/>
              </w:rPr>
              <w:t>A. Zdanowicz</w:t>
            </w:r>
          </w:p>
          <w:p w:rsidR="00B5040A" w:rsidRPr="00FD394F" w:rsidRDefault="00B5040A" w:rsidP="00B5144B">
            <w:pPr>
              <w:ind w:left="0" w:hanging="2"/>
              <w:rPr>
                <w:rFonts w:asciiTheme="majorHAnsi" w:hAnsiTheme="majorHAnsi" w:cstheme="majorHAnsi"/>
              </w:rPr>
            </w:pPr>
            <w:r w:rsidRPr="00FD394F">
              <w:rPr>
                <w:rFonts w:asciiTheme="majorHAnsi" w:hAnsiTheme="majorHAnsi" w:cstheme="majorHAnsi"/>
              </w:rPr>
              <w:t>V, prof. dr hab. A. Pepłoński</w:t>
            </w:r>
          </w:p>
          <w:p w:rsidR="00B5040A" w:rsidRPr="00FD394F" w:rsidRDefault="00B5040A" w:rsidP="00B5144B">
            <w:pPr>
              <w:ind w:left="0" w:hanging="2"/>
              <w:rPr>
                <w:rFonts w:asciiTheme="majorHAnsi" w:hAnsiTheme="majorHAnsi" w:cstheme="majorHAnsi"/>
              </w:rPr>
            </w:pPr>
            <w:r w:rsidRPr="00FD394F">
              <w:rPr>
                <w:rFonts w:asciiTheme="majorHAnsi" w:hAnsiTheme="majorHAnsi" w:cstheme="majorHAnsi"/>
              </w:rPr>
              <w:t>VI, dr hab. T. Kalitko, prof. UAP</w:t>
            </w:r>
          </w:p>
          <w:p w:rsidR="00F540FB" w:rsidRPr="000B4FEA" w:rsidRDefault="000B4FEA" w:rsidP="000B4FEA">
            <w:pPr>
              <w:ind w:leftChars="0" w:left="2" w:hanging="2"/>
              <w:rPr>
                <w:rFonts w:ascii="Calibri" w:eastAsia="Calibri" w:hAnsi="Calibri" w:cs="Calibri"/>
                <w:kern w:val="2"/>
                <w:lang w:eastAsia="hi-IN"/>
              </w:rPr>
            </w:pPr>
            <w:r w:rsidRPr="000B4FEA">
              <w:rPr>
                <w:rFonts w:ascii="Calibri" w:eastAsia="Calibri" w:hAnsi="Calibri" w:cs="Calibri"/>
                <w:lang w:val="en-US"/>
              </w:rPr>
              <w:t xml:space="preserve">VII, p. o. k. dr hab. </w:t>
            </w:r>
            <w:r>
              <w:rPr>
                <w:rFonts w:ascii="Calibri" w:eastAsia="Calibri" w:hAnsi="Calibri" w:cs="Calibri"/>
              </w:rPr>
              <w:t>Joanna Marcinkowska, prof. UAP</w:t>
            </w:r>
            <w:bookmarkStart w:id="0" w:name="_GoBack"/>
            <w:bookmarkEnd w:id="0"/>
          </w:p>
          <w:p w:rsidR="00B5040A" w:rsidRPr="00FD394F" w:rsidRDefault="00B5040A" w:rsidP="00B5144B">
            <w:pPr>
              <w:ind w:left="0" w:hanging="2"/>
              <w:rPr>
                <w:rFonts w:asciiTheme="majorHAnsi" w:hAnsiTheme="majorHAnsi" w:cstheme="majorHAnsi"/>
              </w:rPr>
            </w:pPr>
            <w:r w:rsidRPr="00FD394F">
              <w:rPr>
                <w:rFonts w:asciiTheme="majorHAnsi" w:hAnsiTheme="majorHAnsi" w:cstheme="majorHAnsi"/>
              </w:rPr>
              <w:t>VIII, dr hab. W. Gorączniak, prof. UAP</w:t>
            </w:r>
          </w:p>
          <w:p w:rsidR="00B5040A" w:rsidRPr="00FD394F" w:rsidRDefault="00B5040A" w:rsidP="00B5144B">
            <w:pPr>
              <w:ind w:left="0" w:hanging="2"/>
              <w:rPr>
                <w:rFonts w:asciiTheme="majorHAnsi" w:hAnsiTheme="majorHAnsi" w:cstheme="majorHAnsi"/>
              </w:rPr>
            </w:pPr>
            <w:r w:rsidRPr="00FD394F">
              <w:rPr>
                <w:rFonts w:asciiTheme="majorHAnsi" w:hAnsiTheme="majorHAnsi" w:cstheme="majorHAnsi"/>
              </w:rPr>
              <w:t>IX, prof. dr hab. M. Haładuda</w:t>
            </w:r>
          </w:p>
          <w:p w:rsidR="00B5040A" w:rsidRPr="00FD394F" w:rsidRDefault="00B5040A" w:rsidP="00B5144B">
            <w:pPr>
              <w:ind w:left="0" w:hanging="2"/>
              <w:rPr>
                <w:rFonts w:asciiTheme="majorHAnsi" w:hAnsiTheme="majorHAnsi" w:cstheme="majorHAnsi"/>
              </w:rPr>
            </w:pPr>
            <w:r w:rsidRPr="00FD394F">
              <w:rPr>
                <w:rFonts w:asciiTheme="majorHAnsi" w:hAnsiTheme="majorHAnsi" w:cstheme="majorHAnsi"/>
              </w:rPr>
              <w:t>XI, prof. dr hab. M. Przybył</w:t>
            </w:r>
            <w:r w:rsidRPr="00FD394F">
              <w:rPr>
                <w:rFonts w:asciiTheme="majorHAnsi" w:hAnsiTheme="majorHAnsi" w:cstheme="majorHAnsi"/>
              </w:rPr>
              <w:tab/>
            </w:r>
          </w:p>
          <w:p w:rsidR="00B5040A" w:rsidRPr="00FD394F" w:rsidRDefault="00B5040A" w:rsidP="00B5144B">
            <w:pPr>
              <w:ind w:left="0" w:hanging="2"/>
              <w:rPr>
                <w:rFonts w:asciiTheme="majorHAnsi" w:hAnsiTheme="majorHAnsi" w:cstheme="majorHAnsi"/>
              </w:rPr>
            </w:pPr>
            <w:r w:rsidRPr="00FD394F">
              <w:rPr>
                <w:rFonts w:asciiTheme="majorHAnsi" w:hAnsiTheme="majorHAnsi" w:cstheme="majorHAnsi"/>
              </w:rPr>
              <w:t>XII, prof. dr hab. J. Marciniak</w:t>
            </w:r>
          </w:p>
          <w:p w:rsidR="00B5040A" w:rsidRPr="00FD394F" w:rsidRDefault="00B5040A" w:rsidP="00B5144B">
            <w:pPr>
              <w:ind w:left="0" w:hanging="2"/>
              <w:rPr>
                <w:rFonts w:asciiTheme="majorHAnsi" w:hAnsiTheme="majorHAnsi" w:cstheme="majorHAnsi"/>
              </w:rPr>
            </w:pPr>
            <w:r w:rsidRPr="00FD394F">
              <w:rPr>
                <w:rFonts w:asciiTheme="majorHAnsi" w:hAnsiTheme="majorHAnsi" w:cstheme="majorHAnsi"/>
              </w:rPr>
              <w:t>XIII, prof. dr hab. G. Ratajczyk</w:t>
            </w:r>
          </w:p>
          <w:p w:rsidR="00B5040A" w:rsidRPr="00FD394F" w:rsidRDefault="00B5040A" w:rsidP="00B5144B">
            <w:pPr>
              <w:ind w:left="0" w:hanging="2"/>
              <w:rPr>
                <w:rFonts w:asciiTheme="majorHAnsi" w:hAnsiTheme="majorHAnsi" w:cstheme="majorHAnsi"/>
              </w:rPr>
            </w:pPr>
          </w:p>
        </w:tc>
        <w:tc>
          <w:tcPr>
            <w:tcW w:w="4670" w:type="dxa"/>
            <w:shd w:val="clear" w:color="auto" w:fill="auto"/>
            <w:tcMar>
              <w:top w:w="100" w:type="dxa"/>
              <w:left w:w="100" w:type="dxa"/>
              <w:bottom w:w="100" w:type="dxa"/>
              <w:right w:w="100" w:type="dxa"/>
            </w:tcMar>
          </w:tcPr>
          <w:p w:rsidR="00B5040A" w:rsidRPr="00FD394F" w:rsidRDefault="00B5040A" w:rsidP="00B5144B">
            <w:pPr>
              <w:ind w:left="0" w:hanging="2"/>
              <w:rPr>
                <w:rFonts w:asciiTheme="majorHAnsi" w:hAnsiTheme="majorHAnsi" w:cstheme="majorHAnsi"/>
                <w:b/>
              </w:rPr>
            </w:pPr>
            <w:r w:rsidRPr="00FD394F">
              <w:rPr>
                <w:rFonts w:asciiTheme="majorHAnsi" w:hAnsiTheme="majorHAnsi" w:cstheme="majorHAnsi"/>
                <w:b/>
              </w:rPr>
              <w:t>PRACOWNIE RYSUNKU</w:t>
            </w:r>
          </w:p>
          <w:p w:rsidR="00B5040A" w:rsidRPr="00FD394F" w:rsidRDefault="00B5040A" w:rsidP="00B5144B">
            <w:pPr>
              <w:ind w:left="0" w:hanging="2"/>
              <w:rPr>
                <w:rFonts w:asciiTheme="majorHAnsi" w:hAnsiTheme="majorHAnsi" w:cstheme="majorHAnsi"/>
              </w:rPr>
            </w:pPr>
          </w:p>
          <w:p w:rsidR="00B5040A" w:rsidRPr="00FD394F" w:rsidRDefault="00B5040A" w:rsidP="00B5144B">
            <w:pPr>
              <w:ind w:left="0" w:hanging="2"/>
              <w:rPr>
                <w:rFonts w:asciiTheme="majorHAnsi" w:hAnsiTheme="majorHAnsi" w:cstheme="majorHAnsi"/>
              </w:rPr>
            </w:pPr>
            <w:r w:rsidRPr="00FD394F">
              <w:rPr>
                <w:rFonts w:asciiTheme="majorHAnsi" w:hAnsiTheme="majorHAnsi" w:cstheme="majorHAnsi"/>
              </w:rPr>
              <w:t xml:space="preserve">I, prof. dr hab. J. Strzelecki </w:t>
            </w:r>
            <w:r w:rsidRPr="00FD394F">
              <w:rPr>
                <w:rFonts w:asciiTheme="majorHAnsi" w:hAnsiTheme="majorHAnsi" w:cstheme="majorHAnsi"/>
              </w:rPr>
              <w:tab/>
            </w:r>
            <w:r w:rsidRPr="00FD394F">
              <w:rPr>
                <w:rFonts w:asciiTheme="majorHAnsi" w:hAnsiTheme="majorHAnsi" w:cstheme="majorHAnsi"/>
              </w:rPr>
              <w:tab/>
            </w:r>
            <w:r w:rsidRPr="00FD394F">
              <w:rPr>
                <w:rFonts w:asciiTheme="majorHAnsi" w:hAnsiTheme="majorHAnsi" w:cstheme="majorHAnsi"/>
              </w:rPr>
              <w:tab/>
              <w:t xml:space="preserve"> </w:t>
            </w:r>
          </w:p>
          <w:p w:rsidR="00B5040A" w:rsidRPr="00FD394F" w:rsidRDefault="00B5040A" w:rsidP="00B5144B">
            <w:pPr>
              <w:ind w:left="0" w:hanging="2"/>
              <w:rPr>
                <w:rFonts w:asciiTheme="majorHAnsi" w:hAnsiTheme="majorHAnsi" w:cstheme="majorHAnsi"/>
                <w:lang w:val="en-US"/>
              </w:rPr>
            </w:pPr>
            <w:r w:rsidRPr="00FD394F">
              <w:rPr>
                <w:rFonts w:asciiTheme="majorHAnsi" w:hAnsiTheme="majorHAnsi" w:cstheme="majorHAnsi"/>
              </w:rPr>
              <w:t xml:space="preserve">II, dr hab. </w:t>
            </w:r>
            <w:r w:rsidRPr="00FD394F">
              <w:rPr>
                <w:rFonts w:asciiTheme="majorHAnsi" w:hAnsiTheme="majorHAnsi" w:cstheme="majorHAnsi"/>
                <w:lang w:val="en-US"/>
              </w:rPr>
              <w:t>V. Radzivillovic, prof. UAP</w:t>
            </w:r>
            <w:r w:rsidRPr="00FD394F">
              <w:rPr>
                <w:rFonts w:asciiTheme="majorHAnsi" w:hAnsiTheme="majorHAnsi" w:cstheme="majorHAnsi"/>
                <w:lang w:val="en-US"/>
              </w:rPr>
              <w:tab/>
            </w:r>
            <w:r w:rsidRPr="00FD394F">
              <w:rPr>
                <w:rFonts w:asciiTheme="majorHAnsi" w:hAnsiTheme="majorHAnsi" w:cstheme="majorHAnsi"/>
                <w:lang w:val="en-US"/>
              </w:rPr>
              <w:tab/>
            </w:r>
          </w:p>
          <w:p w:rsidR="00B5040A" w:rsidRPr="00FD394F" w:rsidRDefault="00B5040A" w:rsidP="00B5144B">
            <w:pPr>
              <w:ind w:left="0" w:hanging="2"/>
              <w:rPr>
                <w:rFonts w:asciiTheme="majorHAnsi" w:hAnsiTheme="majorHAnsi" w:cstheme="majorHAnsi"/>
                <w:lang w:val="en-US"/>
              </w:rPr>
            </w:pPr>
            <w:r w:rsidRPr="00FD394F">
              <w:rPr>
                <w:rFonts w:asciiTheme="majorHAnsi" w:hAnsiTheme="majorHAnsi" w:cstheme="majorHAnsi"/>
                <w:lang w:val="en-US"/>
              </w:rPr>
              <w:t xml:space="preserve">III, dr B. Pilch, ad.                                                                         </w:t>
            </w:r>
          </w:p>
          <w:p w:rsidR="00B5040A" w:rsidRPr="00FD394F" w:rsidRDefault="00B5040A" w:rsidP="00B5144B">
            <w:pPr>
              <w:ind w:left="0" w:hanging="2"/>
              <w:rPr>
                <w:rFonts w:asciiTheme="majorHAnsi" w:hAnsiTheme="majorHAnsi" w:cstheme="majorHAnsi"/>
                <w:lang w:val="en-US"/>
              </w:rPr>
            </w:pPr>
            <w:r w:rsidRPr="00FD394F">
              <w:rPr>
                <w:rFonts w:asciiTheme="majorHAnsi" w:hAnsiTheme="majorHAnsi" w:cstheme="majorHAnsi"/>
                <w:lang w:val="en-US"/>
              </w:rPr>
              <w:t xml:space="preserve">IV, prof. dr hab. H. Łuczak       </w:t>
            </w:r>
            <w:r w:rsidRPr="00FD394F">
              <w:rPr>
                <w:rFonts w:asciiTheme="majorHAnsi" w:hAnsiTheme="majorHAnsi" w:cstheme="majorHAnsi"/>
                <w:lang w:val="en-US"/>
              </w:rPr>
              <w:tab/>
            </w:r>
            <w:r w:rsidRPr="00FD394F">
              <w:rPr>
                <w:rFonts w:asciiTheme="majorHAnsi" w:hAnsiTheme="majorHAnsi" w:cstheme="majorHAnsi"/>
                <w:lang w:val="en-US"/>
              </w:rPr>
              <w:tab/>
            </w:r>
          </w:p>
          <w:p w:rsidR="00B5040A" w:rsidRDefault="00B5040A" w:rsidP="00B5144B">
            <w:pPr>
              <w:ind w:left="0" w:hanging="2"/>
              <w:rPr>
                <w:rFonts w:asciiTheme="majorHAnsi" w:hAnsiTheme="majorHAnsi" w:cstheme="majorHAnsi"/>
                <w:lang w:val="en-US"/>
              </w:rPr>
            </w:pPr>
            <w:r w:rsidRPr="00FD394F">
              <w:rPr>
                <w:rFonts w:asciiTheme="majorHAnsi" w:hAnsiTheme="majorHAnsi" w:cstheme="majorHAnsi"/>
                <w:lang w:val="en-US"/>
              </w:rPr>
              <w:t xml:space="preserve">V, dr A. Jeziorecka, ad. </w:t>
            </w:r>
          </w:p>
          <w:p w:rsidR="00BE60CA" w:rsidRPr="00BE60CA" w:rsidRDefault="00BE60CA" w:rsidP="00BE60CA">
            <w:pPr>
              <w:ind w:left="0" w:hanging="2"/>
              <w:rPr>
                <w:rFonts w:asciiTheme="majorHAnsi" w:hAnsiTheme="majorHAnsi" w:cstheme="majorHAnsi"/>
              </w:rPr>
            </w:pPr>
            <w:r>
              <w:rPr>
                <w:rFonts w:asciiTheme="majorHAnsi" w:hAnsiTheme="majorHAnsi" w:cstheme="majorHAnsi"/>
                <w:lang w:val="en-US"/>
              </w:rPr>
              <w:t xml:space="preserve">VI, dr hab. Diana Fiedler, prof. UAP, dr hab. </w:t>
            </w:r>
            <w:r w:rsidRPr="00BE60CA">
              <w:rPr>
                <w:rFonts w:asciiTheme="majorHAnsi" w:hAnsiTheme="majorHAnsi" w:cstheme="majorHAnsi"/>
              </w:rPr>
              <w:t xml:space="preserve">Ewa Kulesza, prof UAP </w:t>
            </w:r>
          </w:p>
          <w:p w:rsidR="00B5040A" w:rsidRPr="00FD394F" w:rsidRDefault="00B5040A" w:rsidP="00B5144B">
            <w:pPr>
              <w:ind w:left="0" w:hanging="2"/>
              <w:rPr>
                <w:rFonts w:asciiTheme="majorHAnsi" w:hAnsiTheme="majorHAnsi" w:cstheme="majorHAnsi"/>
              </w:rPr>
            </w:pPr>
            <w:r w:rsidRPr="00FD394F">
              <w:rPr>
                <w:rFonts w:asciiTheme="majorHAnsi" w:hAnsiTheme="majorHAnsi" w:cstheme="majorHAnsi"/>
              </w:rPr>
              <w:t>VIII, dr hab. K. Kujawska–Murphy, prof. UAP</w:t>
            </w:r>
          </w:p>
          <w:p w:rsidR="00B5040A" w:rsidRPr="000B4FEA" w:rsidRDefault="00B5040A" w:rsidP="00B5144B">
            <w:pPr>
              <w:ind w:left="0" w:hanging="2"/>
              <w:rPr>
                <w:rFonts w:asciiTheme="majorHAnsi" w:hAnsiTheme="majorHAnsi" w:cstheme="majorHAnsi"/>
              </w:rPr>
            </w:pPr>
            <w:r w:rsidRPr="000B4FEA">
              <w:rPr>
                <w:rFonts w:asciiTheme="majorHAnsi" w:hAnsiTheme="majorHAnsi" w:cstheme="majorHAnsi"/>
              </w:rPr>
              <w:t>IX, prof. dr hab. Z. Szot</w:t>
            </w:r>
          </w:p>
          <w:p w:rsidR="00B5040A" w:rsidRPr="00FD394F" w:rsidRDefault="00B5040A" w:rsidP="00B5144B">
            <w:pPr>
              <w:ind w:left="0" w:hanging="2"/>
              <w:rPr>
                <w:rFonts w:asciiTheme="majorHAnsi" w:hAnsiTheme="majorHAnsi" w:cstheme="majorHAnsi"/>
              </w:rPr>
            </w:pPr>
            <w:r w:rsidRPr="00FD394F">
              <w:rPr>
                <w:rFonts w:asciiTheme="majorHAnsi" w:hAnsiTheme="majorHAnsi" w:cstheme="majorHAnsi"/>
              </w:rPr>
              <w:t>X, dr hab. M. Przybylski, prof. UAP</w:t>
            </w:r>
          </w:p>
          <w:p w:rsidR="00B5040A" w:rsidRPr="00FD394F" w:rsidRDefault="00B5040A" w:rsidP="00B5144B">
            <w:pPr>
              <w:ind w:left="0" w:hanging="2"/>
              <w:rPr>
                <w:rFonts w:asciiTheme="majorHAnsi" w:hAnsiTheme="majorHAnsi" w:cstheme="majorHAnsi"/>
                <w:lang w:val="en-US"/>
              </w:rPr>
            </w:pPr>
            <w:r w:rsidRPr="00FD394F">
              <w:rPr>
                <w:rFonts w:asciiTheme="majorHAnsi" w:hAnsiTheme="majorHAnsi" w:cstheme="majorHAnsi"/>
                <w:lang w:val="en-US"/>
              </w:rPr>
              <w:t>XI, prof. dr hab. B. Wojtasiak</w:t>
            </w:r>
          </w:p>
          <w:p w:rsidR="00B5040A" w:rsidRPr="00FD394F" w:rsidRDefault="00B5040A" w:rsidP="00B5144B">
            <w:pPr>
              <w:ind w:left="0" w:hanging="2"/>
              <w:rPr>
                <w:rFonts w:asciiTheme="majorHAnsi" w:hAnsiTheme="majorHAnsi" w:cstheme="majorHAnsi"/>
                <w:lang w:val="en-US"/>
              </w:rPr>
            </w:pPr>
            <w:r w:rsidRPr="00FD394F">
              <w:rPr>
                <w:rFonts w:asciiTheme="majorHAnsi" w:hAnsiTheme="majorHAnsi" w:cstheme="majorHAnsi"/>
                <w:lang w:val="en-US"/>
              </w:rPr>
              <w:t>XII, dr hab. N. Wegner, prof. UAP</w:t>
            </w:r>
          </w:p>
          <w:p w:rsidR="00B5040A" w:rsidRPr="00FD394F" w:rsidRDefault="00B5040A" w:rsidP="00B5144B">
            <w:pPr>
              <w:ind w:left="0" w:hanging="2"/>
              <w:rPr>
                <w:rFonts w:asciiTheme="majorHAnsi" w:hAnsiTheme="majorHAnsi" w:cstheme="majorHAnsi"/>
              </w:rPr>
            </w:pPr>
            <w:r w:rsidRPr="00FD394F">
              <w:rPr>
                <w:rFonts w:asciiTheme="majorHAnsi" w:hAnsiTheme="majorHAnsi" w:cstheme="majorHAnsi"/>
              </w:rPr>
              <w:t>XIII, dr hab. A. Nowaczyk, prof. UAP</w:t>
            </w:r>
          </w:p>
          <w:p w:rsidR="00B5040A" w:rsidRPr="00FD394F" w:rsidRDefault="00B5040A" w:rsidP="00B5144B">
            <w:pPr>
              <w:ind w:left="0" w:hanging="2"/>
              <w:rPr>
                <w:rFonts w:asciiTheme="majorHAnsi" w:hAnsiTheme="majorHAnsi" w:cstheme="majorHAnsi"/>
              </w:rPr>
            </w:pPr>
            <w:r w:rsidRPr="00FD394F">
              <w:rPr>
                <w:rFonts w:asciiTheme="majorHAnsi" w:hAnsiTheme="majorHAnsi" w:cstheme="majorHAnsi"/>
              </w:rPr>
              <w:t>XIV, prof. dr hab. J. Hejnowicz</w:t>
            </w:r>
          </w:p>
          <w:p w:rsidR="00B5040A" w:rsidRPr="00FD394F" w:rsidRDefault="00B5040A" w:rsidP="00B5144B">
            <w:pPr>
              <w:ind w:left="0" w:hanging="2"/>
              <w:rPr>
                <w:rFonts w:asciiTheme="majorHAnsi" w:hAnsiTheme="majorHAnsi" w:cstheme="majorHAnsi"/>
              </w:rPr>
            </w:pPr>
            <w:r w:rsidRPr="00FD394F">
              <w:rPr>
                <w:rFonts w:asciiTheme="majorHAnsi" w:hAnsiTheme="majorHAnsi" w:cstheme="majorHAnsi"/>
              </w:rPr>
              <w:t xml:space="preserve">XV, prof. dr hab. G. Keczmerski </w:t>
            </w:r>
          </w:p>
          <w:p w:rsidR="00B5040A" w:rsidRPr="00FD394F" w:rsidRDefault="00B5040A" w:rsidP="00B5144B">
            <w:pPr>
              <w:ind w:left="0" w:hanging="2"/>
              <w:rPr>
                <w:rFonts w:asciiTheme="majorHAnsi" w:hAnsiTheme="majorHAnsi" w:cstheme="majorHAnsi"/>
              </w:rPr>
            </w:pPr>
            <w:r w:rsidRPr="00FD394F">
              <w:rPr>
                <w:rFonts w:asciiTheme="majorHAnsi" w:hAnsiTheme="majorHAnsi" w:cstheme="majorHAnsi"/>
              </w:rPr>
              <w:t>XVI, dr hab. M. Poliński, prof. UAP</w:t>
            </w:r>
          </w:p>
          <w:p w:rsidR="00B5040A" w:rsidRPr="00FD394F" w:rsidRDefault="00B5040A" w:rsidP="00B5144B">
            <w:pPr>
              <w:ind w:left="0" w:hanging="2"/>
              <w:rPr>
                <w:rFonts w:asciiTheme="majorHAnsi" w:hAnsiTheme="majorHAnsi" w:cstheme="majorHAnsi"/>
              </w:rPr>
            </w:pPr>
            <w:r w:rsidRPr="00FD394F">
              <w:rPr>
                <w:rFonts w:asciiTheme="majorHAnsi" w:hAnsiTheme="majorHAnsi" w:cstheme="majorHAnsi"/>
              </w:rPr>
              <w:t>XVII, dr hab. T. Bukowski, prof. UAP</w:t>
            </w:r>
            <w:r w:rsidRPr="00FD394F">
              <w:rPr>
                <w:rFonts w:asciiTheme="majorHAnsi" w:hAnsiTheme="majorHAnsi" w:cstheme="majorHAnsi"/>
              </w:rPr>
              <w:tab/>
              <w:t xml:space="preserve"> </w:t>
            </w:r>
          </w:p>
          <w:p w:rsidR="00B5040A" w:rsidRPr="00FD394F" w:rsidRDefault="00B5040A" w:rsidP="00B5144B">
            <w:pPr>
              <w:ind w:left="0" w:hanging="2"/>
              <w:rPr>
                <w:rFonts w:asciiTheme="majorHAnsi" w:hAnsiTheme="majorHAnsi" w:cstheme="majorHAnsi"/>
              </w:rPr>
            </w:pPr>
            <w:r w:rsidRPr="00FD394F">
              <w:rPr>
                <w:rFonts w:asciiTheme="majorHAnsi" w:hAnsiTheme="majorHAnsi" w:cstheme="majorHAnsi"/>
              </w:rPr>
              <w:t xml:space="preserve">Pracownia Rysunku Anatomicznego, prof. dr hab. S. Kuszczak  </w:t>
            </w:r>
          </w:p>
        </w:tc>
        <w:tc>
          <w:tcPr>
            <w:tcW w:w="4670" w:type="dxa"/>
            <w:shd w:val="clear" w:color="auto" w:fill="auto"/>
            <w:tcMar>
              <w:top w:w="100" w:type="dxa"/>
              <w:left w:w="100" w:type="dxa"/>
              <w:bottom w:w="100" w:type="dxa"/>
              <w:right w:w="100" w:type="dxa"/>
            </w:tcMar>
          </w:tcPr>
          <w:p w:rsidR="00B5040A" w:rsidRPr="00FD394F" w:rsidRDefault="00B5040A" w:rsidP="00B5144B">
            <w:pPr>
              <w:ind w:left="0" w:hanging="2"/>
              <w:rPr>
                <w:rFonts w:asciiTheme="majorHAnsi" w:hAnsiTheme="majorHAnsi" w:cstheme="majorHAnsi"/>
                <w:b/>
              </w:rPr>
            </w:pPr>
            <w:r w:rsidRPr="00FD394F">
              <w:rPr>
                <w:rFonts w:asciiTheme="majorHAnsi" w:hAnsiTheme="majorHAnsi" w:cstheme="majorHAnsi"/>
                <w:b/>
              </w:rPr>
              <w:t>ARTYSTYCZNA PRACOWNIA SPECJALISTYCZNA</w:t>
            </w:r>
          </w:p>
          <w:p w:rsidR="00B5040A" w:rsidRPr="00FD394F" w:rsidRDefault="00B5040A" w:rsidP="00B5144B">
            <w:pPr>
              <w:ind w:left="0" w:hanging="2"/>
              <w:rPr>
                <w:rFonts w:asciiTheme="majorHAnsi" w:hAnsiTheme="majorHAnsi" w:cstheme="majorHAnsi"/>
              </w:rPr>
            </w:pPr>
            <w:r w:rsidRPr="00FD394F">
              <w:rPr>
                <w:rFonts w:asciiTheme="majorHAnsi" w:hAnsiTheme="majorHAnsi" w:cstheme="majorHAnsi"/>
              </w:rPr>
              <w:t>(z możliwością dyplomowania)</w:t>
            </w:r>
          </w:p>
          <w:p w:rsidR="00B5040A" w:rsidRPr="00FD394F" w:rsidRDefault="00B5040A" w:rsidP="00B5144B">
            <w:pPr>
              <w:ind w:left="0" w:hanging="2"/>
              <w:rPr>
                <w:rFonts w:asciiTheme="majorHAnsi" w:hAnsiTheme="majorHAnsi" w:cstheme="majorHAnsi"/>
              </w:rPr>
            </w:pPr>
          </w:p>
          <w:p w:rsidR="00B5040A" w:rsidRPr="00FD394F" w:rsidRDefault="00B5040A" w:rsidP="00B5144B">
            <w:pPr>
              <w:ind w:left="0" w:hanging="2"/>
              <w:rPr>
                <w:rFonts w:asciiTheme="majorHAnsi" w:hAnsiTheme="majorHAnsi" w:cstheme="majorHAnsi"/>
              </w:rPr>
            </w:pPr>
            <w:r w:rsidRPr="00FD394F">
              <w:rPr>
                <w:rFonts w:asciiTheme="majorHAnsi" w:hAnsiTheme="majorHAnsi" w:cstheme="majorHAnsi"/>
              </w:rPr>
              <w:t>Pracownia Tkaniny Artystycznej, prof. dr hab. A. Goebel</w:t>
            </w:r>
            <w:r w:rsidRPr="00FD394F">
              <w:rPr>
                <w:rFonts w:asciiTheme="majorHAnsi" w:hAnsiTheme="majorHAnsi" w:cstheme="majorHAnsi"/>
              </w:rPr>
              <w:tab/>
            </w:r>
            <w:r w:rsidRPr="00FD394F">
              <w:rPr>
                <w:rFonts w:asciiTheme="majorHAnsi" w:hAnsiTheme="majorHAnsi" w:cstheme="majorHAnsi"/>
              </w:rPr>
              <w:tab/>
            </w:r>
            <w:r w:rsidRPr="00FD394F">
              <w:rPr>
                <w:rFonts w:asciiTheme="majorHAnsi" w:hAnsiTheme="majorHAnsi" w:cstheme="majorHAnsi"/>
              </w:rPr>
              <w:tab/>
              <w:t xml:space="preserve">             </w:t>
            </w:r>
          </w:p>
          <w:p w:rsidR="00B5040A" w:rsidRPr="00FD394F" w:rsidRDefault="00B5040A" w:rsidP="00B5144B">
            <w:pPr>
              <w:ind w:left="0" w:hanging="2"/>
              <w:jc w:val="both"/>
              <w:rPr>
                <w:rFonts w:asciiTheme="majorHAnsi" w:hAnsiTheme="majorHAnsi" w:cstheme="majorHAnsi"/>
                <w:b/>
              </w:rPr>
            </w:pPr>
            <w:r w:rsidRPr="00FD394F">
              <w:rPr>
                <w:rFonts w:asciiTheme="majorHAnsi" w:hAnsiTheme="majorHAnsi" w:cstheme="majorHAnsi"/>
              </w:rPr>
              <w:t>Pracownia Malarstwa w Architekturze i Urbanistyce, prof. dr hab. M. Jakuszewski</w:t>
            </w:r>
          </w:p>
        </w:tc>
      </w:tr>
      <w:tr w:rsidR="00B5040A" w:rsidRPr="00FD394F" w:rsidTr="00B5144B">
        <w:trPr>
          <w:trHeight w:val="2149"/>
        </w:trPr>
        <w:tc>
          <w:tcPr>
            <w:tcW w:w="4670" w:type="dxa"/>
            <w:shd w:val="clear" w:color="auto" w:fill="auto"/>
            <w:tcMar>
              <w:top w:w="100" w:type="dxa"/>
              <w:left w:w="100" w:type="dxa"/>
              <w:bottom w:w="100" w:type="dxa"/>
              <w:right w:w="100" w:type="dxa"/>
            </w:tcMar>
          </w:tcPr>
          <w:p w:rsidR="00B5040A" w:rsidRPr="00FD394F" w:rsidRDefault="00B5040A" w:rsidP="00B5144B">
            <w:pPr>
              <w:ind w:left="0" w:hanging="2"/>
              <w:rPr>
                <w:rFonts w:asciiTheme="majorHAnsi" w:hAnsiTheme="majorHAnsi" w:cstheme="majorHAnsi"/>
              </w:rPr>
            </w:pPr>
            <w:r w:rsidRPr="00FD394F">
              <w:rPr>
                <w:rFonts w:asciiTheme="majorHAnsi" w:hAnsiTheme="majorHAnsi" w:cstheme="majorHAnsi"/>
              </w:rPr>
              <w:lastRenderedPageBreak/>
              <w:tab/>
            </w:r>
            <w:r w:rsidRPr="00FD394F">
              <w:rPr>
                <w:rFonts w:asciiTheme="majorHAnsi" w:hAnsiTheme="majorHAnsi" w:cstheme="majorHAnsi"/>
                <w:b/>
              </w:rPr>
              <w:t xml:space="preserve">LABORATORIA DO WYBORU </w:t>
            </w:r>
            <w:r w:rsidRPr="00FD394F">
              <w:rPr>
                <w:rFonts w:asciiTheme="majorHAnsi" w:hAnsiTheme="majorHAnsi" w:cstheme="majorHAnsi"/>
              </w:rPr>
              <w:t>(bez możliwości dyplomowania)</w:t>
            </w:r>
          </w:p>
          <w:p w:rsidR="00B5040A" w:rsidRPr="00FD394F" w:rsidRDefault="00B5040A" w:rsidP="00B5144B">
            <w:pPr>
              <w:ind w:left="0" w:hanging="2"/>
              <w:rPr>
                <w:rFonts w:asciiTheme="majorHAnsi" w:hAnsiTheme="majorHAnsi" w:cstheme="majorHAnsi"/>
                <w:b/>
              </w:rPr>
            </w:pPr>
          </w:p>
          <w:p w:rsidR="00B5040A" w:rsidRPr="00FD394F" w:rsidRDefault="00B5040A" w:rsidP="00B5144B">
            <w:pPr>
              <w:ind w:left="0" w:hanging="2"/>
              <w:rPr>
                <w:rFonts w:asciiTheme="majorHAnsi" w:hAnsiTheme="majorHAnsi" w:cstheme="majorHAnsi"/>
              </w:rPr>
            </w:pPr>
            <w:r w:rsidRPr="00FD394F">
              <w:rPr>
                <w:rFonts w:asciiTheme="majorHAnsi" w:hAnsiTheme="majorHAnsi" w:cstheme="majorHAnsi"/>
              </w:rPr>
              <w:t xml:space="preserve">Interdyscyplinarna Pracownia Dokumentacji i Ochrony Konserwatorskiej Sztuki Nowoczesnej, dr hab. M. Korona, prof. UAP                                               </w:t>
            </w:r>
          </w:p>
          <w:p w:rsidR="00B5040A" w:rsidRPr="00FD394F" w:rsidRDefault="00B5040A" w:rsidP="00B5144B">
            <w:pPr>
              <w:ind w:left="0" w:hanging="2"/>
              <w:rPr>
                <w:rFonts w:asciiTheme="majorHAnsi" w:hAnsiTheme="majorHAnsi" w:cstheme="majorHAnsi"/>
              </w:rPr>
            </w:pPr>
            <w:r w:rsidRPr="00FD394F">
              <w:rPr>
                <w:rFonts w:asciiTheme="majorHAnsi" w:hAnsiTheme="majorHAnsi" w:cstheme="majorHAnsi"/>
              </w:rPr>
              <w:t>Media Lab (laboratorium muralu i street artu oraz mapowania), mgr Karolina Jacewicz</w:t>
            </w:r>
          </w:p>
          <w:p w:rsidR="00B5040A" w:rsidRPr="00FD394F" w:rsidRDefault="00B5040A" w:rsidP="00B5144B">
            <w:pPr>
              <w:ind w:left="0" w:hanging="2"/>
              <w:rPr>
                <w:rFonts w:asciiTheme="majorHAnsi" w:hAnsiTheme="majorHAnsi" w:cstheme="majorHAnsi"/>
              </w:rPr>
            </w:pPr>
            <w:r w:rsidRPr="00FD394F">
              <w:rPr>
                <w:rFonts w:asciiTheme="majorHAnsi" w:hAnsiTheme="majorHAnsi" w:cstheme="majorHAnsi"/>
              </w:rPr>
              <w:t>Laboratorium papieru, dr Dariusz Subocz, ad.</w:t>
            </w:r>
          </w:p>
          <w:p w:rsidR="00B5040A" w:rsidRPr="00FD394F" w:rsidRDefault="00B5040A" w:rsidP="00B5144B">
            <w:pPr>
              <w:ind w:left="0" w:hanging="2"/>
              <w:rPr>
                <w:rFonts w:asciiTheme="majorHAnsi" w:hAnsiTheme="majorHAnsi" w:cstheme="majorHAnsi"/>
              </w:rPr>
            </w:pPr>
            <w:r w:rsidRPr="00FD394F">
              <w:rPr>
                <w:rFonts w:asciiTheme="majorHAnsi" w:hAnsiTheme="majorHAnsi" w:cstheme="majorHAnsi"/>
              </w:rPr>
              <w:t xml:space="preserve">Język narracji w rysunku (współczesny komiks), mgr Jose Manuel Jimenez Muñoz </w:t>
            </w:r>
          </w:p>
          <w:p w:rsidR="00B5040A" w:rsidRPr="00082FD8" w:rsidRDefault="00B5040A" w:rsidP="00B5144B">
            <w:pPr>
              <w:pStyle w:val="Standard"/>
              <w:ind w:left="0" w:hanging="2"/>
              <w:rPr>
                <w:rFonts w:ascii="Calibri" w:hAnsi="Calibri" w:cs="Calibri"/>
                <w:b/>
                <w:bCs/>
                <w:color w:val="000000"/>
                <w:kern w:val="2"/>
                <w:position w:val="0"/>
                <w:sz w:val="20"/>
                <w:szCs w:val="20"/>
                <w:lang w:eastAsia="hi-IN"/>
              </w:rPr>
            </w:pPr>
            <w:r w:rsidRPr="00082FD8">
              <w:rPr>
                <w:rStyle w:val="Domylnaczcionkaakapitu1"/>
                <w:rFonts w:ascii="Calibri" w:hAnsi="Calibri" w:cs="Calibri"/>
                <w:color w:val="000000"/>
                <w:sz w:val="20"/>
                <w:szCs w:val="20"/>
              </w:rPr>
              <w:t>Rysunek 3D</w:t>
            </w:r>
            <w:r>
              <w:rPr>
                <w:rStyle w:val="Domylnaczcionkaakapitu1"/>
                <w:rFonts w:ascii="Calibri" w:hAnsi="Calibri" w:cs="Calibri"/>
                <w:color w:val="000000"/>
                <w:sz w:val="20"/>
                <w:szCs w:val="20"/>
              </w:rPr>
              <w:t>,</w:t>
            </w:r>
            <w:r w:rsidRPr="00082FD8">
              <w:rPr>
                <w:rStyle w:val="Domylnaczcionkaakapitu1"/>
                <w:rFonts w:ascii="Calibri" w:hAnsi="Calibri" w:cs="Calibri"/>
                <w:color w:val="000000"/>
                <w:sz w:val="20"/>
                <w:szCs w:val="20"/>
              </w:rPr>
              <w:t xml:space="preserve"> </w:t>
            </w:r>
            <w:r>
              <w:rPr>
                <w:rStyle w:val="Domylnaczcionkaakapitu1"/>
                <w:rFonts w:ascii="Calibri" w:hAnsi="Calibri" w:cs="Calibri"/>
                <w:color w:val="000000"/>
                <w:sz w:val="20"/>
                <w:szCs w:val="20"/>
              </w:rPr>
              <w:t>mgr Piotr Ko</w:t>
            </w:r>
            <w:r w:rsidR="00C21D6E">
              <w:rPr>
                <w:rStyle w:val="Domylnaczcionkaakapitu1"/>
                <w:rFonts w:ascii="Calibri" w:hAnsi="Calibri" w:cs="Calibri"/>
                <w:color w:val="000000"/>
                <w:sz w:val="20"/>
                <w:szCs w:val="20"/>
              </w:rPr>
              <w:t>ź</w:t>
            </w:r>
            <w:r>
              <w:rPr>
                <w:rStyle w:val="Domylnaczcionkaakapitu1"/>
                <w:rFonts w:ascii="Calibri" w:hAnsi="Calibri" w:cs="Calibri"/>
                <w:color w:val="000000"/>
                <w:sz w:val="20"/>
                <w:szCs w:val="20"/>
              </w:rPr>
              <w:t>niewski</w:t>
            </w:r>
          </w:p>
          <w:p w:rsidR="00B5040A" w:rsidRPr="00FD394F" w:rsidRDefault="00B5040A" w:rsidP="00B5144B">
            <w:pPr>
              <w:ind w:left="0" w:hanging="2"/>
              <w:rPr>
                <w:rFonts w:asciiTheme="majorHAnsi" w:hAnsiTheme="majorHAnsi" w:cstheme="majorHAnsi"/>
              </w:rPr>
            </w:pPr>
            <w:r w:rsidRPr="00FD394F">
              <w:rPr>
                <w:rFonts w:asciiTheme="majorHAnsi" w:hAnsiTheme="majorHAnsi" w:cstheme="majorHAnsi"/>
              </w:rPr>
              <w:tab/>
              <w:t xml:space="preserve">              </w:t>
            </w:r>
            <w:r w:rsidRPr="00FD394F">
              <w:rPr>
                <w:rFonts w:asciiTheme="majorHAnsi" w:hAnsiTheme="majorHAnsi" w:cstheme="majorHAnsi"/>
              </w:rPr>
              <w:tab/>
            </w:r>
            <w:r w:rsidRPr="00FD394F">
              <w:rPr>
                <w:rFonts w:asciiTheme="majorHAnsi" w:hAnsiTheme="majorHAnsi" w:cstheme="majorHAnsi"/>
              </w:rPr>
              <w:tab/>
            </w:r>
            <w:r w:rsidRPr="00FD394F">
              <w:rPr>
                <w:rFonts w:asciiTheme="majorHAnsi" w:hAnsiTheme="majorHAnsi" w:cstheme="majorHAnsi"/>
              </w:rPr>
              <w:tab/>
            </w:r>
          </w:p>
          <w:p w:rsidR="00B5040A" w:rsidRPr="00FD394F" w:rsidRDefault="00B5040A" w:rsidP="00B5144B">
            <w:pPr>
              <w:ind w:left="0" w:hanging="2"/>
              <w:rPr>
                <w:rFonts w:asciiTheme="majorHAnsi" w:hAnsiTheme="majorHAnsi" w:cstheme="majorHAnsi"/>
              </w:rPr>
            </w:pPr>
            <w:r w:rsidRPr="00FD394F">
              <w:rPr>
                <w:rFonts w:asciiTheme="majorHAnsi" w:hAnsiTheme="majorHAnsi" w:cstheme="majorHAnsi"/>
              </w:rPr>
              <w:tab/>
            </w:r>
            <w:r w:rsidRPr="00FD394F">
              <w:rPr>
                <w:rFonts w:asciiTheme="majorHAnsi" w:hAnsiTheme="majorHAnsi" w:cstheme="majorHAnsi"/>
              </w:rPr>
              <w:tab/>
              <w:t xml:space="preserve">              </w:t>
            </w:r>
            <w:r w:rsidRPr="00FD394F">
              <w:rPr>
                <w:rFonts w:asciiTheme="majorHAnsi" w:hAnsiTheme="majorHAnsi" w:cstheme="majorHAnsi"/>
              </w:rPr>
              <w:tab/>
            </w:r>
            <w:r w:rsidRPr="00FD394F">
              <w:rPr>
                <w:rFonts w:asciiTheme="majorHAnsi" w:hAnsiTheme="majorHAnsi" w:cstheme="majorHAnsi"/>
              </w:rPr>
              <w:tab/>
            </w:r>
            <w:r w:rsidRPr="00FD394F">
              <w:rPr>
                <w:rFonts w:asciiTheme="majorHAnsi" w:hAnsiTheme="majorHAnsi" w:cstheme="majorHAnsi"/>
              </w:rPr>
              <w:tab/>
            </w:r>
          </w:p>
          <w:p w:rsidR="00B5040A" w:rsidRPr="00FD394F" w:rsidRDefault="00B5040A" w:rsidP="00B5144B">
            <w:pPr>
              <w:ind w:left="0" w:hanging="2"/>
              <w:rPr>
                <w:rFonts w:asciiTheme="majorHAnsi" w:hAnsiTheme="majorHAnsi" w:cstheme="majorHAnsi"/>
              </w:rPr>
            </w:pPr>
          </w:p>
        </w:tc>
        <w:tc>
          <w:tcPr>
            <w:tcW w:w="4670" w:type="dxa"/>
            <w:shd w:val="clear" w:color="auto" w:fill="auto"/>
            <w:tcMar>
              <w:top w:w="100" w:type="dxa"/>
              <w:left w:w="100" w:type="dxa"/>
              <w:bottom w:w="100" w:type="dxa"/>
              <w:right w:w="100" w:type="dxa"/>
            </w:tcMar>
          </w:tcPr>
          <w:p w:rsidR="00B5040A" w:rsidRPr="00FD394F" w:rsidRDefault="00B5040A" w:rsidP="00B5144B">
            <w:pPr>
              <w:ind w:left="0" w:hanging="2"/>
              <w:rPr>
                <w:rFonts w:asciiTheme="majorHAnsi" w:hAnsiTheme="majorHAnsi" w:cstheme="majorHAnsi"/>
              </w:rPr>
            </w:pPr>
            <w:r w:rsidRPr="00FD394F">
              <w:rPr>
                <w:rFonts w:asciiTheme="majorHAnsi" w:hAnsiTheme="majorHAnsi" w:cstheme="majorHAnsi"/>
                <w:b/>
              </w:rPr>
              <w:t xml:space="preserve">POZOSTAŁE PRACOWNIE / PRZEDMIOTY </w:t>
            </w:r>
            <w:r w:rsidRPr="00FD394F">
              <w:rPr>
                <w:rFonts w:asciiTheme="majorHAnsi" w:hAnsiTheme="majorHAnsi" w:cstheme="majorHAnsi"/>
              </w:rPr>
              <w:t>(bez możliwości dyplomowania)</w:t>
            </w:r>
          </w:p>
          <w:p w:rsidR="00B5040A" w:rsidRPr="00FD394F" w:rsidRDefault="00B5040A" w:rsidP="00B5144B">
            <w:pPr>
              <w:ind w:left="0" w:hanging="2"/>
              <w:rPr>
                <w:rFonts w:asciiTheme="majorHAnsi" w:hAnsiTheme="majorHAnsi" w:cstheme="majorHAnsi"/>
                <w:b/>
              </w:rPr>
            </w:pPr>
          </w:p>
          <w:p w:rsidR="00B5040A" w:rsidRPr="00FD394F" w:rsidRDefault="00B5040A" w:rsidP="00B5144B">
            <w:pPr>
              <w:ind w:left="0" w:hanging="2"/>
              <w:rPr>
                <w:rFonts w:asciiTheme="majorHAnsi" w:hAnsiTheme="majorHAnsi" w:cstheme="majorHAnsi"/>
              </w:rPr>
            </w:pPr>
            <w:r w:rsidRPr="00FD394F">
              <w:rPr>
                <w:rFonts w:asciiTheme="majorHAnsi" w:hAnsiTheme="majorHAnsi" w:cstheme="majorHAnsi"/>
              </w:rPr>
              <w:t>Pracownia Technik Malarskich i Rysunkowych, prof. dr hab. J. Gramatyka</w:t>
            </w:r>
          </w:p>
          <w:p w:rsidR="00B5040A" w:rsidRPr="00FD394F" w:rsidRDefault="00B5040A" w:rsidP="00B5144B">
            <w:pPr>
              <w:ind w:left="0" w:hanging="2"/>
              <w:rPr>
                <w:rFonts w:asciiTheme="majorHAnsi" w:hAnsiTheme="majorHAnsi" w:cstheme="majorHAnsi"/>
              </w:rPr>
            </w:pPr>
          </w:p>
        </w:tc>
        <w:tc>
          <w:tcPr>
            <w:tcW w:w="4670" w:type="dxa"/>
            <w:shd w:val="clear" w:color="auto" w:fill="auto"/>
            <w:tcMar>
              <w:top w:w="100" w:type="dxa"/>
              <w:left w:w="100" w:type="dxa"/>
              <w:bottom w:w="100" w:type="dxa"/>
              <w:right w:w="100" w:type="dxa"/>
            </w:tcMar>
          </w:tcPr>
          <w:p w:rsidR="00B5040A" w:rsidRPr="00FD394F" w:rsidRDefault="00B5040A" w:rsidP="00B5144B">
            <w:pPr>
              <w:ind w:left="0" w:hanging="2"/>
              <w:rPr>
                <w:rFonts w:asciiTheme="majorHAnsi" w:hAnsiTheme="majorHAnsi" w:cstheme="majorHAnsi"/>
                <w:b/>
              </w:rPr>
            </w:pPr>
            <w:r w:rsidRPr="00FD394F">
              <w:rPr>
                <w:rFonts w:asciiTheme="majorHAnsi" w:hAnsiTheme="majorHAnsi" w:cstheme="majorHAnsi"/>
                <w:b/>
              </w:rPr>
              <w:t>WYBRANA PRACOWNIA ARTYSTYCZNA LUB PROJEKTOWA</w:t>
            </w:r>
          </w:p>
          <w:p w:rsidR="00B5040A" w:rsidRPr="00FD394F" w:rsidRDefault="00B5040A" w:rsidP="00B5144B">
            <w:pPr>
              <w:ind w:left="0" w:hanging="2"/>
              <w:rPr>
                <w:rFonts w:asciiTheme="majorHAnsi" w:hAnsiTheme="majorHAnsi" w:cstheme="majorHAnsi"/>
                <w:b/>
              </w:rPr>
            </w:pPr>
          </w:p>
          <w:p w:rsidR="00B5040A" w:rsidRPr="00FD394F" w:rsidRDefault="00B5040A" w:rsidP="00B5144B">
            <w:pPr>
              <w:ind w:left="0" w:hanging="2"/>
              <w:rPr>
                <w:rFonts w:asciiTheme="majorHAnsi" w:hAnsiTheme="majorHAnsi" w:cstheme="majorHAnsi"/>
              </w:rPr>
            </w:pPr>
            <w:r w:rsidRPr="00FD394F">
              <w:rPr>
                <w:rFonts w:asciiTheme="majorHAnsi" w:hAnsiTheme="majorHAnsi" w:cstheme="majorHAnsi"/>
                <w:b/>
              </w:rPr>
              <w:t xml:space="preserve"> </w:t>
            </w:r>
            <w:r w:rsidRPr="00FD394F">
              <w:rPr>
                <w:rFonts w:asciiTheme="majorHAnsi" w:hAnsiTheme="majorHAnsi" w:cstheme="majorHAnsi"/>
              </w:rPr>
              <w:t>Prowadzący wg. listy wszystkich pracowni artystycznych i projektowych UAP (pracownie można wybierać tylko jeden raz)</w:t>
            </w:r>
          </w:p>
        </w:tc>
      </w:tr>
    </w:tbl>
    <w:p w:rsidR="00B5040A" w:rsidRPr="00FD394F" w:rsidRDefault="00B5040A" w:rsidP="00B5040A">
      <w:pPr>
        <w:ind w:left="0" w:hanging="2"/>
        <w:jc w:val="both"/>
        <w:rPr>
          <w:rFonts w:asciiTheme="majorHAnsi" w:hAnsiTheme="majorHAnsi" w:cstheme="majorHAnsi"/>
        </w:rPr>
      </w:pPr>
    </w:p>
    <w:p w:rsidR="00B5040A" w:rsidRPr="00FB4630" w:rsidRDefault="00B5040A" w:rsidP="00B5040A">
      <w:pPr>
        <w:widowControl/>
        <w:pBdr>
          <w:top w:val="nil"/>
          <w:left w:val="nil"/>
          <w:bottom w:val="nil"/>
          <w:right w:val="nil"/>
          <w:between w:val="nil"/>
        </w:pBdr>
        <w:spacing w:line="240" w:lineRule="auto"/>
        <w:ind w:leftChars="0" w:left="0" w:firstLineChars="0" w:firstLine="0"/>
        <w:rPr>
          <w:rFonts w:asciiTheme="majorHAnsi" w:hAnsiTheme="majorHAnsi" w:cstheme="majorHAnsi"/>
          <w:u w:val="single"/>
        </w:rPr>
      </w:pPr>
    </w:p>
    <w:p w:rsidR="00B5040A" w:rsidRPr="00FD394F" w:rsidRDefault="00B5040A" w:rsidP="00B5040A">
      <w:pPr>
        <w:widowControl/>
        <w:spacing w:line="240" w:lineRule="auto"/>
        <w:ind w:leftChars="0" w:left="0" w:firstLineChars="0" w:firstLine="0"/>
        <w:textDirection w:val="lrTb"/>
        <w:textAlignment w:val="auto"/>
        <w:outlineLvl w:val="9"/>
        <w:rPr>
          <w:rFonts w:asciiTheme="majorHAnsi" w:hAnsiTheme="majorHAnsi" w:cstheme="majorHAnsi"/>
          <w:kern w:val="0"/>
          <w:position w:val="0"/>
          <w:sz w:val="24"/>
          <w:szCs w:val="24"/>
          <w:lang w:eastAsia="pl-PL"/>
        </w:rPr>
      </w:pPr>
    </w:p>
    <w:p w:rsidR="00B5040A" w:rsidRPr="00FD394F" w:rsidRDefault="00E20369" w:rsidP="00B5040A">
      <w:pPr>
        <w:ind w:leftChars="0" w:left="0" w:firstLineChars="0" w:firstLine="0"/>
        <w:rPr>
          <w:rFonts w:asciiTheme="majorHAnsi" w:hAnsiTheme="majorHAnsi" w:cstheme="majorHAnsi"/>
        </w:rPr>
      </w:pPr>
      <w:r w:rsidRPr="00E20369">
        <w:rPr>
          <w:rFonts w:asciiTheme="majorHAnsi" w:hAnsiTheme="majorHAnsi" w:cstheme="majorHAnsi"/>
          <w:noProof/>
          <w:lang w:eastAsia="pl-PL"/>
        </w:rPr>
        <w:lastRenderedPageBreak/>
        <w:drawing>
          <wp:inline distT="0" distB="0" distL="0" distR="0">
            <wp:extent cx="6381177" cy="5723466"/>
            <wp:effectExtent l="0" t="0" r="63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430407" cy="5767622"/>
                    </a:xfrm>
                    <a:prstGeom prst="rect">
                      <a:avLst/>
                    </a:prstGeom>
                    <a:noFill/>
                    <a:ln>
                      <a:noFill/>
                    </a:ln>
                  </pic:spPr>
                </pic:pic>
              </a:graphicData>
            </a:graphic>
          </wp:inline>
        </w:drawing>
      </w:r>
    </w:p>
    <w:p w:rsidR="00F630F7" w:rsidRPr="00FD394F" w:rsidRDefault="00F630F7" w:rsidP="00F630F7">
      <w:pPr>
        <w:widowControl/>
        <w:spacing w:line="240" w:lineRule="auto"/>
        <w:ind w:leftChars="0" w:left="0" w:firstLineChars="0" w:firstLine="0"/>
        <w:textDirection w:val="lrTb"/>
        <w:textAlignment w:val="auto"/>
        <w:outlineLvl w:val="9"/>
        <w:rPr>
          <w:rFonts w:asciiTheme="majorHAnsi" w:hAnsiTheme="majorHAnsi" w:cstheme="majorHAnsi"/>
          <w:kern w:val="0"/>
          <w:position w:val="0"/>
          <w:sz w:val="24"/>
          <w:szCs w:val="24"/>
          <w:lang w:eastAsia="pl-PL"/>
        </w:rPr>
      </w:pPr>
    </w:p>
    <w:p w:rsidR="00F630F7" w:rsidRPr="00FD394F" w:rsidRDefault="00F630F7" w:rsidP="00F630F7">
      <w:pPr>
        <w:ind w:leftChars="0" w:left="0" w:firstLineChars="0" w:firstLine="0"/>
        <w:rPr>
          <w:rFonts w:asciiTheme="majorHAnsi" w:hAnsiTheme="majorHAnsi" w:cstheme="majorHAnsi"/>
        </w:rPr>
      </w:pPr>
    </w:p>
    <w:p w:rsidR="00541DFA" w:rsidRPr="00E519D2" w:rsidRDefault="00541DFA" w:rsidP="00FB4630">
      <w:pPr>
        <w:widowControl/>
        <w:pBdr>
          <w:top w:val="nil"/>
          <w:left w:val="nil"/>
          <w:bottom w:val="nil"/>
          <w:right w:val="nil"/>
          <w:between w:val="nil"/>
        </w:pBdr>
        <w:spacing w:line="240" w:lineRule="auto"/>
        <w:ind w:left="0" w:hanging="2"/>
        <w:rPr>
          <w:rFonts w:asciiTheme="majorHAnsi" w:hAnsiTheme="majorHAnsi" w:cstheme="majorHAnsi"/>
          <w:color w:val="000000" w:themeColor="text1"/>
          <w:u w:val="single"/>
        </w:rPr>
      </w:pPr>
    </w:p>
    <w:p w:rsidR="00D57915" w:rsidRPr="00E519D2" w:rsidRDefault="00D57915" w:rsidP="00D57915">
      <w:pPr>
        <w:widowControl/>
        <w:spacing w:line="240" w:lineRule="auto"/>
        <w:ind w:leftChars="0" w:left="0" w:firstLineChars="0" w:firstLine="0"/>
        <w:textDirection w:val="lrTb"/>
        <w:textAlignment w:val="auto"/>
        <w:outlineLvl w:val="9"/>
        <w:rPr>
          <w:rFonts w:asciiTheme="majorHAnsi" w:hAnsiTheme="majorHAnsi" w:cstheme="majorHAnsi"/>
          <w:color w:val="000000" w:themeColor="text1"/>
          <w:kern w:val="0"/>
          <w:position w:val="0"/>
          <w:sz w:val="24"/>
          <w:szCs w:val="24"/>
          <w:lang w:eastAsia="pl-PL"/>
        </w:rPr>
      </w:pPr>
    </w:p>
    <w:p w:rsidR="00483E1D" w:rsidRPr="00E519D2" w:rsidRDefault="00483E1D" w:rsidP="00FB4630">
      <w:pPr>
        <w:ind w:leftChars="0" w:left="0" w:firstLineChars="0" w:firstLine="0"/>
        <w:rPr>
          <w:rFonts w:asciiTheme="majorHAnsi" w:hAnsiTheme="majorHAnsi" w:cstheme="majorHAnsi"/>
          <w:color w:val="000000" w:themeColor="text1"/>
        </w:rPr>
      </w:pPr>
    </w:p>
    <w:sectPr w:rsidR="00483E1D" w:rsidRPr="00E519D2">
      <w:footerReference w:type="even" r:id="rId17"/>
      <w:footerReference w:type="default" r:id="rId18"/>
      <w:pgSz w:w="16838" w:h="11906" w:orient="landscape"/>
      <w:pgMar w:top="1417" w:right="1417" w:bottom="1263"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17EC" w:rsidRDefault="002F17EC">
      <w:pPr>
        <w:spacing w:line="240" w:lineRule="auto"/>
        <w:ind w:left="0" w:hanging="2"/>
      </w:pPr>
      <w:r>
        <w:separator/>
      </w:r>
    </w:p>
  </w:endnote>
  <w:endnote w:type="continuationSeparator" w:id="0">
    <w:p w:rsidR="002F17EC" w:rsidRDefault="002F17EC">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OpenSymbol">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ambria Math"/>
    <w:panose1 w:val="02040503050203030202"/>
    <w:charset w:val="01"/>
    <w:family w:val="roman"/>
    <w:notTrueType/>
    <w:pitch w:val="variable"/>
    <w:sig w:usb0="00002000" w:usb1="00000000" w:usb2="00000000" w:usb3="00000000" w:csb0="00000000" w:csb1="00000000"/>
  </w:font>
  <w:font w:name="Lucida Sans">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EE"/>
    <w:family w:val="roman"/>
    <w:pitch w:val="variable"/>
    <w:sig w:usb0="00000287" w:usb1="00000000" w:usb2="00000000" w:usb3="00000000" w:csb0="0000009F" w:csb1="00000000"/>
  </w:font>
  <w:font w:name="Klavika Regular">
    <w:altName w:val="Times New Roman"/>
    <w:charset w:val="00"/>
    <w:family w:val="auto"/>
    <w:pitch w:val="default"/>
  </w:font>
  <w:font w:name="Quattrocento Sans">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90B" w:rsidRDefault="00FA090B">
    <w:pPr>
      <w:widowControl/>
      <w:pBdr>
        <w:top w:val="nil"/>
        <w:left w:val="nil"/>
        <w:bottom w:val="nil"/>
        <w:right w:val="nil"/>
        <w:between w:val="nil"/>
      </w:pBdr>
      <w:spacing w:line="240" w:lineRule="auto"/>
      <w:ind w:left="0" w:right="360" w:hanging="2"/>
      <w:rPr>
        <w:rFonts w:ascii="Klavika Regular" w:eastAsia="Klavika Regular" w:hAnsi="Klavika Regular" w:cs="Klavika Regular"/>
        <w:color w:val="000000"/>
        <w:sz w:val="16"/>
        <w:szCs w:val="16"/>
      </w:rPr>
    </w:pPr>
    <w:r>
      <w:rPr>
        <w:b/>
        <w:color w:val="000000"/>
        <w:sz w:val="16"/>
        <w:szCs w:val="16"/>
      </w:rPr>
      <w:fldChar w:fldCharType="begin"/>
    </w:r>
    <w:r>
      <w:rPr>
        <w:b/>
        <w:color w:val="000000"/>
        <w:sz w:val="16"/>
        <w:szCs w:val="16"/>
      </w:rPr>
      <w:instrText>PAGE</w:instrText>
    </w:r>
    <w:r>
      <w:rPr>
        <w:b/>
        <w:color w:val="000000"/>
        <w:sz w:val="16"/>
        <w:szCs w:val="16"/>
      </w:rPr>
      <w:fldChar w:fldCharType="separate"/>
    </w:r>
    <w:r w:rsidR="000B4FEA">
      <w:rPr>
        <w:b/>
        <w:noProof/>
        <w:color w:val="000000"/>
        <w:sz w:val="16"/>
        <w:szCs w:val="16"/>
      </w:rPr>
      <w:t>22</w:t>
    </w:r>
    <w:r>
      <w:rPr>
        <w:b/>
        <w:color w:val="000000"/>
        <w:sz w:val="16"/>
        <w:szCs w:val="16"/>
      </w:rPr>
      <w:fldChar w:fldCharType="end"/>
    </w:r>
    <w:r>
      <w:rPr>
        <w:rFonts w:ascii="Klavika Regular" w:eastAsia="Klavika Regular" w:hAnsi="Klavika Regular" w:cs="Klavika Regular"/>
        <w:b/>
        <w:color w:val="000000"/>
        <w:sz w:val="16"/>
        <w:szCs w:val="16"/>
      </w:rPr>
      <w:t xml:space="preserve"> UNIWERSYTET ARTYSTYCZNY W POZNANIU</w:t>
    </w:r>
    <w:r>
      <w:rPr>
        <w:rFonts w:ascii="Klavika Regular" w:eastAsia="Klavika Regular" w:hAnsi="Klavika Regular" w:cs="Klavika Regular"/>
        <w:b/>
        <w:color w:val="000000"/>
        <w:sz w:val="16"/>
        <w:szCs w:val="16"/>
      </w:rPr>
      <w:tab/>
      <w:t xml:space="preserve">                                        </w:t>
    </w:r>
    <w:r>
      <w:rPr>
        <w:rFonts w:ascii="Klavika Regular" w:eastAsia="Klavika Regular" w:hAnsi="Klavika Regular" w:cs="Klavika Regular"/>
        <w:b/>
        <w:color w:val="000000"/>
        <w:sz w:val="16"/>
        <w:szCs w:val="16"/>
      </w:rPr>
      <w:tab/>
    </w:r>
    <w:r>
      <w:rPr>
        <w:rFonts w:ascii="Klavika Regular" w:eastAsia="Klavika Regular" w:hAnsi="Klavika Regular" w:cs="Klavika Regular"/>
        <w:b/>
        <w:color w:val="000000"/>
        <w:sz w:val="16"/>
        <w:szCs w:val="16"/>
      </w:rPr>
      <w:tab/>
    </w:r>
    <w:r>
      <w:rPr>
        <w:rFonts w:ascii="Klavika Regular" w:eastAsia="Klavika Regular" w:hAnsi="Klavika Regular" w:cs="Klavika Regular"/>
        <w:b/>
        <w:color w:val="000000"/>
        <w:sz w:val="16"/>
        <w:szCs w:val="16"/>
      </w:rPr>
      <w:tab/>
    </w:r>
    <w:r>
      <w:rPr>
        <w:rFonts w:ascii="Klavika Regular" w:eastAsia="Klavika Regular" w:hAnsi="Klavika Regular" w:cs="Klavika Regular"/>
        <w:b/>
        <w:color w:val="000000"/>
        <w:sz w:val="16"/>
        <w:szCs w:val="16"/>
      </w:rPr>
      <w:tab/>
    </w:r>
    <w:r>
      <w:rPr>
        <w:rFonts w:ascii="Klavika Regular" w:eastAsia="Klavika Regular" w:hAnsi="Klavika Regular" w:cs="Klavika Regular"/>
        <w:b/>
        <w:color w:val="000000"/>
        <w:sz w:val="16"/>
        <w:szCs w:val="16"/>
      </w:rPr>
      <w:tab/>
    </w:r>
    <w:r>
      <w:rPr>
        <w:rFonts w:ascii="Klavika Regular" w:eastAsia="Klavika Regular" w:hAnsi="Klavika Regular" w:cs="Klavika Regular"/>
        <w:b/>
        <w:color w:val="000000"/>
        <w:sz w:val="16"/>
        <w:szCs w:val="16"/>
      </w:rPr>
      <w:tab/>
    </w:r>
    <w:r>
      <w:rPr>
        <w:rFonts w:ascii="Klavika Regular" w:eastAsia="Klavika Regular" w:hAnsi="Klavika Regular" w:cs="Klavika Regular"/>
        <w:b/>
        <w:color w:val="000000"/>
        <w:sz w:val="16"/>
        <w:szCs w:val="16"/>
      </w:rPr>
      <w:tab/>
    </w:r>
    <w:r>
      <w:rPr>
        <w:rFonts w:ascii="Klavika Regular" w:eastAsia="Klavika Regular" w:hAnsi="Klavika Regular" w:cs="Klavika Regular"/>
        <w:b/>
        <w:color w:val="000000"/>
        <w:sz w:val="16"/>
        <w:szCs w:val="16"/>
      </w:rPr>
      <w:tab/>
    </w:r>
    <w:r>
      <w:rPr>
        <w:rFonts w:ascii="Klavika Regular" w:eastAsia="Klavika Regular" w:hAnsi="Klavika Regular" w:cs="Klavika Regular"/>
        <w:b/>
        <w:color w:val="000000"/>
        <w:sz w:val="16"/>
        <w:szCs w:val="16"/>
      </w:rPr>
      <w:tab/>
      <w:t xml:space="preserve">OPIS KIERUNKU MALARSTWO    </w:t>
    </w:r>
  </w:p>
  <w:p w:rsidR="00FA090B" w:rsidRDefault="00FA090B">
    <w:pPr>
      <w:widowControl/>
      <w:pBdr>
        <w:top w:val="nil"/>
        <w:left w:val="nil"/>
        <w:bottom w:val="nil"/>
        <w:right w:val="nil"/>
        <w:between w:val="nil"/>
      </w:pBdr>
      <w:spacing w:line="240" w:lineRule="auto"/>
      <w:ind w:left="0" w:right="360" w:hanging="2"/>
      <w:rPr>
        <w:color w:val="000000"/>
      </w:rPr>
    </w:pPr>
    <w:r>
      <w:rPr>
        <w:rFonts w:ascii="Klavika Regular" w:eastAsia="Klavika Regular" w:hAnsi="Klavika Regular" w:cs="Klavika Regular"/>
        <w:b/>
        <w:color w:val="000000"/>
        <w:sz w:val="16"/>
        <w:szCs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90B" w:rsidRDefault="00FA090B">
    <w:pPr>
      <w:widowControl/>
      <w:pBdr>
        <w:top w:val="nil"/>
        <w:left w:val="nil"/>
        <w:bottom w:val="nil"/>
        <w:right w:val="nil"/>
        <w:between w:val="nil"/>
      </w:pBdr>
      <w:spacing w:line="240" w:lineRule="auto"/>
      <w:ind w:left="0" w:hanging="2"/>
      <w:rPr>
        <w:color w:val="000000"/>
      </w:rPr>
    </w:pPr>
    <w:r>
      <w:rPr>
        <w:rFonts w:ascii="Klavika Regular" w:eastAsia="Klavika Regular" w:hAnsi="Klavika Regular" w:cs="Klavika Regular"/>
        <w:b/>
        <w:color w:val="000000"/>
        <w:sz w:val="16"/>
        <w:szCs w:val="16"/>
      </w:rPr>
      <w:t xml:space="preserve"> </w:t>
    </w:r>
    <w:r>
      <w:rPr>
        <w:b/>
        <w:color w:val="000000"/>
        <w:sz w:val="16"/>
        <w:szCs w:val="16"/>
      </w:rPr>
      <w:fldChar w:fldCharType="begin"/>
    </w:r>
    <w:r>
      <w:rPr>
        <w:b/>
        <w:color w:val="000000"/>
        <w:sz w:val="16"/>
        <w:szCs w:val="16"/>
      </w:rPr>
      <w:instrText>PAGE</w:instrText>
    </w:r>
    <w:r>
      <w:rPr>
        <w:b/>
        <w:color w:val="000000"/>
        <w:sz w:val="16"/>
        <w:szCs w:val="16"/>
      </w:rPr>
      <w:fldChar w:fldCharType="separate"/>
    </w:r>
    <w:r w:rsidR="000B4FEA">
      <w:rPr>
        <w:b/>
        <w:noProof/>
        <w:color w:val="000000"/>
        <w:sz w:val="16"/>
        <w:szCs w:val="16"/>
      </w:rPr>
      <w:t>9</w:t>
    </w:r>
    <w:r>
      <w:rPr>
        <w:b/>
        <w:color w:val="000000"/>
        <w:sz w:val="16"/>
        <w:szCs w:val="16"/>
      </w:rPr>
      <w:fldChar w:fldCharType="end"/>
    </w:r>
    <w:r>
      <w:rPr>
        <w:rFonts w:ascii="Klavika Regular" w:eastAsia="Klavika Regular" w:hAnsi="Klavika Regular" w:cs="Klavika Regular"/>
        <w:b/>
        <w:color w:val="000000"/>
        <w:sz w:val="16"/>
        <w:szCs w:val="16"/>
      </w:rPr>
      <w:t xml:space="preserve"> UNIWERSYTET ARTYSTYCZNY W POZNANIU</w:t>
    </w:r>
    <w:r>
      <w:rPr>
        <w:rFonts w:ascii="Klavika Regular" w:eastAsia="Klavika Regular" w:hAnsi="Klavika Regular" w:cs="Klavika Regular"/>
        <w:b/>
        <w:color w:val="000000"/>
        <w:sz w:val="16"/>
        <w:szCs w:val="16"/>
      </w:rPr>
      <w:tab/>
    </w:r>
    <w:r>
      <w:rPr>
        <w:rFonts w:ascii="Klavika Regular" w:eastAsia="Klavika Regular" w:hAnsi="Klavika Regular" w:cs="Klavika Regular"/>
        <w:b/>
        <w:color w:val="000000"/>
        <w:sz w:val="16"/>
        <w:szCs w:val="16"/>
      </w:rPr>
      <w:tab/>
      <w:t xml:space="preserve"> </w:t>
    </w:r>
    <w:r>
      <w:rPr>
        <w:rFonts w:ascii="Klavika Regular" w:eastAsia="Klavika Regular" w:hAnsi="Klavika Regular" w:cs="Klavika Regular"/>
        <w:b/>
        <w:color w:val="000000"/>
        <w:sz w:val="16"/>
        <w:szCs w:val="16"/>
      </w:rPr>
      <w:tab/>
    </w:r>
    <w:r>
      <w:rPr>
        <w:rFonts w:ascii="Klavika Regular" w:eastAsia="Klavika Regular" w:hAnsi="Klavika Regular" w:cs="Klavika Regular"/>
        <w:b/>
        <w:color w:val="000000"/>
        <w:sz w:val="16"/>
        <w:szCs w:val="16"/>
      </w:rPr>
      <w:tab/>
    </w:r>
    <w:r>
      <w:rPr>
        <w:rFonts w:ascii="Klavika Regular" w:eastAsia="Klavika Regular" w:hAnsi="Klavika Regular" w:cs="Klavika Regular"/>
        <w:b/>
        <w:color w:val="000000"/>
        <w:sz w:val="16"/>
        <w:szCs w:val="16"/>
      </w:rPr>
      <w:tab/>
    </w:r>
    <w:r>
      <w:rPr>
        <w:rFonts w:ascii="Klavika Regular" w:eastAsia="Klavika Regular" w:hAnsi="Klavika Regular" w:cs="Klavika Regular"/>
        <w:b/>
        <w:color w:val="000000"/>
        <w:sz w:val="16"/>
        <w:szCs w:val="16"/>
      </w:rPr>
      <w:tab/>
    </w:r>
    <w:r>
      <w:rPr>
        <w:rFonts w:ascii="Klavika Regular" w:eastAsia="Klavika Regular" w:hAnsi="Klavika Regular" w:cs="Klavika Regular"/>
        <w:b/>
        <w:color w:val="000000"/>
        <w:sz w:val="16"/>
        <w:szCs w:val="16"/>
      </w:rPr>
      <w:tab/>
    </w:r>
    <w:r>
      <w:rPr>
        <w:rFonts w:ascii="Klavika Regular" w:eastAsia="Klavika Regular" w:hAnsi="Klavika Regular" w:cs="Klavika Regular"/>
        <w:b/>
        <w:color w:val="000000"/>
        <w:sz w:val="16"/>
        <w:szCs w:val="16"/>
      </w:rPr>
      <w:tab/>
    </w:r>
    <w:r>
      <w:rPr>
        <w:rFonts w:ascii="Klavika Regular" w:eastAsia="Klavika Regular" w:hAnsi="Klavika Regular" w:cs="Klavika Regular"/>
        <w:b/>
        <w:color w:val="000000"/>
        <w:sz w:val="16"/>
        <w:szCs w:val="16"/>
      </w:rPr>
      <w:tab/>
    </w:r>
    <w:r>
      <w:rPr>
        <w:rFonts w:ascii="Klavika Regular" w:eastAsia="Klavika Regular" w:hAnsi="Klavika Regular" w:cs="Klavika Regular"/>
        <w:b/>
        <w:color w:val="000000"/>
        <w:sz w:val="16"/>
        <w:szCs w:val="16"/>
      </w:rPr>
      <w:tab/>
    </w:r>
    <w:r>
      <w:rPr>
        <w:rFonts w:ascii="Klavika Regular" w:eastAsia="Klavika Regular" w:hAnsi="Klavika Regular" w:cs="Klavika Regular"/>
        <w:b/>
        <w:color w:val="000000"/>
        <w:sz w:val="16"/>
        <w:szCs w:val="16"/>
      </w:rPr>
      <w:tab/>
    </w:r>
    <w:r>
      <w:rPr>
        <w:rFonts w:ascii="Klavika Regular" w:eastAsia="Klavika Regular" w:hAnsi="Klavika Regular" w:cs="Klavika Regular"/>
        <w:b/>
        <w:color w:val="000000"/>
        <w:sz w:val="16"/>
        <w:szCs w:val="16"/>
      </w:rPr>
      <w:tab/>
      <w:t>OPIS KIERUNKU MALARSTWO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90B" w:rsidRDefault="00FA090B">
    <w:pPr>
      <w:pStyle w:val="Stopka"/>
      <w:ind w:left="0" w:hanging="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90B" w:rsidRDefault="00FA090B">
    <w:pPr>
      <w:widowControl/>
      <w:pBdr>
        <w:top w:val="nil"/>
        <w:left w:val="nil"/>
        <w:bottom w:val="nil"/>
        <w:right w:val="nil"/>
        <w:between w:val="nil"/>
      </w:pBdr>
      <w:spacing w:line="240" w:lineRule="auto"/>
      <w:ind w:left="0" w:right="360" w:hanging="2"/>
      <w:rPr>
        <w:color w:val="00000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90B" w:rsidRDefault="00FA090B">
    <w:pPr>
      <w:widowControl/>
      <w:pBdr>
        <w:top w:val="nil"/>
        <w:left w:val="nil"/>
        <w:bottom w:val="nil"/>
        <w:right w:val="nil"/>
        <w:between w:val="nil"/>
      </w:pBdr>
      <w:spacing w:line="240" w:lineRule="auto"/>
      <w:ind w:left="0" w:hanging="2"/>
      <w:rPr>
        <w:color w:val="000000"/>
      </w:rPr>
    </w:pPr>
    <w:r>
      <w:rPr>
        <w:rFonts w:ascii="Klavika Regular" w:eastAsia="Klavika Regular" w:hAnsi="Klavika Regular" w:cs="Klavika Regular"/>
        <w:b/>
        <w:color w:val="000000"/>
        <w:sz w:val="16"/>
        <w:szCs w:val="16"/>
      </w:rPr>
      <w:t xml:space="preserve"> </w:t>
    </w:r>
    <w:r>
      <w:rPr>
        <w:b/>
        <w:color w:val="000000"/>
        <w:sz w:val="16"/>
        <w:szCs w:val="16"/>
      </w:rPr>
      <w:fldChar w:fldCharType="begin"/>
    </w:r>
    <w:r>
      <w:rPr>
        <w:b/>
        <w:color w:val="000000"/>
        <w:sz w:val="16"/>
        <w:szCs w:val="16"/>
      </w:rPr>
      <w:instrText>PAGE</w:instrText>
    </w:r>
    <w:r>
      <w:rPr>
        <w:b/>
        <w:color w:val="000000"/>
        <w:sz w:val="16"/>
        <w:szCs w:val="16"/>
      </w:rPr>
      <w:fldChar w:fldCharType="separate"/>
    </w:r>
    <w:r w:rsidR="000B4FEA">
      <w:rPr>
        <w:b/>
        <w:noProof/>
        <w:color w:val="000000"/>
        <w:sz w:val="16"/>
        <w:szCs w:val="16"/>
      </w:rPr>
      <w:t>27</w:t>
    </w:r>
    <w:r>
      <w:rPr>
        <w:b/>
        <w:color w:val="000000"/>
        <w:sz w:val="16"/>
        <w:szCs w:val="16"/>
      </w:rPr>
      <w:fldChar w:fldCharType="end"/>
    </w:r>
    <w:r>
      <w:rPr>
        <w:rFonts w:ascii="Klavika Regular" w:eastAsia="Klavika Regular" w:hAnsi="Klavika Regular" w:cs="Klavika Regular"/>
        <w:b/>
        <w:color w:val="000000"/>
        <w:sz w:val="16"/>
        <w:szCs w:val="16"/>
      </w:rPr>
      <w:t xml:space="preserve"> UNIWERSYTET ARTYSTYCZNY W POZNANIU</w:t>
    </w:r>
    <w:r>
      <w:rPr>
        <w:rFonts w:ascii="Klavika Regular" w:eastAsia="Klavika Regular" w:hAnsi="Klavika Regular" w:cs="Klavika Regular"/>
        <w:b/>
        <w:color w:val="000000"/>
        <w:sz w:val="16"/>
        <w:szCs w:val="16"/>
      </w:rPr>
      <w:tab/>
    </w:r>
    <w:r>
      <w:rPr>
        <w:rFonts w:ascii="Klavika Regular" w:eastAsia="Klavika Regular" w:hAnsi="Klavika Regular" w:cs="Klavika Regular"/>
        <w:b/>
        <w:color w:val="000000"/>
        <w:sz w:val="16"/>
        <w:szCs w:val="16"/>
      </w:rPr>
      <w:tab/>
      <w:t xml:space="preserve"> </w:t>
    </w:r>
    <w:r>
      <w:rPr>
        <w:rFonts w:ascii="Klavika Regular" w:eastAsia="Klavika Regular" w:hAnsi="Klavika Regular" w:cs="Klavika Regular"/>
        <w:b/>
        <w:color w:val="000000"/>
        <w:sz w:val="16"/>
        <w:szCs w:val="16"/>
      </w:rPr>
      <w:tab/>
    </w:r>
    <w:r>
      <w:rPr>
        <w:rFonts w:ascii="Klavika Regular" w:eastAsia="Klavika Regular" w:hAnsi="Klavika Regular" w:cs="Klavika Regular"/>
        <w:b/>
        <w:color w:val="000000"/>
        <w:sz w:val="16"/>
        <w:szCs w:val="16"/>
      </w:rPr>
      <w:tab/>
    </w:r>
    <w:r>
      <w:rPr>
        <w:rFonts w:ascii="Klavika Regular" w:eastAsia="Klavika Regular" w:hAnsi="Klavika Regular" w:cs="Klavika Regular"/>
        <w:b/>
        <w:color w:val="000000"/>
        <w:sz w:val="16"/>
        <w:szCs w:val="16"/>
      </w:rPr>
      <w:tab/>
    </w:r>
    <w:r>
      <w:rPr>
        <w:rFonts w:ascii="Klavika Regular" w:eastAsia="Klavika Regular" w:hAnsi="Klavika Regular" w:cs="Klavika Regular"/>
        <w:b/>
        <w:color w:val="000000"/>
        <w:sz w:val="16"/>
        <w:szCs w:val="16"/>
      </w:rPr>
      <w:tab/>
    </w:r>
    <w:r>
      <w:rPr>
        <w:rFonts w:ascii="Klavika Regular" w:eastAsia="Klavika Regular" w:hAnsi="Klavika Regular" w:cs="Klavika Regular"/>
        <w:b/>
        <w:color w:val="000000"/>
        <w:sz w:val="16"/>
        <w:szCs w:val="16"/>
      </w:rPr>
      <w:tab/>
    </w:r>
    <w:r>
      <w:rPr>
        <w:rFonts w:ascii="Klavika Regular" w:eastAsia="Klavika Regular" w:hAnsi="Klavika Regular" w:cs="Klavika Regular"/>
        <w:b/>
        <w:color w:val="000000"/>
        <w:sz w:val="16"/>
        <w:szCs w:val="16"/>
      </w:rPr>
      <w:tab/>
    </w:r>
    <w:r>
      <w:rPr>
        <w:rFonts w:ascii="Klavika Regular" w:eastAsia="Klavika Regular" w:hAnsi="Klavika Regular" w:cs="Klavika Regular"/>
        <w:b/>
        <w:color w:val="000000"/>
        <w:sz w:val="16"/>
        <w:szCs w:val="16"/>
      </w:rPr>
      <w:tab/>
    </w:r>
    <w:r>
      <w:rPr>
        <w:rFonts w:ascii="Klavika Regular" w:eastAsia="Klavika Regular" w:hAnsi="Klavika Regular" w:cs="Klavika Regular"/>
        <w:b/>
        <w:color w:val="000000"/>
        <w:sz w:val="16"/>
        <w:szCs w:val="16"/>
      </w:rPr>
      <w:tab/>
    </w:r>
    <w:r>
      <w:rPr>
        <w:rFonts w:ascii="Klavika Regular" w:eastAsia="Klavika Regular" w:hAnsi="Klavika Regular" w:cs="Klavika Regular"/>
        <w:b/>
        <w:color w:val="000000"/>
        <w:sz w:val="16"/>
        <w:szCs w:val="16"/>
      </w:rPr>
      <w:tab/>
    </w:r>
    <w:r>
      <w:rPr>
        <w:rFonts w:ascii="Klavika Regular" w:eastAsia="Klavika Regular" w:hAnsi="Klavika Regular" w:cs="Klavika Regular"/>
        <w:b/>
        <w:color w:val="000000"/>
        <w:sz w:val="16"/>
        <w:szCs w:val="16"/>
      </w:rPr>
      <w:tab/>
      <w:t>OPIS KIERUNKU MALARSTWO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17EC" w:rsidRDefault="002F17EC">
      <w:pPr>
        <w:spacing w:line="240" w:lineRule="auto"/>
        <w:ind w:left="0" w:hanging="2"/>
      </w:pPr>
      <w:r>
        <w:separator/>
      </w:r>
    </w:p>
  </w:footnote>
  <w:footnote w:type="continuationSeparator" w:id="0">
    <w:p w:rsidR="002F17EC" w:rsidRDefault="002F17EC">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90B" w:rsidRDefault="00FA090B">
    <w:pPr>
      <w:pStyle w:val="Nagwek"/>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90B" w:rsidRDefault="00FA090B">
    <w:pPr>
      <w:ind w:left="0" w:hanging="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90B" w:rsidRDefault="00FA090B">
    <w:pPr>
      <w:pStyle w:val="Nagwek"/>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55628"/>
    <w:multiLevelType w:val="multilevel"/>
    <w:tmpl w:val="28F0EABA"/>
    <w:lvl w:ilvl="0">
      <w:start w:val="1"/>
      <w:numFmt w:val="decimal"/>
      <w:pStyle w:val="Nagwek1"/>
      <w:lvlText w:val=""/>
      <w:lvlJc w:val="left"/>
      <w:pPr>
        <w:ind w:left="432" w:hanging="432"/>
      </w:pPr>
      <w:rPr>
        <w:vertAlign w:val="baseline"/>
      </w:rPr>
    </w:lvl>
    <w:lvl w:ilvl="1">
      <w:start w:val="1"/>
      <w:numFmt w:val="decimal"/>
      <w:pStyle w:val="Nagwek2"/>
      <w:lvlText w:val=""/>
      <w:lvlJc w:val="left"/>
      <w:pPr>
        <w:ind w:left="576" w:hanging="576"/>
      </w:pPr>
      <w:rPr>
        <w:vertAlign w:val="baseline"/>
      </w:rPr>
    </w:lvl>
    <w:lvl w:ilvl="2">
      <w:start w:val="1"/>
      <w:numFmt w:val="decimal"/>
      <w:pStyle w:val="Nagwek3"/>
      <w:lvlText w:val=""/>
      <w:lvlJc w:val="left"/>
      <w:pPr>
        <w:ind w:left="720" w:hanging="720"/>
      </w:pPr>
      <w:rPr>
        <w:vertAlign w:val="baseline"/>
      </w:rPr>
    </w:lvl>
    <w:lvl w:ilvl="3">
      <w:start w:val="1"/>
      <w:numFmt w:val="decimal"/>
      <w:pStyle w:val="Nagwek4"/>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DFA"/>
    <w:rsid w:val="000347BA"/>
    <w:rsid w:val="00070651"/>
    <w:rsid w:val="000B4FEA"/>
    <w:rsid w:val="000C0ECA"/>
    <w:rsid w:val="00111844"/>
    <w:rsid w:val="00150DE7"/>
    <w:rsid w:val="00181215"/>
    <w:rsid w:val="0024383C"/>
    <w:rsid w:val="002506C2"/>
    <w:rsid w:val="002701DC"/>
    <w:rsid w:val="00282FAE"/>
    <w:rsid w:val="002C0D1E"/>
    <w:rsid w:val="002C1D65"/>
    <w:rsid w:val="002E0DC4"/>
    <w:rsid w:val="002F17EC"/>
    <w:rsid w:val="003437B8"/>
    <w:rsid w:val="003574E6"/>
    <w:rsid w:val="003618A6"/>
    <w:rsid w:val="00371675"/>
    <w:rsid w:val="003E2ED9"/>
    <w:rsid w:val="004075CD"/>
    <w:rsid w:val="004158B8"/>
    <w:rsid w:val="00432824"/>
    <w:rsid w:val="004368ED"/>
    <w:rsid w:val="00483E1D"/>
    <w:rsid w:val="004B0A60"/>
    <w:rsid w:val="004B29EA"/>
    <w:rsid w:val="004E4FAD"/>
    <w:rsid w:val="00516218"/>
    <w:rsid w:val="005163A5"/>
    <w:rsid w:val="00541DFA"/>
    <w:rsid w:val="00584E16"/>
    <w:rsid w:val="0059475B"/>
    <w:rsid w:val="005B611E"/>
    <w:rsid w:val="005E775D"/>
    <w:rsid w:val="00667302"/>
    <w:rsid w:val="006B6BDA"/>
    <w:rsid w:val="006E4622"/>
    <w:rsid w:val="006F46DE"/>
    <w:rsid w:val="00741DA2"/>
    <w:rsid w:val="007623C8"/>
    <w:rsid w:val="007763E0"/>
    <w:rsid w:val="007E5331"/>
    <w:rsid w:val="007F7692"/>
    <w:rsid w:val="009618EB"/>
    <w:rsid w:val="00AF60F9"/>
    <w:rsid w:val="00B121F6"/>
    <w:rsid w:val="00B2382A"/>
    <w:rsid w:val="00B40358"/>
    <w:rsid w:val="00B5040A"/>
    <w:rsid w:val="00B5144B"/>
    <w:rsid w:val="00B53870"/>
    <w:rsid w:val="00BA66D5"/>
    <w:rsid w:val="00BD620C"/>
    <w:rsid w:val="00BD7A72"/>
    <w:rsid w:val="00BE60CA"/>
    <w:rsid w:val="00C21D6E"/>
    <w:rsid w:val="00C8199C"/>
    <w:rsid w:val="00C97461"/>
    <w:rsid w:val="00D22BC8"/>
    <w:rsid w:val="00D27FF8"/>
    <w:rsid w:val="00D57915"/>
    <w:rsid w:val="00DB58F6"/>
    <w:rsid w:val="00DC21A8"/>
    <w:rsid w:val="00DF7710"/>
    <w:rsid w:val="00E20369"/>
    <w:rsid w:val="00E30934"/>
    <w:rsid w:val="00E3333D"/>
    <w:rsid w:val="00E519D2"/>
    <w:rsid w:val="00E75993"/>
    <w:rsid w:val="00E809F6"/>
    <w:rsid w:val="00EA3AAC"/>
    <w:rsid w:val="00ED2E72"/>
    <w:rsid w:val="00ED6DEF"/>
    <w:rsid w:val="00EE6058"/>
    <w:rsid w:val="00EF03C2"/>
    <w:rsid w:val="00F00E50"/>
    <w:rsid w:val="00F2039D"/>
    <w:rsid w:val="00F3023D"/>
    <w:rsid w:val="00F41695"/>
    <w:rsid w:val="00F540FB"/>
    <w:rsid w:val="00F5598B"/>
    <w:rsid w:val="00F6152C"/>
    <w:rsid w:val="00F630F7"/>
    <w:rsid w:val="00FA090B"/>
    <w:rsid w:val="00FA6864"/>
    <w:rsid w:val="00FB4630"/>
    <w:rsid w:val="00FC5F7D"/>
    <w:rsid w:val="00FD39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87E1F5-7040-4543-8E90-10A444B16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widowControl w:val="0"/>
      <w:spacing w:line="1" w:lineRule="atLeast"/>
      <w:ind w:leftChars="-1" w:left="-1" w:hangingChars="1" w:hanging="1"/>
      <w:textDirection w:val="btLr"/>
      <w:textAlignment w:val="baseline"/>
      <w:outlineLvl w:val="0"/>
    </w:pPr>
    <w:rPr>
      <w:kern w:val="1"/>
      <w:position w:val="-1"/>
      <w:lang w:eastAsia="ar-SA"/>
    </w:rPr>
  </w:style>
  <w:style w:type="paragraph" w:styleId="Nagwek1">
    <w:name w:val="heading 1"/>
    <w:basedOn w:val="Standard"/>
    <w:next w:val="Textbody"/>
    <w:pPr>
      <w:keepNext/>
      <w:numPr>
        <w:numId w:val="1"/>
      </w:numPr>
      <w:ind w:left="720" w:hanging="360"/>
    </w:pPr>
    <w:rPr>
      <w:rFonts w:ascii="Arial" w:hAnsi="Arial" w:cs="Arial"/>
    </w:rPr>
  </w:style>
  <w:style w:type="paragraph" w:styleId="Nagwek2">
    <w:name w:val="heading 2"/>
    <w:basedOn w:val="Standard"/>
    <w:next w:val="Textbody"/>
    <w:pPr>
      <w:keepNext/>
      <w:numPr>
        <w:ilvl w:val="1"/>
        <w:numId w:val="1"/>
      </w:numPr>
      <w:ind w:left="1440" w:hanging="360"/>
      <w:jc w:val="center"/>
      <w:outlineLvl w:val="1"/>
    </w:pPr>
    <w:rPr>
      <w:rFonts w:ascii="Arial" w:hAnsi="Arial" w:cs="Arial"/>
    </w:rPr>
  </w:style>
  <w:style w:type="paragraph" w:styleId="Nagwek3">
    <w:name w:val="heading 3"/>
    <w:basedOn w:val="Standard"/>
    <w:next w:val="Textbody"/>
    <w:pPr>
      <w:keepNext/>
      <w:numPr>
        <w:ilvl w:val="2"/>
        <w:numId w:val="1"/>
      </w:numPr>
      <w:ind w:left="-1" w:hanging="1"/>
      <w:outlineLvl w:val="2"/>
    </w:pPr>
    <w:rPr>
      <w:rFonts w:ascii="Arial" w:hAnsi="Arial" w:cs="Arial"/>
      <w:b/>
      <w:bCs/>
      <w:sz w:val="22"/>
    </w:rPr>
  </w:style>
  <w:style w:type="paragraph" w:styleId="Nagwek4">
    <w:name w:val="heading 4"/>
    <w:basedOn w:val="Standard"/>
    <w:next w:val="Textbody"/>
    <w:pPr>
      <w:keepNext/>
      <w:numPr>
        <w:ilvl w:val="3"/>
        <w:numId w:val="1"/>
      </w:numPr>
      <w:spacing w:line="360" w:lineRule="auto"/>
      <w:ind w:left="-1" w:hanging="1"/>
      <w:outlineLvl w:val="3"/>
    </w:pPr>
    <w:rPr>
      <w:rFonts w:ascii="Arial" w:hAnsi="Arial" w:cs="Arial"/>
      <w:b/>
      <w:sz w:val="20"/>
      <w:szCs w:val="20"/>
    </w:rPr>
  </w:style>
  <w:style w:type="paragraph" w:styleId="Nagwek5">
    <w:name w:val="heading 5"/>
    <w:basedOn w:val="Normalny"/>
    <w:next w:val="Normalny"/>
    <w:pPr>
      <w:keepNext/>
      <w:keepLines/>
      <w:spacing w:before="220" w:after="40"/>
      <w:outlineLvl w:val="4"/>
    </w:pPr>
    <w:rPr>
      <w:b/>
      <w:sz w:val="22"/>
      <w:szCs w:val="22"/>
    </w:rPr>
  </w:style>
  <w:style w:type="paragraph" w:styleId="Nagwek6">
    <w:name w:val="heading 6"/>
    <w:basedOn w:val="Normalny"/>
    <w:next w:val="Normalny"/>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character" w:customStyle="1" w:styleId="WW8Num1z0">
    <w:name w:val="WW8Num1z0"/>
    <w:rPr>
      <w:w w:val="100"/>
      <w:position w:val="-1"/>
      <w:effect w:val="none"/>
      <w:vertAlign w:val="baseline"/>
      <w:cs w:val="0"/>
      <w:em w:val="none"/>
    </w:rPr>
  </w:style>
  <w:style w:type="character" w:customStyle="1" w:styleId="WW8Num1z1">
    <w:name w:val="WW8Num1z1"/>
    <w:rPr>
      <w:w w:val="100"/>
      <w:position w:val="-1"/>
      <w:effect w:val="none"/>
      <w:vertAlign w:val="baseline"/>
      <w:cs w:val="0"/>
      <w:em w:val="none"/>
    </w:rPr>
  </w:style>
  <w:style w:type="character" w:customStyle="1" w:styleId="WW8Num1z2">
    <w:name w:val="WW8Num1z2"/>
    <w:rPr>
      <w:w w:val="100"/>
      <w:position w:val="-1"/>
      <w:effect w:val="none"/>
      <w:vertAlign w:val="baseline"/>
      <w:cs w:val="0"/>
      <w:em w:val="none"/>
    </w:rPr>
  </w:style>
  <w:style w:type="character" w:customStyle="1" w:styleId="WW8Num1z3">
    <w:name w:val="WW8Num1z3"/>
    <w:rPr>
      <w:w w:val="100"/>
      <w:position w:val="-1"/>
      <w:effect w:val="none"/>
      <w:vertAlign w:val="baseline"/>
      <w:cs w:val="0"/>
      <w:em w:val="none"/>
    </w:rPr>
  </w:style>
  <w:style w:type="character" w:customStyle="1" w:styleId="WW8Num1z4">
    <w:name w:val="WW8Num1z4"/>
    <w:rPr>
      <w:w w:val="100"/>
      <w:position w:val="-1"/>
      <w:effect w:val="none"/>
      <w:vertAlign w:val="baseline"/>
      <w:cs w:val="0"/>
      <w:em w:val="none"/>
    </w:rPr>
  </w:style>
  <w:style w:type="character" w:customStyle="1" w:styleId="WW8Num1z5">
    <w:name w:val="WW8Num1z5"/>
    <w:rPr>
      <w:w w:val="100"/>
      <w:position w:val="-1"/>
      <w:effect w:val="none"/>
      <w:vertAlign w:val="baseline"/>
      <w:cs w:val="0"/>
      <w:em w:val="none"/>
    </w:rPr>
  </w:style>
  <w:style w:type="character" w:customStyle="1" w:styleId="WW8Num1z6">
    <w:name w:val="WW8Num1z6"/>
    <w:rPr>
      <w:w w:val="100"/>
      <w:position w:val="-1"/>
      <w:effect w:val="none"/>
      <w:vertAlign w:val="baseline"/>
      <w:cs w:val="0"/>
      <w:em w:val="none"/>
    </w:rPr>
  </w:style>
  <w:style w:type="character" w:customStyle="1" w:styleId="WW8Num1z7">
    <w:name w:val="WW8Num1z7"/>
    <w:rPr>
      <w:w w:val="100"/>
      <w:position w:val="-1"/>
      <w:effect w:val="none"/>
      <w:vertAlign w:val="baseline"/>
      <w:cs w:val="0"/>
      <w:em w:val="none"/>
    </w:rPr>
  </w:style>
  <w:style w:type="character" w:customStyle="1" w:styleId="WW8Num1z8">
    <w:name w:val="WW8Num1z8"/>
    <w:rPr>
      <w:w w:val="100"/>
      <w:position w:val="-1"/>
      <w:effect w:val="none"/>
      <w:vertAlign w:val="baseline"/>
      <w:cs w:val="0"/>
      <w:em w:val="none"/>
    </w:rPr>
  </w:style>
  <w:style w:type="character" w:customStyle="1" w:styleId="Domylnaczcionkaakapitu5">
    <w:name w:val="Domyślna czcionka akapitu5"/>
    <w:rPr>
      <w:w w:val="100"/>
      <w:position w:val="-1"/>
      <w:effect w:val="none"/>
      <w:vertAlign w:val="baseline"/>
      <w:cs w:val="0"/>
      <w:em w:val="none"/>
    </w:rPr>
  </w:style>
  <w:style w:type="character" w:customStyle="1" w:styleId="Domylnaczcionkaakapitu4">
    <w:name w:val="Domyślna czcionka akapitu4"/>
    <w:rPr>
      <w:w w:val="100"/>
      <w:position w:val="-1"/>
      <w:effect w:val="none"/>
      <w:vertAlign w:val="baseline"/>
      <w:cs w:val="0"/>
      <w:em w:val="none"/>
    </w:rPr>
  </w:style>
  <w:style w:type="character" w:customStyle="1" w:styleId="Domylnaczcionkaakapitu3">
    <w:name w:val="Domyślna czcionka akapitu3"/>
    <w:rPr>
      <w:w w:val="100"/>
      <w:position w:val="-1"/>
      <w:effect w:val="none"/>
      <w:vertAlign w:val="baseline"/>
      <w:cs w:val="0"/>
      <w:em w:val="none"/>
    </w:rPr>
  </w:style>
  <w:style w:type="character" w:customStyle="1" w:styleId="WW8Num2z0">
    <w:name w:val="WW8Num2z0"/>
    <w:rPr>
      <w:rFonts w:ascii="OpenSymbol" w:eastAsia="OpenSymbol" w:hAnsi="OpenSymbol" w:cs="OpenSymbol"/>
      <w:w w:val="100"/>
      <w:position w:val="-1"/>
      <w:effect w:val="none"/>
      <w:vertAlign w:val="baseline"/>
      <w:cs w:val="0"/>
      <w:em w:val="none"/>
    </w:rPr>
  </w:style>
  <w:style w:type="character" w:customStyle="1" w:styleId="WW8Num3z0">
    <w:name w:val="WW8Num3z0"/>
    <w:rPr>
      <w:w w:val="100"/>
      <w:position w:val="-1"/>
      <w:effect w:val="none"/>
      <w:vertAlign w:val="baseline"/>
      <w:cs w:val="0"/>
      <w:em w:val="none"/>
    </w:rPr>
  </w:style>
  <w:style w:type="character" w:customStyle="1" w:styleId="WW8Num3z1">
    <w:name w:val="WW8Num3z1"/>
    <w:rPr>
      <w:w w:val="100"/>
      <w:position w:val="-1"/>
      <w:effect w:val="none"/>
      <w:vertAlign w:val="baseline"/>
      <w:cs w:val="0"/>
      <w:em w:val="none"/>
    </w:rPr>
  </w:style>
  <w:style w:type="character" w:customStyle="1" w:styleId="WW8Num3z2">
    <w:name w:val="WW8Num3z2"/>
    <w:rPr>
      <w:w w:val="100"/>
      <w:position w:val="-1"/>
      <w:effect w:val="none"/>
      <w:vertAlign w:val="baseline"/>
      <w:cs w:val="0"/>
      <w:em w:val="none"/>
    </w:rPr>
  </w:style>
  <w:style w:type="character" w:customStyle="1" w:styleId="WW8Num3z3">
    <w:name w:val="WW8Num3z3"/>
    <w:rPr>
      <w:w w:val="100"/>
      <w:position w:val="-1"/>
      <w:effect w:val="none"/>
      <w:vertAlign w:val="baseline"/>
      <w:cs w:val="0"/>
      <w:em w:val="none"/>
    </w:rPr>
  </w:style>
  <w:style w:type="character" w:customStyle="1" w:styleId="WW8Num3z4">
    <w:name w:val="WW8Num3z4"/>
    <w:rPr>
      <w:w w:val="100"/>
      <w:position w:val="-1"/>
      <w:effect w:val="none"/>
      <w:vertAlign w:val="baseline"/>
      <w:cs w:val="0"/>
      <w:em w:val="none"/>
    </w:rPr>
  </w:style>
  <w:style w:type="character" w:customStyle="1" w:styleId="WW8Num3z5">
    <w:name w:val="WW8Num3z5"/>
    <w:rPr>
      <w:w w:val="100"/>
      <w:position w:val="-1"/>
      <w:effect w:val="none"/>
      <w:vertAlign w:val="baseline"/>
      <w:cs w:val="0"/>
      <w:em w:val="none"/>
    </w:rPr>
  </w:style>
  <w:style w:type="character" w:customStyle="1" w:styleId="WW8Num3z6">
    <w:name w:val="WW8Num3z6"/>
    <w:rPr>
      <w:w w:val="100"/>
      <w:position w:val="-1"/>
      <w:effect w:val="none"/>
      <w:vertAlign w:val="baseline"/>
      <w:cs w:val="0"/>
      <w:em w:val="none"/>
    </w:rPr>
  </w:style>
  <w:style w:type="character" w:customStyle="1" w:styleId="WW8Num3z7">
    <w:name w:val="WW8Num3z7"/>
    <w:rPr>
      <w:w w:val="100"/>
      <w:position w:val="-1"/>
      <w:effect w:val="none"/>
      <w:vertAlign w:val="baseline"/>
      <w:cs w:val="0"/>
      <w:em w:val="none"/>
    </w:rPr>
  </w:style>
  <w:style w:type="character" w:customStyle="1" w:styleId="WW8Num3z8">
    <w:name w:val="WW8Num3z8"/>
    <w:rPr>
      <w:w w:val="100"/>
      <w:position w:val="-1"/>
      <w:effect w:val="none"/>
      <w:vertAlign w:val="baseline"/>
      <w:cs w:val="0"/>
      <w:em w:val="none"/>
    </w:rPr>
  </w:style>
  <w:style w:type="character" w:customStyle="1" w:styleId="WW8Num4z0">
    <w:name w:val="WW8Num4z0"/>
    <w:rPr>
      <w:w w:val="100"/>
      <w:position w:val="-1"/>
      <w:effect w:val="none"/>
      <w:vertAlign w:val="baseline"/>
      <w:cs w:val="0"/>
      <w:em w:val="none"/>
    </w:rPr>
  </w:style>
  <w:style w:type="character" w:customStyle="1" w:styleId="WW8Num4z2">
    <w:name w:val="WW8Num4z2"/>
    <w:rPr>
      <w:w w:val="100"/>
      <w:position w:val="-1"/>
      <w:effect w:val="none"/>
      <w:vertAlign w:val="baseline"/>
      <w:cs w:val="0"/>
      <w:em w:val="none"/>
    </w:rPr>
  </w:style>
  <w:style w:type="character" w:customStyle="1" w:styleId="WW8Num4z3">
    <w:name w:val="WW8Num4z3"/>
    <w:rPr>
      <w:w w:val="100"/>
      <w:position w:val="-1"/>
      <w:effect w:val="none"/>
      <w:vertAlign w:val="baseline"/>
      <w:cs w:val="0"/>
      <w:em w:val="none"/>
    </w:rPr>
  </w:style>
  <w:style w:type="character" w:customStyle="1" w:styleId="WW8Num4z5">
    <w:name w:val="WW8Num4z5"/>
    <w:rPr>
      <w:w w:val="100"/>
      <w:position w:val="-1"/>
      <w:effect w:val="none"/>
      <w:vertAlign w:val="baseline"/>
      <w:cs w:val="0"/>
      <w:em w:val="none"/>
    </w:rPr>
  </w:style>
  <w:style w:type="character" w:customStyle="1" w:styleId="WW8Num4z6">
    <w:name w:val="WW8Num4z6"/>
    <w:rPr>
      <w:w w:val="100"/>
      <w:position w:val="-1"/>
      <w:effect w:val="none"/>
      <w:vertAlign w:val="baseline"/>
      <w:cs w:val="0"/>
      <w:em w:val="none"/>
    </w:rPr>
  </w:style>
  <w:style w:type="character" w:customStyle="1" w:styleId="WW8Num4z8">
    <w:name w:val="WW8Num4z8"/>
    <w:rPr>
      <w:w w:val="100"/>
      <w:position w:val="-1"/>
      <w:effect w:val="none"/>
      <w:vertAlign w:val="baseline"/>
      <w:cs w:val="0"/>
      <w:em w:val="none"/>
    </w:rPr>
  </w:style>
  <w:style w:type="character" w:customStyle="1" w:styleId="WW8Num5z0">
    <w:name w:val="WW8Num5z0"/>
    <w:rPr>
      <w:w w:val="100"/>
      <w:position w:val="-1"/>
      <w:effect w:val="none"/>
      <w:vertAlign w:val="baseline"/>
      <w:cs w:val="0"/>
      <w:em w:val="none"/>
    </w:rPr>
  </w:style>
  <w:style w:type="character" w:customStyle="1" w:styleId="WW8Num5z2">
    <w:name w:val="WW8Num5z2"/>
    <w:rPr>
      <w:w w:val="100"/>
      <w:position w:val="-1"/>
      <w:effect w:val="none"/>
      <w:vertAlign w:val="baseline"/>
      <w:cs w:val="0"/>
      <w:em w:val="none"/>
    </w:rPr>
  </w:style>
  <w:style w:type="character" w:customStyle="1" w:styleId="WW8Num5z3">
    <w:name w:val="WW8Num5z3"/>
    <w:rPr>
      <w:w w:val="100"/>
      <w:position w:val="-1"/>
      <w:effect w:val="none"/>
      <w:vertAlign w:val="baseline"/>
      <w:cs w:val="0"/>
      <w:em w:val="none"/>
    </w:rPr>
  </w:style>
  <w:style w:type="character" w:customStyle="1" w:styleId="WW8Num5z5">
    <w:name w:val="WW8Num5z5"/>
    <w:rPr>
      <w:w w:val="100"/>
      <w:position w:val="-1"/>
      <w:effect w:val="none"/>
      <w:vertAlign w:val="baseline"/>
      <w:cs w:val="0"/>
      <w:em w:val="none"/>
    </w:rPr>
  </w:style>
  <w:style w:type="character" w:customStyle="1" w:styleId="WW8Num5z6">
    <w:name w:val="WW8Num5z6"/>
    <w:rPr>
      <w:w w:val="100"/>
      <w:position w:val="-1"/>
      <w:effect w:val="none"/>
      <w:vertAlign w:val="baseline"/>
      <w:cs w:val="0"/>
      <w:em w:val="none"/>
    </w:rPr>
  </w:style>
  <w:style w:type="character" w:customStyle="1" w:styleId="WW8Num5z8">
    <w:name w:val="WW8Num5z8"/>
    <w:rPr>
      <w:w w:val="100"/>
      <w:position w:val="-1"/>
      <w:effect w:val="none"/>
      <w:vertAlign w:val="baseline"/>
      <w:cs w:val="0"/>
      <w:em w:val="none"/>
    </w:rPr>
  </w:style>
  <w:style w:type="character" w:customStyle="1" w:styleId="WW8Num6z0">
    <w:name w:val="WW8Num6z0"/>
    <w:rPr>
      <w:w w:val="100"/>
      <w:position w:val="-1"/>
      <w:effect w:val="none"/>
      <w:vertAlign w:val="baseline"/>
      <w:cs w:val="0"/>
      <w:em w:val="none"/>
    </w:rPr>
  </w:style>
  <w:style w:type="character" w:customStyle="1" w:styleId="WW8Num6z2">
    <w:name w:val="WW8Num6z2"/>
    <w:rPr>
      <w:w w:val="100"/>
      <w:position w:val="-1"/>
      <w:effect w:val="none"/>
      <w:vertAlign w:val="baseline"/>
      <w:cs w:val="0"/>
      <w:em w:val="none"/>
    </w:rPr>
  </w:style>
  <w:style w:type="character" w:customStyle="1" w:styleId="WW8Num6z3">
    <w:name w:val="WW8Num6z3"/>
    <w:rPr>
      <w:w w:val="100"/>
      <w:position w:val="-1"/>
      <w:effect w:val="none"/>
      <w:vertAlign w:val="baseline"/>
      <w:cs w:val="0"/>
      <w:em w:val="none"/>
    </w:rPr>
  </w:style>
  <w:style w:type="character" w:customStyle="1" w:styleId="WW8Num6z5">
    <w:name w:val="WW8Num6z5"/>
    <w:rPr>
      <w:w w:val="100"/>
      <w:position w:val="-1"/>
      <w:effect w:val="none"/>
      <w:vertAlign w:val="baseline"/>
      <w:cs w:val="0"/>
      <w:em w:val="none"/>
    </w:rPr>
  </w:style>
  <w:style w:type="character" w:customStyle="1" w:styleId="WW8Num6z6">
    <w:name w:val="WW8Num6z6"/>
    <w:rPr>
      <w:w w:val="100"/>
      <w:position w:val="-1"/>
      <w:effect w:val="none"/>
      <w:vertAlign w:val="baseline"/>
      <w:cs w:val="0"/>
      <w:em w:val="none"/>
    </w:rPr>
  </w:style>
  <w:style w:type="character" w:customStyle="1" w:styleId="WW8Num6z8">
    <w:name w:val="WW8Num6z8"/>
    <w:rPr>
      <w:w w:val="100"/>
      <w:position w:val="-1"/>
      <w:effect w:val="none"/>
      <w:vertAlign w:val="baseline"/>
      <w:cs w:val="0"/>
      <w:em w:val="none"/>
    </w:rPr>
  </w:style>
  <w:style w:type="character" w:customStyle="1" w:styleId="WW8Num7z0">
    <w:name w:val="WW8Num7z0"/>
    <w:rPr>
      <w:w w:val="100"/>
      <w:position w:val="-1"/>
      <w:effect w:val="none"/>
      <w:vertAlign w:val="baseline"/>
      <w:cs w:val="0"/>
      <w:em w:val="none"/>
    </w:rPr>
  </w:style>
  <w:style w:type="character" w:customStyle="1" w:styleId="WW8Num7z1">
    <w:name w:val="WW8Num7z1"/>
    <w:rPr>
      <w:w w:val="100"/>
      <w:position w:val="-1"/>
      <w:effect w:val="none"/>
      <w:vertAlign w:val="baseline"/>
      <w:cs w:val="0"/>
      <w:em w:val="none"/>
    </w:rPr>
  </w:style>
  <w:style w:type="character" w:customStyle="1" w:styleId="WW8Num7z2">
    <w:name w:val="WW8Num7z2"/>
    <w:rPr>
      <w:w w:val="100"/>
      <w:position w:val="-1"/>
      <w:effect w:val="none"/>
      <w:vertAlign w:val="baseline"/>
      <w:cs w:val="0"/>
      <w:em w:val="none"/>
    </w:rPr>
  </w:style>
  <w:style w:type="character" w:customStyle="1" w:styleId="WW8Num7z3">
    <w:name w:val="WW8Num7z3"/>
    <w:rPr>
      <w:w w:val="100"/>
      <w:position w:val="-1"/>
      <w:effect w:val="none"/>
      <w:vertAlign w:val="baseline"/>
      <w:cs w:val="0"/>
      <w:em w:val="none"/>
    </w:rPr>
  </w:style>
  <w:style w:type="character" w:customStyle="1" w:styleId="WW8Num7z5">
    <w:name w:val="WW8Num7z5"/>
    <w:rPr>
      <w:w w:val="100"/>
      <w:position w:val="-1"/>
      <w:effect w:val="none"/>
      <w:vertAlign w:val="baseline"/>
      <w:cs w:val="0"/>
      <w:em w:val="none"/>
    </w:rPr>
  </w:style>
  <w:style w:type="character" w:customStyle="1" w:styleId="WW8Num7z6">
    <w:name w:val="WW8Num7z6"/>
    <w:rPr>
      <w:w w:val="100"/>
      <w:position w:val="-1"/>
      <w:effect w:val="none"/>
      <w:vertAlign w:val="baseline"/>
      <w:cs w:val="0"/>
      <w:em w:val="none"/>
    </w:rPr>
  </w:style>
  <w:style w:type="character" w:customStyle="1" w:styleId="WW8Num7z8">
    <w:name w:val="WW8Num7z8"/>
    <w:rPr>
      <w:w w:val="100"/>
      <w:position w:val="-1"/>
      <w:effect w:val="none"/>
      <w:vertAlign w:val="baseline"/>
      <w:cs w:val="0"/>
      <w:em w:val="none"/>
    </w:rPr>
  </w:style>
  <w:style w:type="character" w:customStyle="1" w:styleId="WW8Num8z0">
    <w:name w:val="WW8Num8z0"/>
    <w:rPr>
      <w:w w:val="100"/>
      <w:position w:val="-1"/>
      <w:effect w:val="none"/>
      <w:vertAlign w:val="baseline"/>
      <w:cs w:val="0"/>
      <w:em w:val="none"/>
    </w:rPr>
  </w:style>
  <w:style w:type="character" w:customStyle="1" w:styleId="WW8Num8z1">
    <w:name w:val="WW8Num8z1"/>
    <w:rPr>
      <w:w w:val="100"/>
      <w:position w:val="-1"/>
      <w:effect w:val="none"/>
      <w:vertAlign w:val="baseline"/>
      <w:cs w:val="0"/>
      <w:em w:val="none"/>
    </w:rPr>
  </w:style>
  <w:style w:type="character" w:customStyle="1" w:styleId="WW8Num8z2">
    <w:name w:val="WW8Num8z2"/>
    <w:rPr>
      <w:w w:val="100"/>
      <w:position w:val="-1"/>
      <w:effect w:val="none"/>
      <w:vertAlign w:val="baseline"/>
      <w:cs w:val="0"/>
      <w:em w:val="none"/>
    </w:rPr>
  </w:style>
  <w:style w:type="character" w:customStyle="1" w:styleId="WW8Num8z3">
    <w:name w:val="WW8Num8z3"/>
    <w:rPr>
      <w:w w:val="100"/>
      <w:position w:val="-1"/>
      <w:effect w:val="none"/>
      <w:vertAlign w:val="baseline"/>
      <w:cs w:val="0"/>
      <w:em w:val="none"/>
    </w:rPr>
  </w:style>
  <w:style w:type="character" w:customStyle="1" w:styleId="WW8Num8z4">
    <w:name w:val="WW8Num8z4"/>
    <w:rPr>
      <w:w w:val="100"/>
      <w:position w:val="-1"/>
      <w:effect w:val="none"/>
      <w:vertAlign w:val="baseline"/>
      <w:cs w:val="0"/>
      <w:em w:val="none"/>
    </w:rPr>
  </w:style>
  <w:style w:type="character" w:customStyle="1" w:styleId="WW8Num8z5">
    <w:name w:val="WW8Num8z5"/>
    <w:rPr>
      <w:w w:val="100"/>
      <w:position w:val="-1"/>
      <w:effect w:val="none"/>
      <w:vertAlign w:val="baseline"/>
      <w:cs w:val="0"/>
      <w:em w:val="none"/>
    </w:rPr>
  </w:style>
  <w:style w:type="character" w:customStyle="1" w:styleId="WW8Num8z6">
    <w:name w:val="WW8Num8z6"/>
    <w:rPr>
      <w:w w:val="100"/>
      <w:position w:val="-1"/>
      <w:effect w:val="none"/>
      <w:vertAlign w:val="baseline"/>
      <w:cs w:val="0"/>
      <w:em w:val="none"/>
    </w:rPr>
  </w:style>
  <w:style w:type="character" w:customStyle="1" w:styleId="WW8Num8z7">
    <w:name w:val="WW8Num8z7"/>
    <w:rPr>
      <w:w w:val="100"/>
      <w:position w:val="-1"/>
      <w:effect w:val="none"/>
      <w:vertAlign w:val="baseline"/>
      <w:cs w:val="0"/>
      <w:em w:val="none"/>
    </w:rPr>
  </w:style>
  <w:style w:type="character" w:customStyle="1" w:styleId="WW8Num8z8">
    <w:name w:val="WW8Num8z8"/>
    <w:rPr>
      <w:w w:val="100"/>
      <w:position w:val="-1"/>
      <w:effect w:val="none"/>
      <w:vertAlign w:val="baseline"/>
      <w:cs w:val="0"/>
      <w:em w:val="none"/>
    </w:rPr>
  </w:style>
  <w:style w:type="character" w:customStyle="1" w:styleId="WW8Num9z0">
    <w:name w:val="WW8Num9z0"/>
    <w:rPr>
      <w:w w:val="100"/>
      <w:position w:val="-1"/>
      <w:effect w:val="none"/>
      <w:vertAlign w:val="baseline"/>
      <w:cs w:val="0"/>
      <w:em w:val="none"/>
    </w:rPr>
  </w:style>
  <w:style w:type="character" w:customStyle="1" w:styleId="WW8Num9z2">
    <w:name w:val="WW8Num9z2"/>
    <w:rPr>
      <w:w w:val="100"/>
      <w:position w:val="-1"/>
      <w:effect w:val="none"/>
      <w:vertAlign w:val="baseline"/>
      <w:cs w:val="0"/>
      <w:em w:val="none"/>
    </w:rPr>
  </w:style>
  <w:style w:type="character" w:customStyle="1" w:styleId="WW8Num9z3">
    <w:name w:val="WW8Num9z3"/>
    <w:rPr>
      <w:w w:val="100"/>
      <w:position w:val="-1"/>
      <w:effect w:val="none"/>
      <w:vertAlign w:val="baseline"/>
      <w:cs w:val="0"/>
      <w:em w:val="none"/>
    </w:rPr>
  </w:style>
  <w:style w:type="character" w:customStyle="1" w:styleId="WW8Num9z5">
    <w:name w:val="WW8Num9z5"/>
    <w:rPr>
      <w:w w:val="100"/>
      <w:position w:val="-1"/>
      <w:effect w:val="none"/>
      <w:vertAlign w:val="baseline"/>
      <w:cs w:val="0"/>
      <w:em w:val="none"/>
    </w:rPr>
  </w:style>
  <w:style w:type="character" w:customStyle="1" w:styleId="WW8Num9z6">
    <w:name w:val="WW8Num9z6"/>
    <w:rPr>
      <w:w w:val="100"/>
      <w:position w:val="-1"/>
      <w:effect w:val="none"/>
      <w:vertAlign w:val="baseline"/>
      <w:cs w:val="0"/>
      <w:em w:val="none"/>
    </w:rPr>
  </w:style>
  <w:style w:type="character" w:customStyle="1" w:styleId="WW8Num9z8">
    <w:name w:val="WW8Num9z8"/>
    <w:rPr>
      <w:w w:val="100"/>
      <w:position w:val="-1"/>
      <w:effect w:val="none"/>
      <w:vertAlign w:val="baseline"/>
      <w:cs w:val="0"/>
      <w:em w:val="none"/>
    </w:rPr>
  </w:style>
  <w:style w:type="character" w:customStyle="1" w:styleId="WW8Num10z0">
    <w:name w:val="WW8Num10z0"/>
    <w:rPr>
      <w:w w:val="100"/>
      <w:position w:val="-1"/>
      <w:effect w:val="none"/>
      <w:vertAlign w:val="baseline"/>
      <w:cs w:val="0"/>
      <w:em w:val="none"/>
    </w:rPr>
  </w:style>
  <w:style w:type="character" w:customStyle="1" w:styleId="WW8Num10z1">
    <w:name w:val="WW8Num10z1"/>
    <w:rPr>
      <w:w w:val="100"/>
      <w:position w:val="-1"/>
      <w:effect w:val="none"/>
      <w:vertAlign w:val="baseline"/>
      <w:cs w:val="0"/>
      <w:em w:val="none"/>
    </w:rPr>
  </w:style>
  <w:style w:type="character" w:customStyle="1" w:styleId="WW8Num10z2">
    <w:name w:val="WW8Num10z2"/>
    <w:rPr>
      <w:w w:val="100"/>
      <w:position w:val="-1"/>
      <w:effect w:val="none"/>
      <w:vertAlign w:val="baseline"/>
      <w:cs w:val="0"/>
      <w:em w:val="none"/>
    </w:rPr>
  </w:style>
  <w:style w:type="character" w:customStyle="1" w:styleId="WW8Num10z3">
    <w:name w:val="WW8Num10z3"/>
    <w:rPr>
      <w:w w:val="100"/>
      <w:position w:val="-1"/>
      <w:effect w:val="none"/>
      <w:vertAlign w:val="baseline"/>
      <w:cs w:val="0"/>
      <w:em w:val="none"/>
    </w:rPr>
  </w:style>
  <w:style w:type="character" w:customStyle="1" w:styleId="WW8Num10z5">
    <w:name w:val="WW8Num10z5"/>
    <w:rPr>
      <w:w w:val="100"/>
      <w:position w:val="-1"/>
      <w:effect w:val="none"/>
      <w:vertAlign w:val="baseline"/>
      <w:cs w:val="0"/>
      <w:em w:val="none"/>
    </w:rPr>
  </w:style>
  <w:style w:type="character" w:customStyle="1" w:styleId="WW8Num10z6">
    <w:name w:val="WW8Num10z6"/>
    <w:rPr>
      <w:w w:val="100"/>
      <w:position w:val="-1"/>
      <w:effect w:val="none"/>
      <w:vertAlign w:val="baseline"/>
      <w:cs w:val="0"/>
      <w:em w:val="none"/>
    </w:rPr>
  </w:style>
  <w:style w:type="character" w:customStyle="1" w:styleId="WW8Num10z8">
    <w:name w:val="WW8Num10z8"/>
    <w:rPr>
      <w:w w:val="100"/>
      <w:position w:val="-1"/>
      <w:effect w:val="none"/>
      <w:vertAlign w:val="baseline"/>
      <w:cs w:val="0"/>
      <w:em w:val="none"/>
    </w:rPr>
  </w:style>
  <w:style w:type="character" w:customStyle="1" w:styleId="WW8Num11z0">
    <w:name w:val="WW8Num11z0"/>
    <w:rPr>
      <w:w w:val="100"/>
      <w:position w:val="-1"/>
      <w:effect w:val="none"/>
      <w:vertAlign w:val="baseline"/>
      <w:cs w:val="0"/>
      <w:em w:val="none"/>
    </w:rPr>
  </w:style>
  <w:style w:type="character" w:customStyle="1" w:styleId="WW8Num11z1">
    <w:name w:val="WW8Num11z1"/>
    <w:rPr>
      <w:w w:val="100"/>
      <w:position w:val="-1"/>
      <w:effect w:val="none"/>
      <w:vertAlign w:val="baseline"/>
      <w:cs w:val="0"/>
      <w:em w:val="none"/>
    </w:rPr>
  </w:style>
  <w:style w:type="character" w:customStyle="1" w:styleId="WW8Num11z2">
    <w:name w:val="WW8Num11z2"/>
    <w:rPr>
      <w:w w:val="100"/>
      <w:position w:val="-1"/>
      <w:effect w:val="none"/>
      <w:vertAlign w:val="baseline"/>
      <w:cs w:val="0"/>
      <w:em w:val="none"/>
    </w:rPr>
  </w:style>
  <w:style w:type="character" w:customStyle="1" w:styleId="WW8Num11z3">
    <w:name w:val="WW8Num11z3"/>
    <w:rPr>
      <w:w w:val="100"/>
      <w:position w:val="-1"/>
      <w:effect w:val="none"/>
      <w:vertAlign w:val="baseline"/>
      <w:cs w:val="0"/>
      <w:em w:val="none"/>
    </w:rPr>
  </w:style>
  <w:style w:type="character" w:customStyle="1" w:styleId="WW8Num11z4">
    <w:name w:val="WW8Num11z4"/>
    <w:rPr>
      <w:w w:val="100"/>
      <w:position w:val="-1"/>
      <w:effect w:val="none"/>
      <w:vertAlign w:val="baseline"/>
      <w:cs w:val="0"/>
      <w:em w:val="none"/>
    </w:rPr>
  </w:style>
  <w:style w:type="character" w:customStyle="1" w:styleId="WW8Num11z5">
    <w:name w:val="WW8Num11z5"/>
    <w:rPr>
      <w:w w:val="100"/>
      <w:position w:val="-1"/>
      <w:effect w:val="none"/>
      <w:vertAlign w:val="baseline"/>
      <w:cs w:val="0"/>
      <w:em w:val="none"/>
    </w:rPr>
  </w:style>
  <w:style w:type="character" w:customStyle="1" w:styleId="WW8Num11z6">
    <w:name w:val="WW8Num11z6"/>
    <w:rPr>
      <w:w w:val="100"/>
      <w:position w:val="-1"/>
      <w:effect w:val="none"/>
      <w:vertAlign w:val="baseline"/>
      <w:cs w:val="0"/>
      <w:em w:val="none"/>
    </w:rPr>
  </w:style>
  <w:style w:type="character" w:customStyle="1" w:styleId="WW8Num11z7">
    <w:name w:val="WW8Num11z7"/>
    <w:rPr>
      <w:w w:val="100"/>
      <w:position w:val="-1"/>
      <w:effect w:val="none"/>
      <w:vertAlign w:val="baseline"/>
      <w:cs w:val="0"/>
      <w:em w:val="none"/>
    </w:rPr>
  </w:style>
  <w:style w:type="character" w:customStyle="1" w:styleId="WW8Num11z8">
    <w:name w:val="WW8Num11z8"/>
    <w:rPr>
      <w:w w:val="100"/>
      <w:position w:val="-1"/>
      <w:effect w:val="none"/>
      <w:vertAlign w:val="baseline"/>
      <w:cs w:val="0"/>
      <w:em w:val="none"/>
    </w:rPr>
  </w:style>
  <w:style w:type="character" w:customStyle="1" w:styleId="WW8Num12z0">
    <w:name w:val="WW8Num12z0"/>
    <w:rPr>
      <w:w w:val="100"/>
      <w:position w:val="-1"/>
      <w:effect w:val="none"/>
      <w:vertAlign w:val="baseline"/>
      <w:cs w:val="0"/>
      <w:em w:val="none"/>
    </w:rPr>
  </w:style>
  <w:style w:type="character" w:customStyle="1" w:styleId="WW8Num12z1">
    <w:name w:val="WW8Num12z1"/>
    <w:rPr>
      <w:w w:val="100"/>
      <w:position w:val="-1"/>
      <w:effect w:val="none"/>
      <w:vertAlign w:val="baseline"/>
      <w:cs w:val="0"/>
      <w:em w:val="none"/>
    </w:rPr>
  </w:style>
  <w:style w:type="character" w:customStyle="1" w:styleId="WW8Num12z2">
    <w:name w:val="WW8Num12z2"/>
    <w:rPr>
      <w:w w:val="100"/>
      <w:position w:val="-1"/>
      <w:effect w:val="none"/>
      <w:vertAlign w:val="baseline"/>
      <w:cs w:val="0"/>
      <w:em w:val="none"/>
    </w:rPr>
  </w:style>
  <w:style w:type="character" w:customStyle="1" w:styleId="WW8Num12z3">
    <w:name w:val="WW8Num12z3"/>
    <w:rPr>
      <w:w w:val="100"/>
      <w:position w:val="-1"/>
      <w:effect w:val="none"/>
      <w:vertAlign w:val="baseline"/>
      <w:cs w:val="0"/>
      <w:em w:val="none"/>
    </w:rPr>
  </w:style>
  <w:style w:type="character" w:customStyle="1" w:styleId="WW8Num12z4">
    <w:name w:val="WW8Num12z4"/>
    <w:rPr>
      <w:w w:val="100"/>
      <w:position w:val="-1"/>
      <w:effect w:val="none"/>
      <w:vertAlign w:val="baseline"/>
      <w:cs w:val="0"/>
      <w:em w:val="none"/>
    </w:rPr>
  </w:style>
  <w:style w:type="character" w:customStyle="1" w:styleId="WW8Num12z5">
    <w:name w:val="WW8Num12z5"/>
    <w:rPr>
      <w:w w:val="100"/>
      <w:position w:val="-1"/>
      <w:effect w:val="none"/>
      <w:vertAlign w:val="baseline"/>
      <w:cs w:val="0"/>
      <w:em w:val="none"/>
    </w:rPr>
  </w:style>
  <w:style w:type="character" w:customStyle="1" w:styleId="WW8Num12z6">
    <w:name w:val="WW8Num12z6"/>
    <w:rPr>
      <w:w w:val="100"/>
      <w:position w:val="-1"/>
      <w:effect w:val="none"/>
      <w:vertAlign w:val="baseline"/>
      <w:cs w:val="0"/>
      <w:em w:val="none"/>
    </w:rPr>
  </w:style>
  <w:style w:type="character" w:customStyle="1" w:styleId="WW8Num12z7">
    <w:name w:val="WW8Num12z7"/>
    <w:rPr>
      <w:w w:val="100"/>
      <w:position w:val="-1"/>
      <w:effect w:val="none"/>
      <w:vertAlign w:val="baseline"/>
      <w:cs w:val="0"/>
      <w:em w:val="none"/>
    </w:rPr>
  </w:style>
  <w:style w:type="character" w:customStyle="1" w:styleId="WW8Num12z8">
    <w:name w:val="WW8Num12z8"/>
    <w:rPr>
      <w:w w:val="100"/>
      <w:position w:val="-1"/>
      <w:effect w:val="none"/>
      <w:vertAlign w:val="baseline"/>
      <w:cs w:val="0"/>
      <w:em w:val="none"/>
    </w:rPr>
  </w:style>
  <w:style w:type="character" w:customStyle="1" w:styleId="WW8Num13z0">
    <w:name w:val="WW8Num13z0"/>
    <w:rPr>
      <w:w w:val="100"/>
      <w:position w:val="-1"/>
      <w:effect w:val="none"/>
      <w:vertAlign w:val="baseline"/>
      <w:cs w:val="0"/>
      <w:em w:val="none"/>
    </w:rPr>
  </w:style>
  <w:style w:type="character" w:customStyle="1" w:styleId="WW8Num13z1">
    <w:name w:val="WW8Num13z1"/>
    <w:rPr>
      <w:w w:val="100"/>
      <w:position w:val="-1"/>
      <w:effect w:val="none"/>
      <w:vertAlign w:val="baseline"/>
      <w:cs w:val="0"/>
      <w:em w:val="none"/>
    </w:rPr>
  </w:style>
  <w:style w:type="character" w:customStyle="1" w:styleId="WW8Num13z2">
    <w:name w:val="WW8Num13z2"/>
    <w:rPr>
      <w:w w:val="100"/>
      <w:position w:val="-1"/>
      <w:effect w:val="none"/>
      <w:vertAlign w:val="baseline"/>
      <w:cs w:val="0"/>
      <w:em w:val="none"/>
    </w:rPr>
  </w:style>
  <w:style w:type="character" w:customStyle="1" w:styleId="WW8Num13z3">
    <w:name w:val="WW8Num13z3"/>
    <w:rPr>
      <w:w w:val="100"/>
      <w:position w:val="-1"/>
      <w:effect w:val="none"/>
      <w:vertAlign w:val="baseline"/>
      <w:cs w:val="0"/>
      <w:em w:val="none"/>
    </w:rPr>
  </w:style>
  <w:style w:type="character" w:customStyle="1" w:styleId="WW8Num13z5">
    <w:name w:val="WW8Num13z5"/>
    <w:rPr>
      <w:w w:val="100"/>
      <w:position w:val="-1"/>
      <w:effect w:val="none"/>
      <w:vertAlign w:val="baseline"/>
      <w:cs w:val="0"/>
      <w:em w:val="none"/>
    </w:rPr>
  </w:style>
  <w:style w:type="character" w:customStyle="1" w:styleId="WW8Num13z6">
    <w:name w:val="WW8Num13z6"/>
    <w:rPr>
      <w:w w:val="100"/>
      <w:position w:val="-1"/>
      <w:effect w:val="none"/>
      <w:vertAlign w:val="baseline"/>
      <w:cs w:val="0"/>
      <w:em w:val="none"/>
    </w:rPr>
  </w:style>
  <w:style w:type="character" w:customStyle="1" w:styleId="WW8Num13z8">
    <w:name w:val="WW8Num13z8"/>
    <w:rPr>
      <w:w w:val="100"/>
      <w:position w:val="-1"/>
      <w:effect w:val="none"/>
      <w:vertAlign w:val="baseline"/>
      <w:cs w:val="0"/>
      <w:em w:val="none"/>
    </w:rPr>
  </w:style>
  <w:style w:type="character" w:customStyle="1" w:styleId="WW8Num14z0">
    <w:name w:val="WW8Num14z0"/>
    <w:rPr>
      <w:w w:val="100"/>
      <w:position w:val="-1"/>
      <w:effect w:val="none"/>
      <w:vertAlign w:val="baseline"/>
      <w:cs w:val="0"/>
      <w:em w:val="none"/>
    </w:rPr>
  </w:style>
  <w:style w:type="character" w:customStyle="1" w:styleId="WW8Num14z1">
    <w:name w:val="WW8Num14z1"/>
    <w:rPr>
      <w:w w:val="100"/>
      <w:position w:val="-1"/>
      <w:effect w:val="none"/>
      <w:vertAlign w:val="baseline"/>
      <w:cs w:val="0"/>
      <w:em w:val="none"/>
    </w:rPr>
  </w:style>
  <w:style w:type="character" w:customStyle="1" w:styleId="WW8Num14z2">
    <w:name w:val="WW8Num14z2"/>
    <w:rPr>
      <w:w w:val="100"/>
      <w:position w:val="-1"/>
      <w:effect w:val="none"/>
      <w:vertAlign w:val="baseline"/>
      <w:cs w:val="0"/>
      <w:em w:val="none"/>
    </w:rPr>
  </w:style>
  <w:style w:type="character" w:customStyle="1" w:styleId="WW8Num14z3">
    <w:name w:val="WW8Num14z3"/>
    <w:rPr>
      <w:w w:val="100"/>
      <w:position w:val="-1"/>
      <w:effect w:val="none"/>
      <w:vertAlign w:val="baseline"/>
      <w:cs w:val="0"/>
      <w:em w:val="none"/>
    </w:rPr>
  </w:style>
  <w:style w:type="character" w:customStyle="1" w:styleId="WW8Num14z4">
    <w:name w:val="WW8Num14z4"/>
    <w:rPr>
      <w:w w:val="100"/>
      <w:position w:val="-1"/>
      <w:effect w:val="none"/>
      <w:vertAlign w:val="baseline"/>
      <w:cs w:val="0"/>
      <w:em w:val="none"/>
    </w:rPr>
  </w:style>
  <w:style w:type="character" w:customStyle="1" w:styleId="WW8Num14z5">
    <w:name w:val="WW8Num14z5"/>
    <w:rPr>
      <w:w w:val="100"/>
      <w:position w:val="-1"/>
      <w:effect w:val="none"/>
      <w:vertAlign w:val="baseline"/>
      <w:cs w:val="0"/>
      <w:em w:val="none"/>
    </w:rPr>
  </w:style>
  <w:style w:type="character" w:customStyle="1" w:styleId="WW8Num14z6">
    <w:name w:val="WW8Num14z6"/>
    <w:rPr>
      <w:w w:val="100"/>
      <w:position w:val="-1"/>
      <w:effect w:val="none"/>
      <w:vertAlign w:val="baseline"/>
      <w:cs w:val="0"/>
      <w:em w:val="none"/>
    </w:rPr>
  </w:style>
  <w:style w:type="character" w:customStyle="1" w:styleId="WW8Num14z7">
    <w:name w:val="WW8Num14z7"/>
    <w:rPr>
      <w:w w:val="100"/>
      <w:position w:val="-1"/>
      <w:effect w:val="none"/>
      <w:vertAlign w:val="baseline"/>
      <w:cs w:val="0"/>
      <w:em w:val="none"/>
    </w:rPr>
  </w:style>
  <w:style w:type="character" w:customStyle="1" w:styleId="WW8Num14z8">
    <w:name w:val="WW8Num14z8"/>
    <w:rPr>
      <w:w w:val="100"/>
      <w:position w:val="-1"/>
      <w:effect w:val="none"/>
      <w:vertAlign w:val="baseline"/>
      <w:cs w:val="0"/>
      <w:em w:val="none"/>
    </w:rPr>
  </w:style>
  <w:style w:type="character" w:customStyle="1" w:styleId="WW8Num15z0">
    <w:name w:val="WW8Num15z0"/>
    <w:rPr>
      <w:w w:val="100"/>
      <w:position w:val="-1"/>
      <w:effect w:val="none"/>
      <w:vertAlign w:val="baseline"/>
      <w:cs w:val="0"/>
      <w:em w:val="none"/>
    </w:rPr>
  </w:style>
  <w:style w:type="character" w:customStyle="1" w:styleId="WW8Num15z1">
    <w:name w:val="WW8Num15z1"/>
    <w:rPr>
      <w:w w:val="100"/>
      <w:position w:val="-1"/>
      <w:effect w:val="none"/>
      <w:vertAlign w:val="baseline"/>
      <w:cs w:val="0"/>
      <w:em w:val="none"/>
    </w:rPr>
  </w:style>
  <w:style w:type="character" w:customStyle="1" w:styleId="WW8Num15z2">
    <w:name w:val="WW8Num15z2"/>
    <w:rPr>
      <w:w w:val="100"/>
      <w:position w:val="-1"/>
      <w:effect w:val="none"/>
      <w:vertAlign w:val="baseline"/>
      <w:cs w:val="0"/>
      <w:em w:val="none"/>
    </w:rPr>
  </w:style>
  <w:style w:type="character" w:customStyle="1" w:styleId="WW8Num15z3">
    <w:name w:val="WW8Num15z3"/>
    <w:rPr>
      <w:w w:val="100"/>
      <w:position w:val="-1"/>
      <w:effect w:val="none"/>
      <w:vertAlign w:val="baseline"/>
      <w:cs w:val="0"/>
      <w:em w:val="none"/>
    </w:rPr>
  </w:style>
  <w:style w:type="character" w:customStyle="1" w:styleId="WW8Num15z5">
    <w:name w:val="WW8Num15z5"/>
    <w:rPr>
      <w:w w:val="100"/>
      <w:position w:val="-1"/>
      <w:effect w:val="none"/>
      <w:vertAlign w:val="baseline"/>
      <w:cs w:val="0"/>
      <w:em w:val="none"/>
    </w:rPr>
  </w:style>
  <w:style w:type="character" w:customStyle="1" w:styleId="WW8Num15z6">
    <w:name w:val="WW8Num15z6"/>
    <w:rPr>
      <w:w w:val="100"/>
      <w:position w:val="-1"/>
      <w:effect w:val="none"/>
      <w:vertAlign w:val="baseline"/>
      <w:cs w:val="0"/>
      <w:em w:val="none"/>
    </w:rPr>
  </w:style>
  <w:style w:type="character" w:customStyle="1" w:styleId="WW8Num15z8">
    <w:name w:val="WW8Num15z8"/>
    <w:rPr>
      <w:w w:val="100"/>
      <w:position w:val="-1"/>
      <w:effect w:val="none"/>
      <w:vertAlign w:val="baseline"/>
      <w:cs w:val="0"/>
      <w:em w:val="none"/>
    </w:rPr>
  </w:style>
  <w:style w:type="character" w:customStyle="1" w:styleId="WW8Num16z0">
    <w:name w:val="WW8Num16z0"/>
    <w:rPr>
      <w:w w:val="100"/>
      <w:position w:val="-1"/>
      <w:effect w:val="none"/>
      <w:vertAlign w:val="baseline"/>
      <w:cs w:val="0"/>
      <w:em w:val="none"/>
    </w:rPr>
  </w:style>
  <w:style w:type="character" w:customStyle="1" w:styleId="WW8Num16z1">
    <w:name w:val="WW8Num16z1"/>
    <w:rPr>
      <w:w w:val="100"/>
      <w:position w:val="-1"/>
      <w:effect w:val="none"/>
      <w:vertAlign w:val="baseline"/>
      <w:cs w:val="0"/>
      <w:em w:val="none"/>
    </w:rPr>
  </w:style>
  <w:style w:type="character" w:customStyle="1" w:styleId="WW8Num16z2">
    <w:name w:val="WW8Num16z2"/>
    <w:rPr>
      <w:w w:val="100"/>
      <w:position w:val="-1"/>
      <w:effect w:val="none"/>
      <w:vertAlign w:val="baseline"/>
      <w:cs w:val="0"/>
      <w:em w:val="none"/>
    </w:rPr>
  </w:style>
  <w:style w:type="character" w:customStyle="1" w:styleId="WW8Num16z3">
    <w:name w:val="WW8Num16z3"/>
    <w:rPr>
      <w:w w:val="100"/>
      <w:position w:val="-1"/>
      <w:effect w:val="none"/>
      <w:vertAlign w:val="baseline"/>
      <w:cs w:val="0"/>
      <w:em w:val="none"/>
    </w:rPr>
  </w:style>
  <w:style w:type="character" w:customStyle="1" w:styleId="WW8Num16z4">
    <w:name w:val="WW8Num16z4"/>
    <w:rPr>
      <w:w w:val="100"/>
      <w:position w:val="-1"/>
      <w:effect w:val="none"/>
      <w:vertAlign w:val="baseline"/>
      <w:cs w:val="0"/>
      <w:em w:val="none"/>
    </w:rPr>
  </w:style>
  <w:style w:type="character" w:customStyle="1" w:styleId="WW8Num16z5">
    <w:name w:val="WW8Num16z5"/>
    <w:rPr>
      <w:w w:val="100"/>
      <w:position w:val="-1"/>
      <w:effect w:val="none"/>
      <w:vertAlign w:val="baseline"/>
      <w:cs w:val="0"/>
      <w:em w:val="none"/>
    </w:rPr>
  </w:style>
  <w:style w:type="character" w:customStyle="1" w:styleId="WW8Num16z6">
    <w:name w:val="WW8Num16z6"/>
    <w:rPr>
      <w:w w:val="100"/>
      <w:position w:val="-1"/>
      <w:effect w:val="none"/>
      <w:vertAlign w:val="baseline"/>
      <w:cs w:val="0"/>
      <w:em w:val="none"/>
    </w:rPr>
  </w:style>
  <w:style w:type="character" w:customStyle="1" w:styleId="WW8Num16z7">
    <w:name w:val="WW8Num16z7"/>
    <w:rPr>
      <w:w w:val="100"/>
      <w:position w:val="-1"/>
      <w:effect w:val="none"/>
      <w:vertAlign w:val="baseline"/>
      <w:cs w:val="0"/>
      <w:em w:val="none"/>
    </w:rPr>
  </w:style>
  <w:style w:type="character" w:customStyle="1" w:styleId="WW8Num16z8">
    <w:name w:val="WW8Num16z8"/>
    <w:rPr>
      <w:w w:val="100"/>
      <w:position w:val="-1"/>
      <w:effect w:val="none"/>
      <w:vertAlign w:val="baseline"/>
      <w:cs w:val="0"/>
      <w:em w:val="none"/>
    </w:rPr>
  </w:style>
  <w:style w:type="character" w:customStyle="1" w:styleId="WW8Num17z0">
    <w:name w:val="WW8Num17z0"/>
    <w:rPr>
      <w:w w:val="100"/>
      <w:position w:val="-1"/>
      <w:effect w:val="none"/>
      <w:vertAlign w:val="baseline"/>
      <w:cs w:val="0"/>
      <w:em w:val="none"/>
    </w:rPr>
  </w:style>
  <w:style w:type="character" w:customStyle="1" w:styleId="WW8Num17z1">
    <w:name w:val="WW8Num17z1"/>
    <w:rPr>
      <w:w w:val="100"/>
      <w:position w:val="-1"/>
      <w:effect w:val="none"/>
      <w:vertAlign w:val="baseline"/>
      <w:cs w:val="0"/>
      <w:em w:val="none"/>
    </w:rPr>
  </w:style>
  <w:style w:type="character" w:customStyle="1" w:styleId="WW8Num17z2">
    <w:name w:val="WW8Num17z2"/>
    <w:rPr>
      <w:w w:val="100"/>
      <w:position w:val="-1"/>
      <w:effect w:val="none"/>
      <w:vertAlign w:val="baseline"/>
      <w:cs w:val="0"/>
      <w:em w:val="none"/>
    </w:rPr>
  </w:style>
  <w:style w:type="character" w:customStyle="1" w:styleId="WW8Num17z3">
    <w:name w:val="WW8Num17z3"/>
    <w:rPr>
      <w:w w:val="100"/>
      <w:position w:val="-1"/>
      <w:effect w:val="none"/>
      <w:vertAlign w:val="baseline"/>
      <w:cs w:val="0"/>
      <w:em w:val="none"/>
    </w:rPr>
  </w:style>
  <w:style w:type="character" w:customStyle="1" w:styleId="WW8Num17z5">
    <w:name w:val="WW8Num17z5"/>
    <w:rPr>
      <w:w w:val="100"/>
      <w:position w:val="-1"/>
      <w:effect w:val="none"/>
      <w:vertAlign w:val="baseline"/>
      <w:cs w:val="0"/>
      <w:em w:val="none"/>
    </w:rPr>
  </w:style>
  <w:style w:type="character" w:customStyle="1" w:styleId="WW8Num17z6">
    <w:name w:val="WW8Num17z6"/>
    <w:rPr>
      <w:w w:val="100"/>
      <w:position w:val="-1"/>
      <w:effect w:val="none"/>
      <w:vertAlign w:val="baseline"/>
      <w:cs w:val="0"/>
      <w:em w:val="none"/>
    </w:rPr>
  </w:style>
  <w:style w:type="character" w:customStyle="1" w:styleId="WW8Num17z8">
    <w:name w:val="WW8Num17z8"/>
    <w:rPr>
      <w:w w:val="100"/>
      <w:position w:val="-1"/>
      <w:effect w:val="none"/>
      <w:vertAlign w:val="baseline"/>
      <w:cs w:val="0"/>
      <w:em w:val="none"/>
    </w:rPr>
  </w:style>
  <w:style w:type="character" w:customStyle="1" w:styleId="WW8Num18z0">
    <w:name w:val="WW8Num18z0"/>
    <w:rPr>
      <w:w w:val="100"/>
      <w:position w:val="-1"/>
      <w:effect w:val="none"/>
      <w:vertAlign w:val="baseline"/>
      <w:cs w:val="0"/>
      <w:em w:val="none"/>
    </w:rPr>
  </w:style>
  <w:style w:type="character" w:customStyle="1" w:styleId="WW8Num18z2">
    <w:name w:val="WW8Num18z2"/>
    <w:rPr>
      <w:w w:val="100"/>
      <w:position w:val="-1"/>
      <w:effect w:val="none"/>
      <w:vertAlign w:val="baseline"/>
      <w:cs w:val="0"/>
      <w:em w:val="none"/>
    </w:rPr>
  </w:style>
  <w:style w:type="character" w:customStyle="1" w:styleId="WW8Num18z3">
    <w:name w:val="WW8Num18z3"/>
    <w:rPr>
      <w:w w:val="100"/>
      <w:position w:val="-1"/>
      <w:effect w:val="none"/>
      <w:vertAlign w:val="baseline"/>
      <w:cs w:val="0"/>
      <w:em w:val="none"/>
    </w:rPr>
  </w:style>
  <w:style w:type="character" w:customStyle="1" w:styleId="WW8Num18z5">
    <w:name w:val="WW8Num18z5"/>
    <w:rPr>
      <w:w w:val="100"/>
      <w:position w:val="-1"/>
      <w:effect w:val="none"/>
      <w:vertAlign w:val="baseline"/>
      <w:cs w:val="0"/>
      <w:em w:val="none"/>
    </w:rPr>
  </w:style>
  <w:style w:type="character" w:customStyle="1" w:styleId="WW8Num18z6">
    <w:name w:val="WW8Num18z6"/>
    <w:rPr>
      <w:w w:val="100"/>
      <w:position w:val="-1"/>
      <w:effect w:val="none"/>
      <w:vertAlign w:val="baseline"/>
      <w:cs w:val="0"/>
      <w:em w:val="none"/>
    </w:rPr>
  </w:style>
  <w:style w:type="character" w:customStyle="1" w:styleId="WW8Num18z8">
    <w:name w:val="WW8Num18z8"/>
    <w:rPr>
      <w:w w:val="100"/>
      <w:position w:val="-1"/>
      <w:effect w:val="none"/>
      <w:vertAlign w:val="baseline"/>
      <w:cs w:val="0"/>
      <w:em w:val="none"/>
    </w:rPr>
  </w:style>
  <w:style w:type="character" w:customStyle="1" w:styleId="WW8Num19z0">
    <w:name w:val="WW8Num19z0"/>
    <w:rPr>
      <w:w w:val="100"/>
      <w:position w:val="-1"/>
      <w:effect w:val="none"/>
      <w:vertAlign w:val="baseline"/>
      <w:cs w:val="0"/>
      <w:em w:val="none"/>
    </w:rPr>
  </w:style>
  <w:style w:type="character" w:customStyle="1" w:styleId="WW8Num19z1">
    <w:name w:val="WW8Num19z1"/>
    <w:rPr>
      <w:w w:val="100"/>
      <w:position w:val="-1"/>
      <w:effect w:val="none"/>
      <w:vertAlign w:val="baseline"/>
      <w:cs w:val="0"/>
      <w:em w:val="none"/>
    </w:rPr>
  </w:style>
  <w:style w:type="character" w:customStyle="1" w:styleId="WW8Num19z2">
    <w:name w:val="WW8Num19z2"/>
    <w:rPr>
      <w:w w:val="100"/>
      <w:position w:val="-1"/>
      <w:effect w:val="none"/>
      <w:vertAlign w:val="baseline"/>
      <w:cs w:val="0"/>
      <w:em w:val="none"/>
    </w:rPr>
  </w:style>
  <w:style w:type="character" w:customStyle="1" w:styleId="WW8Num19z3">
    <w:name w:val="WW8Num19z3"/>
    <w:rPr>
      <w:w w:val="100"/>
      <w:position w:val="-1"/>
      <w:effect w:val="none"/>
      <w:vertAlign w:val="baseline"/>
      <w:cs w:val="0"/>
      <w:em w:val="none"/>
    </w:rPr>
  </w:style>
  <w:style w:type="character" w:customStyle="1" w:styleId="WW8Num19z4">
    <w:name w:val="WW8Num19z4"/>
    <w:rPr>
      <w:w w:val="100"/>
      <w:position w:val="-1"/>
      <w:effect w:val="none"/>
      <w:vertAlign w:val="baseline"/>
      <w:cs w:val="0"/>
      <w:em w:val="none"/>
    </w:rPr>
  </w:style>
  <w:style w:type="character" w:customStyle="1" w:styleId="WW8Num19z5">
    <w:name w:val="WW8Num19z5"/>
    <w:rPr>
      <w:w w:val="100"/>
      <w:position w:val="-1"/>
      <w:effect w:val="none"/>
      <w:vertAlign w:val="baseline"/>
      <w:cs w:val="0"/>
      <w:em w:val="none"/>
    </w:rPr>
  </w:style>
  <w:style w:type="character" w:customStyle="1" w:styleId="WW8Num19z6">
    <w:name w:val="WW8Num19z6"/>
    <w:rPr>
      <w:w w:val="100"/>
      <w:position w:val="-1"/>
      <w:effect w:val="none"/>
      <w:vertAlign w:val="baseline"/>
      <w:cs w:val="0"/>
      <w:em w:val="none"/>
    </w:rPr>
  </w:style>
  <w:style w:type="character" w:customStyle="1" w:styleId="WW8Num19z7">
    <w:name w:val="WW8Num19z7"/>
    <w:rPr>
      <w:w w:val="100"/>
      <w:position w:val="-1"/>
      <w:effect w:val="none"/>
      <w:vertAlign w:val="baseline"/>
      <w:cs w:val="0"/>
      <w:em w:val="none"/>
    </w:rPr>
  </w:style>
  <w:style w:type="character" w:customStyle="1" w:styleId="WW8Num19z8">
    <w:name w:val="WW8Num19z8"/>
    <w:rPr>
      <w:w w:val="100"/>
      <w:position w:val="-1"/>
      <w:effect w:val="none"/>
      <w:vertAlign w:val="baseline"/>
      <w:cs w:val="0"/>
      <w:em w:val="none"/>
    </w:rPr>
  </w:style>
  <w:style w:type="character" w:customStyle="1" w:styleId="WW8Num20z0">
    <w:name w:val="WW8Num20z0"/>
    <w:rPr>
      <w:w w:val="100"/>
      <w:position w:val="-1"/>
      <w:effect w:val="none"/>
      <w:vertAlign w:val="baseline"/>
      <w:cs w:val="0"/>
      <w:em w:val="none"/>
    </w:rPr>
  </w:style>
  <w:style w:type="character" w:customStyle="1" w:styleId="WW8Num20z1">
    <w:name w:val="WW8Num20z1"/>
    <w:rPr>
      <w:w w:val="100"/>
      <w:position w:val="-1"/>
      <w:effect w:val="none"/>
      <w:vertAlign w:val="baseline"/>
      <w:cs w:val="0"/>
      <w:em w:val="none"/>
    </w:rPr>
  </w:style>
  <w:style w:type="character" w:customStyle="1" w:styleId="WW8Num20z2">
    <w:name w:val="WW8Num20z2"/>
    <w:rPr>
      <w:w w:val="100"/>
      <w:position w:val="-1"/>
      <w:effect w:val="none"/>
      <w:vertAlign w:val="baseline"/>
      <w:cs w:val="0"/>
      <w:em w:val="none"/>
    </w:rPr>
  </w:style>
  <w:style w:type="character" w:customStyle="1" w:styleId="WW8Num20z3">
    <w:name w:val="WW8Num20z3"/>
    <w:rPr>
      <w:w w:val="100"/>
      <w:position w:val="-1"/>
      <w:effect w:val="none"/>
      <w:vertAlign w:val="baseline"/>
      <w:cs w:val="0"/>
      <w:em w:val="none"/>
    </w:rPr>
  </w:style>
  <w:style w:type="character" w:customStyle="1" w:styleId="WW8Num20z4">
    <w:name w:val="WW8Num20z4"/>
    <w:rPr>
      <w:w w:val="100"/>
      <w:position w:val="-1"/>
      <w:effect w:val="none"/>
      <w:vertAlign w:val="baseline"/>
      <w:cs w:val="0"/>
      <w:em w:val="none"/>
    </w:rPr>
  </w:style>
  <w:style w:type="character" w:customStyle="1" w:styleId="WW8Num20z5">
    <w:name w:val="WW8Num20z5"/>
    <w:rPr>
      <w:w w:val="100"/>
      <w:position w:val="-1"/>
      <w:effect w:val="none"/>
      <w:vertAlign w:val="baseline"/>
      <w:cs w:val="0"/>
      <w:em w:val="none"/>
    </w:rPr>
  </w:style>
  <w:style w:type="character" w:customStyle="1" w:styleId="WW8Num20z6">
    <w:name w:val="WW8Num20z6"/>
    <w:rPr>
      <w:w w:val="100"/>
      <w:position w:val="-1"/>
      <w:effect w:val="none"/>
      <w:vertAlign w:val="baseline"/>
      <w:cs w:val="0"/>
      <w:em w:val="none"/>
    </w:rPr>
  </w:style>
  <w:style w:type="character" w:customStyle="1" w:styleId="WW8Num20z7">
    <w:name w:val="WW8Num20z7"/>
    <w:rPr>
      <w:w w:val="100"/>
      <w:position w:val="-1"/>
      <w:effect w:val="none"/>
      <w:vertAlign w:val="baseline"/>
      <w:cs w:val="0"/>
      <w:em w:val="none"/>
    </w:rPr>
  </w:style>
  <w:style w:type="character" w:customStyle="1" w:styleId="WW8Num20z8">
    <w:name w:val="WW8Num20z8"/>
    <w:rPr>
      <w:w w:val="100"/>
      <w:position w:val="-1"/>
      <w:effect w:val="none"/>
      <w:vertAlign w:val="baseline"/>
      <w:cs w:val="0"/>
      <w:em w:val="none"/>
    </w:rPr>
  </w:style>
  <w:style w:type="character" w:customStyle="1" w:styleId="WW8Num21z0">
    <w:name w:val="WW8Num21z0"/>
    <w:rPr>
      <w:w w:val="100"/>
      <w:position w:val="-1"/>
      <w:effect w:val="none"/>
      <w:vertAlign w:val="baseline"/>
      <w:cs w:val="0"/>
      <w:em w:val="none"/>
    </w:rPr>
  </w:style>
  <w:style w:type="character" w:customStyle="1" w:styleId="WW8Num21z1">
    <w:name w:val="WW8Num21z1"/>
    <w:rPr>
      <w:w w:val="100"/>
      <w:position w:val="-1"/>
      <w:effect w:val="none"/>
      <w:vertAlign w:val="baseline"/>
      <w:cs w:val="0"/>
      <w:em w:val="none"/>
    </w:rPr>
  </w:style>
  <w:style w:type="character" w:customStyle="1" w:styleId="WW8Num21z2">
    <w:name w:val="WW8Num21z2"/>
    <w:rPr>
      <w:w w:val="100"/>
      <w:position w:val="-1"/>
      <w:effect w:val="none"/>
      <w:vertAlign w:val="baseline"/>
      <w:cs w:val="0"/>
      <w:em w:val="none"/>
    </w:rPr>
  </w:style>
  <w:style w:type="character" w:customStyle="1" w:styleId="WW8Num21z3">
    <w:name w:val="WW8Num21z3"/>
    <w:rPr>
      <w:w w:val="100"/>
      <w:position w:val="-1"/>
      <w:effect w:val="none"/>
      <w:vertAlign w:val="baseline"/>
      <w:cs w:val="0"/>
      <w:em w:val="none"/>
    </w:rPr>
  </w:style>
  <w:style w:type="character" w:customStyle="1" w:styleId="WW8Num21z4">
    <w:name w:val="WW8Num21z4"/>
    <w:rPr>
      <w:w w:val="100"/>
      <w:position w:val="-1"/>
      <w:effect w:val="none"/>
      <w:vertAlign w:val="baseline"/>
      <w:cs w:val="0"/>
      <w:em w:val="none"/>
    </w:rPr>
  </w:style>
  <w:style w:type="character" w:customStyle="1" w:styleId="WW8Num21z5">
    <w:name w:val="WW8Num21z5"/>
    <w:rPr>
      <w:w w:val="100"/>
      <w:position w:val="-1"/>
      <w:effect w:val="none"/>
      <w:vertAlign w:val="baseline"/>
      <w:cs w:val="0"/>
      <w:em w:val="none"/>
    </w:rPr>
  </w:style>
  <w:style w:type="character" w:customStyle="1" w:styleId="WW8Num21z6">
    <w:name w:val="WW8Num21z6"/>
    <w:rPr>
      <w:w w:val="100"/>
      <w:position w:val="-1"/>
      <w:effect w:val="none"/>
      <w:vertAlign w:val="baseline"/>
      <w:cs w:val="0"/>
      <w:em w:val="none"/>
    </w:rPr>
  </w:style>
  <w:style w:type="character" w:customStyle="1" w:styleId="WW8Num21z7">
    <w:name w:val="WW8Num21z7"/>
    <w:rPr>
      <w:w w:val="100"/>
      <w:position w:val="-1"/>
      <w:effect w:val="none"/>
      <w:vertAlign w:val="baseline"/>
      <w:cs w:val="0"/>
      <w:em w:val="none"/>
    </w:rPr>
  </w:style>
  <w:style w:type="character" w:customStyle="1" w:styleId="WW8Num21z8">
    <w:name w:val="WW8Num21z8"/>
    <w:rPr>
      <w:w w:val="100"/>
      <w:position w:val="-1"/>
      <w:effect w:val="none"/>
      <w:vertAlign w:val="baseline"/>
      <w:cs w:val="0"/>
      <w:em w:val="none"/>
    </w:rPr>
  </w:style>
  <w:style w:type="character" w:customStyle="1" w:styleId="WW8Num22z0">
    <w:name w:val="WW8Num22z0"/>
    <w:rPr>
      <w:w w:val="100"/>
      <w:position w:val="-1"/>
      <w:effect w:val="none"/>
      <w:vertAlign w:val="baseline"/>
      <w:cs w:val="0"/>
      <w:em w:val="none"/>
    </w:rPr>
  </w:style>
  <w:style w:type="character" w:customStyle="1" w:styleId="WW8Num22z1">
    <w:name w:val="WW8Num22z1"/>
    <w:rPr>
      <w:w w:val="100"/>
      <w:position w:val="-1"/>
      <w:effect w:val="none"/>
      <w:vertAlign w:val="baseline"/>
      <w:cs w:val="0"/>
      <w:em w:val="none"/>
    </w:rPr>
  </w:style>
  <w:style w:type="character" w:customStyle="1" w:styleId="WW8Num22z2">
    <w:name w:val="WW8Num22z2"/>
    <w:rPr>
      <w:w w:val="100"/>
      <w:position w:val="-1"/>
      <w:effect w:val="none"/>
      <w:vertAlign w:val="baseline"/>
      <w:cs w:val="0"/>
      <w:em w:val="none"/>
    </w:rPr>
  </w:style>
  <w:style w:type="character" w:customStyle="1" w:styleId="WW8Num22z3">
    <w:name w:val="WW8Num22z3"/>
    <w:rPr>
      <w:w w:val="100"/>
      <w:position w:val="-1"/>
      <w:effect w:val="none"/>
      <w:vertAlign w:val="baseline"/>
      <w:cs w:val="0"/>
      <w:em w:val="none"/>
    </w:rPr>
  </w:style>
  <w:style w:type="character" w:customStyle="1" w:styleId="WW8Num22z5">
    <w:name w:val="WW8Num22z5"/>
    <w:rPr>
      <w:w w:val="100"/>
      <w:position w:val="-1"/>
      <w:effect w:val="none"/>
      <w:vertAlign w:val="baseline"/>
      <w:cs w:val="0"/>
      <w:em w:val="none"/>
    </w:rPr>
  </w:style>
  <w:style w:type="character" w:customStyle="1" w:styleId="WW8Num22z6">
    <w:name w:val="WW8Num22z6"/>
    <w:rPr>
      <w:w w:val="100"/>
      <w:position w:val="-1"/>
      <w:effect w:val="none"/>
      <w:vertAlign w:val="baseline"/>
      <w:cs w:val="0"/>
      <w:em w:val="none"/>
    </w:rPr>
  </w:style>
  <w:style w:type="character" w:customStyle="1" w:styleId="WW8Num22z8">
    <w:name w:val="WW8Num22z8"/>
    <w:rPr>
      <w:w w:val="100"/>
      <w:position w:val="-1"/>
      <w:effect w:val="none"/>
      <w:vertAlign w:val="baseline"/>
      <w:cs w:val="0"/>
      <w:em w:val="none"/>
    </w:rPr>
  </w:style>
  <w:style w:type="character" w:customStyle="1" w:styleId="WW8Num23z0">
    <w:name w:val="WW8Num23z0"/>
    <w:rPr>
      <w:w w:val="100"/>
      <w:position w:val="-1"/>
      <w:effect w:val="none"/>
      <w:vertAlign w:val="baseline"/>
      <w:cs w:val="0"/>
      <w:em w:val="none"/>
    </w:rPr>
  </w:style>
  <w:style w:type="character" w:customStyle="1" w:styleId="WW8Num23z1">
    <w:name w:val="WW8Num23z1"/>
    <w:rPr>
      <w:w w:val="100"/>
      <w:position w:val="-1"/>
      <w:effect w:val="none"/>
      <w:vertAlign w:val="baseline"/>
      <w:cs w:val="0"/>
      <w:em w:val="none"/>
    </w:rPr>
  </w:style>
  <w:style w:type="character" w:customStyle="1" w:styleId="WW8Num23z2">
    <w:name w:val="WW8Num23z2"/>
    <w:rPr>
      <w:w w:val="100"/>
      <w:position w:val="-1"/>
      <w:effect w:val="none"/>
      <w:vertAlign w:val="baseline"/>
      <w:cs w:val="0"/>
      <w:em w:val="none"/>
    </w:rPr>
  </w:style>
  <w:style w:type="character" w:customStyle="1" w:styleId="WW8Num23z3">
    <w:name w:val="WW8Num23z3"/>
    <w:rPr>
      <w:w w:val="100"/>
      <w:position w:val="-1"/>
      <w:effect w:val="none"/>
      <w:vertAlign w:val="baseline"/>
      <w:cs w:val="0"/>
      <w:em w:val="none"/>
    </w:rPr>
  </w:style>
  <w:style w:type="character" w:customStyle="1" w:styleId="WW8Num23z5">
    <w:name w:val="WW8Num23z5"/>
    <w:rPr>
      <w:w w:val="100"/>
      <w:position w:val="-1"/>
      <w:effect w:val="none"/>
      <w:vertAlign w:val="baseline"/>
      <w:cs w:val="0"/>
      <w:em w:val="none"/>
    </w:rPr>
  </w:style>
  <w:style w:type="character" w:customStyle="1" w:styleId="WW8Num23z6">
    <w:name w:val="WW8Num23z6"/>
    <w:rPr>
      <w:w w:val="100"/>
      <w:position w:val="-1"/>
      <w:effect w:val="none"/>
      <w:vertAlign w:val="baseline"/>
      <w:cs w:val="0"/>
      <w:em w:val="none"/>
    </w:rPr>
  </w:style>
  <w:style w:type="character" w:customStyle="1" w:styleId="WW8Num23z8">
    <w:name w:val="WW8Num23z8"/>
    <w:rPr>
      <w:w w:val="100"/>
      <w:position w:val="-1"/>
      <w:effect w:val="none"/>
      <w:vertAlign w:val="baseline"/>
      <w:cs w:val="0"/>
      <w:em w:val="none"/>
    </w:rPr>
  </w:style>
  <w:style w:type="character" w:customStyle="1" w:styleId="WW8Num24z0">
    <w:name w:val="WW8Num24z0"/>
    <w:rPr>
      <w:w w:val="100"/>
      <w:position w:val="-1"/>
      <w:effect w:val="none"/>
      <w:vertAlign w:val="baseline"/>
      <w:cs w:val="0"/>
      <w:em w:val="none"/>
    </w:rPr>
  </w:style>
  <w:style w:type="character" w:customStyle="1" w:styleId="WW8Num24z2">
    <w:name w:val="WW8Num24z2"/>
    <w:rPr>
      <w:w w:val="100"/>
      <w:position w:val="-1"/>
      <w:effect w:val="none"/>
      <w:vertAlign w:val="baseline"/>
      <w:cs w:val="0"/>
      <w:em w:val="none"/>
    </w:rPr>
  </w:style>
  <w:style w:type="character" w:customStyle="1" w:styleId="WW8Num24z3">
    <w:name w:val="WW8Num24z3"/>
    <w:rPr>
      <w:w w:val="100"/>
      <w:position w:val="-1"/>
      <w:effect w:val="none"/>
      <w:vertAlign w:val="baseline"/>
      <w:cs w:val="0"/>
      <w:em w:val="none"/>
    </w:rPr>
  </w:style>
  <w:style w:type="character" w:customStyle="1" w:styleId="WW8Num24z5">
    <w:name w:val="WW8Num24z5"/>
    <w:rPr>
      <w:w w:val="100"/>
      <w:position w:val="-1"/>
      <w:effect w:val="none"/>
      <w:vertAlign w:val="baseline"/>
      <w:cs w:val="0"/>
      <w:em w:val="none"/>
    </w:rPr>
  </w:style>
  <w:style w:type="character" w:customStyle="1" w:styleId="WW8Num24z6">
    <w:name w:val="WW8Num24z6"/>
    <w:rPr>
      <w:w w:val="100"/>
      <w:position w:val="-1"/>
      <w:effect w:val="none"/>
      <w:vertAlign w:val="baseline"/>
      <w:cs w:val="0"/>
      <w:em w:val="none"/>
    </w:rPr>
  </w:style>
  <w:style w:type="character" w:customStyle="1" w:styleId="WW8Num24z8">
    <w:name w:val="WW8Num24z8"/>
    <w:rPr>
      <w:w w:val="100"/>
      <w:position w:val="-1"/>
      <w:effect w:val="none"/>
      <w:vertAlign w:val="baseline"/>
      <w:cs w:val="0"/>
      <w:em w:val="none"/>
    </w:rPr>
  </w:style>
  <w:style w:type="character" w:customStyle="1" w:styleId="WW8Num25z0">
    <w:name w:val="WW8Num25z0"/>
    <w:rPr>
      <w:w w:val="100"/>
      <w:position w:val="-1"/>
      <w:effect w:val="none"/>
      <w:vertAlign w:val="baseline"/>
      <w:cs w:val="0"/>
      <w:em w:val="none"/>
    </w:rPr>
  </w:style>
  <w:style w:type="character" w:customStyle="1" w:styleId="WW8Num25z1">
    <w:name w:val="WW8Num25z1"/>
    <w:rPr>
      <w:w w:val="100"/>
      <w:position w:val="-1"/>
      <w:effect w:val="none"/>
      <w:vertAlign w:val="baseline"/>
      <w:cs w:val="0"/>
      <w:em w:val="none"/>
    </w:rPr>
  </w:style>
  <w:style w:type="character" w:customStyle="1" w:styleId="WW8Num25z2">
    <w:name w:val="WW8Num25z2"/>
    <w:rPr>
      <w:w w:val="100"/>
      <w:position w:val="-1"/>
      <w:effect w:val="none"/>
      <w:vertAlign w:val="baseline"/>
      <w:cs w:val="0"/>
      <w:em w:val="none"/>
    </w:rPr>
  </w:style>
  <w:style w:type="character" w:customStyle="1" w:styleId="WW8Num25z3">
    <w:name w:val="WW8Num25z3"/>
    <w:rPr>
      <w:w w:val="100"/>
      <w:position w:val="-1"/>
      <w:effect w:val="none"/>
      <w:vertAlign w:val="baseline"/>
      <w:cs w:val="0"/>
      <w:em w:val="none"/>
    </w:rPr>
  </w:style>
  <w:style w:type="character" w:customStyle="1" w:styleId="WW8Num25z4">
    <w:name w:val="WW8Num25z4"/>
    <w:rPr>
      <w:w w:val="100"/>
      <w:position w:val="-1"/>
      <w:effect w:val="none"/>
      <w:vertAlign w:val="baseline"/>
      <w:cs w:val="0"/>
      <w:em w:val="none"/>
    </w:rPr>
  </w:style>
  <w:style w:type="character" w:customStyle="1" w:styleId="WW8Num25z5">
    <w:name w:val="WW8Num25z5"/>
    <w:rPr>
      <w:w w:val="100"/>
      <w:position w:val="-1"/>
      <w:effect w:val="none"/>
      <w:vertAlign w:val="baseline"/>
      <w:cs w:val="0"/>
      <w:em w:val="none"/>
    </w:rPr>
  </w:style>
  <w:style w:type="character" w:customStyle="1" w:styleId="WW8Num25z6">
    <w:name w:val="WW8Num25z6"/>
    <w:rPr>
      <w:w w:val="100"/>
      <w:position w:val="-1"/>
      <w:effect w:val="none"/>
      <w:vertAlign w:val="baseline"/>
      <w:cs w:val="0"/>
      <w:em w:val="none"/>
    </w:rPr>
  </w:style>
  <w:style w:type="character" w:customStyle="1" w:styleId="WW8Num25z7">
    <w:name w:val="WW8Num25z7"/>
    <w:rPr>
      <w:w w:val="100"/>
      <w:position w:val="-1"/>
      <w:effect w:val="none"/>
      <w:vertAlign w:val="baseline"/>
      <w:cs w:val="0"/>
      <w:em w:val="none"/>
    </w:rPr>
  </w:style>
  <w:style w:type="character" w:customStyle="1" w:styleId="WW8Num25z8">
    <w:name w:val="WW8Num25z8"/>
    <w:rPr>
      <w:w w:val="100"/>
      <w:position w:val="-1"/>
      <w:effect w:val="none"/>
      <w:vertAlign w:val="baseline"/>
      <w:cs w:val="0"/>
      <w:em w:val="none"/>
    </w:rPr>
  </w:style>
  <w:style w:type="character" w:customStyle="1" w:styleId="WW8Num26z0">
    <w:name w:val="WW8Num26z0"/>
    <w:rPr>
      <w:w w:val="100"/>
      <w:position w:val="-1"/>
      <w:effect w:val="none"/>
      <w:vertAlign w:val="baseline"/>
      <w:cs w:val="0"/>
      <w:em w:val="none"/>
    </w:rPr>
  </w:style>
  <w:style w:type="character" w:customStyle="1" w:styleId="WW8Num26z1">
    <w:name w:val="WW8Num26z1"/>
    <w:rPr>
      <w:w w:val="100"/>
      <w:position w:val="-1"/>
      <w:effect w:val="none"/>
      <w:vertAlign w:val="baseline"/>
      <w:cs w:val="0"/>
      <w:em w:val="none"/>
    </w:rPr>
  </w:style>
  <w:style w:type="character" w:customStyle="1" w:styleId="WW8Num26z2">
    <w:name w:val="WW8Num26z2"/>
    <w:rPr>
      <w:w w:val="100"/>
      <w:position w:val="-1"/>
      <w:effect w:val="none"/>
      <w:vertAlign w:val="baseline"/>
      <w:cs w:val="0"/>
      <w:em w:val="none"/>
    </w:rPr>
  </w:style>
  <w:style w:type="character" w:customStyle="1" w:styleId="WW8Num26z3">
    <w:name w:val="WW8Num26z3"/>
    <w:rPr>
      <w:w w:val="100"/>
      <w:position w:val="-1"/>
      <w:effect w:val="none"/>
      <w:vertAlign w:val="baseline"/>
      <w:cs w:val="0"/>
      <w:em w:val="none"/>
    </w:rPr>
  </w:style>
  <w:style w:type="character" w:customStyle="1" w:styleId="WW8Num26z4">
    <w:name w:val="WW8Num26z4"/>
    <w:rPr>
      <w:w w:val="100"/>
      <w:position w:val="-1"/>
      <w:effect w:val="none"/>
      <w:vertAlign w:val="baseline"/>
      <w:cs w:val="0"/>
      <w:em w:val="none"/>
    </w:rPr>
  </w:style>
  <w:style w:type="character" w:customStyle="1" w:styleId="WW8Num26z5">
    <w:name w:val="WW8Num26z5"/>
    <w:rPr>
      <w:w w:val="100"/>
      <w:position w:val="-1"/>
      <w:effect w:val="none"/>
      <w:vertAlign w:val="baseline"/>
      <w:cs w:val="0"/>
      <w:em w:val="none"/>
    </w:rPr>
  </w:style>
  <w:style w:type="character" w:customStyle="1" w:styleId="WW8Num26z6">
    <w:name w:val="WW8Num26z6"/>
    <w:rPr>
      <w:w w:val="100"/>
      <w:position w:val="-1"/>
      <w:effect w:val="none"/>
      <w:vertAlign w:val="baseline"/>
      <w:cs w:val="0"/>
      <w:em w:val="none"/>
    </w:rPr>
  </w:style>
  <w:style w:type="character" w:customStyle="1" w:styleId="WW8Num26z7">
    <w:name w:val="WW8Num26z7"/>
    <w:rPr>
      <w:w w:val="100"/>
      <w:position w:val="-1"/>
      <w:effect w:val="none"/>
      <w:vertAlign w:val="baseline"/>
      <w:cs w:val="0"/>
      <w:em w:val="none"/>
    </w:rPr>
  </w:style>
  <w:style w:type="character" w:customStyle="1" w:styleId="WW8Num26z8">
    <w:name w:val="WW8Num26z8"/>
    <w:rPr>
      <w:w w:val="100"/>
      <w:position w:val="-1"/>
      <w:effect w:val="none"/>
      <w:vertAlign w:val="baseline"/>
      <w:cs w:val="0"/>
      <w:em w:val="none"/>
    </w:rPr>
  </w:style>
  <w:style w:type="character" w:customStyle="1" w:styleId="WW8Num27z0">
    <w:name w:val="WW8Num27z0"/>
    <w:rPr>
      <w:w w:val="100"/>
      <w:position w:val="-1"/>
      <w:effect w:val="none"/>
      <w:vertAlign w:val="baseline"/>
      <w:cs w:val="0"/>
      <w:em w:val="none"/>
    </w:rPr>
  </w:style>
  <w:style w:type="character" w:customStyle="1" w:styleId="WW8Num27z2">
    <w:name w:val="WW8Num27z2"/>
    <w:rPr>
      <w:w w:val="100"/>
      <w:position w:val="-1"/>
      <w:effect w:val="none"/>
      <w:vertAlign w:val="baseline"/>
      <w:cs w:val="0"/>
      <w:em w:val="none"/>
    </w:rPr>
  </w:style>
  <w:style w:type="character" w:customStyle="1" w:styleId="WW8Num27z3">
    <w:name w:val="WW8Num27z3"/>
    <w:rPr>
      <w:w w:val="100"/>
      <w:position w:val="-1"/>
      <w:effect w:val="none"/>
      <w:vertAlign w:val="baseline"/>
      <w:cs w:val="0"/>
      <w:em w:val="none"/>
    </w:rPr>
  </w:style>
  <w:style w:type="character" w:customStyle="1" w:styleId="WW8Num27z5">
    <w:name w:val="WW8Num27z5"/>
    <w:rPr>
      <w:w w:val="100"/>
      <w:position w:val="-1"/>
      <w:effect w:val="none"/>
      <w:vertAlign w:val="baseline"/>
      <w:cs w:val="0"/>
      <w:em w:val="none"/>
    </w:rPr>
  </w:style>
  <w:style w:type="character" w:customStyle="1" w:styleId="WW8Num27z6">
    <w:name w:val="WW8Num27z6"/>
    <w:rPr>
      <w:w w:val="100"/>
      <w:position w:val="-1"/>
      <w:effect w:val="none"/>
      <w:vertAlign w:val="baseline"/>
      <w:cs w:val="0"/>
      <w:em w:val="none"/>
    </w:rPr>
  </w:style>
  <w:style w:type="character" w:customStyle="1" w:styleId="WW8Num27z8">
    <w:name w:val="WW8Num27z8"/>
    <w:rPr>
      <w:w w:val="100"/>
      <w:position w:val="-1"/>
      <w:effect w:val="none"/>
      <w:vertAlign w:val="baseline"/>
      <w:cs w:val="0"/>
      <w:em w:val="none"/>
    </w:rPr>
  </w:style>
  <w:style w:type="character" w:customStyle="1" w:styleId="WW8Num28z0">
    <w:name w:val="WW8Num28z0"/>
    <w:rPr>
      <w:w w:val="100"/>
      <w:position w:val="-1"/>
      <w:effect w:val="none"/>
      <w:vertAlign w:val="baseline"/>
      <w:cs w:val="0"/>
      <w:em w:val="none"/>
    </w:rPr>
  </w:style>
  <w:style w:type="character" w:customStyle="1" w:styleId="WW8Num28z1">
    <w:name w:val="WW8Num28z1"/>
    <w:rPr>
      <w:w w:val="100"/>
      <w:position w:val="-1"/>
      <w:effect w:val="none"/>
      <w:vertAlign w:val="baseline"/>
      <w:cs w:val="0"/>
      <w:em w:val="none"/>
    </w:rPr>
  </w:style>
  <w:style w:type="character" w:customStyle="1" w:styleId="WW8Num28z2">
    <w:name w:val="WW8Num28z2"/>
    <w:rPr>
      <w:w w:val="100"/>
      <w:position w:val="-1"/>
      <w:effect w:val="none"/>
      <w:vertAlign w:val="baseline"/>
      <w:cs w:val="0"/>
      <w:em w:val="none"/>
    </w:rPr>
  </w:style>
  <w:style w:type="character" w:customStyle="1" w:styleId="WW8Num28z3">
    <w:name w:val="WW8Num28z3"/>
    <w:rPr>
      <w:w w:val="100"/>
      <w:position w:val="-1"/>
      <w:effect w:val="none"/>
      <w:vertAlign w:val="baseline"/>
      <w:cs w:val="0"/>
      <w:em w:val="none"/>
    </w:rPr>
  </w:style>
  <w:style w:type="character" w:customStyle="1" w:styleId="WW8Num28z5">
    <w:name w:val="WW8Num28z5"/>
    <w:rPr>
      <w:w w:val="100"/>
      <w:position w:val="-1"/>
      <w:effect w:val="none"/>
      <w:vertAlign w:val="baseline"/>
      <w:cs w:val="0"/>
      <w:em w:val="none"/>
    </w:rPr>
  </w:style>
  <w:style w:type="character" w:customStyle="1" w:styleId="WW8Num28z6">
    <w:name w:val="WW8Num28z6"/>
    <w:rPr>
      <w:w w:val="100"/>
      <w:position w:val="-1"/>
      <w:effect w:val="none"/>
      <w:vertAlign w:val="baseline"/>
      <w:cs w:val="0"/>
      <w:em w:val="none"/>
    </w:rPr>
  </w:style>
  <w:style w:type="character" w:customStyle="1" w:styleId="WW8Num28z8">
    <w:name w:val="WW8Num28z8"/>
    <w:rPr>
      <w:w w:val="100"/>
      <w:position w:val="-1"/>
      <w:effect w:val="none"/>
      <w:vertAlign w:val="baseline"/>
      <w:cs w:val="0"/>
      <w:em w:val="none"/>
    </w:rPr>
  </w:style>
  <w:style w:type="character" w:customStyle="1" w:styleId="WW8Num29z0">
    <w:name w:val="WW8Num29z0"/>
    <w:rPr>
      <w:w w:val="100"/>
      <w:position w:val="-1"/>
      <w:effect w:val="none"/>
      <w:vertAlign w:val="baseline"/>
      <w:cs w:val="0"/>
      <w:em w:val="none"/>
    </w:rPr>
  </w:style>
  <w:style w:type="character" w:customStyle="1" w:styleId="WW8Num29z1">
    <w:name w:val="WW8Num29z1"/>
    <w:rPr>
      <w:w w:val="100"/>
      <w:position w:val="-1"/>
      <w:effect w:val="none"/>
      <w:vertAlign w:val="baseline"/>
      <w:cs w:val="0"/>
      <w:em w:val="none"/>
    </w:rPr>
  </w:style>
  <w:style w:type="character" w:customStyle="1" w:styleId="WW8Num29z2">
    <w:name w:val="WW8Num29z2"/>
    <w:rPr>
      <w:w w:val="100"/>
      <w:position w:val="-1"/>
      <w:effect w:val="none"/>
      <w:vertAlign w:val="baseline"/>
      <w:cs w:val="0"/>
      <w:em w:val="none"/>
    </w:rPr>
  </w:style>
  <w:style w:type="character" w:customStyle="1" w:styleId="WW8Num29z3">
    <w:name w:val="WW8Num29z3"/>
    <w:rPr>
      <w:w w:val="100"/>
      <w:position w:val="-1"/>
      <w:effect w:val="none"/>
      <w:vertAlign w:val="baseline"/>
      <w:cs w:val="0"/>
      <w:em w:val="none"/>
    </w:rPr>
  </w:style>
  <w:style w:type="character" w:customStyle="1" w:styleId="WW8Num29z5">
    <w:name w:val="WW8Num29z5"/>
    <w:rPr>
      <w:w w:val="100"/>
      <w:position w:val="-1"/>
      <w:effect w:val="none"/>
      <w:vertAlign w:val="baseline"/>
      <w:cs w:val="0"/>
      <w:em w:val="none"/>
    </w:rPr>
  </w:style>
  <w:style w:type="character" w:customStyle="1" w:styleId="WW8Num29z6">
    <w:name w:val="WW8Num29z6"/>
    <w:rPr>
      <w:w w:val="100"/>
      <w:position w:val="-1"/>
      <w:effect w:val="none"/>
      <w:vertAlign w:val="baseline"/>
      <w:cs w:val="0"/>
      <w:em w:val="none"/>
    </w:rPr>
  </w:style>
  <w:style w:type="character" w:customStyle="1" w:styleId="WW8Num29z8">
    <w:name w:val="WW8Num29z8"/>
    <w:rPr>
      <w:w w:val="100"/>
      <w:position w:val="-1"/>
      <w:effect w:val="none"/>
      <w:vertAlign w:val="baseline"/>
      <w:cs w:val="0"/>
      <w:em w:val="none"/>
    </w:rPr>
  </w:style>
  <w:style w:type="character" w:customStyle="1" w:styleId="WW8Num30z0">
    <w:name w:val="WW8Num30z0"/>
    <w:rPr>
      <w:w w:val="100"/>
      <w:position w:val="-1"/>
      <w:effect w:val="none"/>
      <w:vertAlign w:val="baseline"/>
      <w:cs w:val="0"/>
      <w:em w:val="none"/>
    </w:rPr>
  </w:style>
  <w:style w:type="character" w:customStyle="1" w:styleId="WW8Num30z1">
    <w:name w:val="WW8Num30z1"/>
    <w:rPr>
      <w:w w:val="100"/>
      <w:position w:val="-1"/>
      <w:effect w:val="none"/>
      <w:vertAlign w:val="baseline"/>
      <w:cs w:val="0"/>
      <w:em w:val="none"/>
    </w:rPr>
  </w:style>
  <w:style w:type="character" w:customStyle="1" w:styleId="WW8Num30z2">
    <w:name w:val="WW8Num30z2"/>
    <w:rPr>
      <w:w w:val="100"/>
      <w:position w:val="-1"/>
      <w:effect w:val="none"/>
      <w:vertAlign w:val="baseline"/>
      <w:cs w:val="0"/>
      <w:em w:val="none"/>
    </w:rPr>
  </w:style>
  <w:style w:type="character" w:customStyle="1" w:styleId="WW8Num30z3">
    <w:name w:val="WW8Num30z3"/>
    <w:rPr>
      <w:w w:val="100"/>
      <w:position w:val="-1"/>
      <w:effect w:val="none"/>
      <w:vertAlign w:val="baseline"/>
      <w:cs w:val="0"/>
      <w:em w:val="none"/>
    </w:rPr>
  </w:style>
  <w:style w:type="character" w:customStyle="1" w:styleId="WW8Num30z4">
    <w:name w:val="WW8Num30z4"/>
    <w:rPr>
      <w:w w:val="100"/>
      <w:position w:val="-1"/>
      <w:effect w:val="none"/>
      <w:vertAlign w:val="baseline"/>
      <w:cs w:val="0"/>
      <w:em w:val="none"/>
    </w:rPr>
  </w:style>
  <w:style w:type="character" w:customStyle="1" w:styleId="WW8Num30z5">
    <w:name w:val="WW8Num30z5"/>
    <w:rPr>
      <w:w w:val="100"/>
      <w:position w:val="-1"/>
      <w:effect w:val="none"/>
      <w:vertAlign w:val="baseline"/>
      <w:cs w:val="0"/>
      <w:em w:val="none"/>
    </w:rPr>
  </w:style>
  <w:style w:type="character" w:customStyle="1" w:styleId="WW8Num30z6">
    <w:name w:val="WW8Num30z6"/>
    <w:rPr>
      <w:w w:val="100"/>
      <w:position w:val="-1"/>
      <w:effect w:val="none"/>
      <w:vertAlign w:val="baseline"/>
      <w:cs w:val="0"/>
      <w:em w:val="none"/>
    </w:rPr>
  </w:style>
  <w:style w:type="character" w:customStyle="1" w:styleId="WW8Num30z7">
    <w:name w:val="WW8Num30z7"/>
    <w:rPr>
      <w:w w:val="100"/>
      <w:position w:val="-1"/>
      <w:effect w:val="none"/>
      <w:vertAlign w:val="baseline"/>
      <w:cs w:val="0"/>
      <w:em w:val="none"/>
    </w:rPr>
  </w:style>
  <w:style w:type="character" w:customStyle="1" w:styleId="WW8Num30z8">
    <w:name w:val="WW8Num30z8"/>
    <w:rPr>
      <w:w w:val="100"/>
      <w:position w:val="-1"/>
      <w:effect w:val="none"/>
      <w:vertAlign w:val="baseline"/>
      <w:cs w:val="0"/>
      <w:em w:val="none"/>
    </w:rPr>
  </w:style>
  <w:style w:type="character" w:customStyle="1" w:styleId="WW8Num31z0">
    <w:name w:val="WW8Num31z0"/>
    <w:rPr>
      <w:w w:val="100"/>
      <w:position w:val="-1"/>
      <w:effect w:val="none"/>
      <w:vertAlign w:val="baseline"/>
      <w:cs w:val="0"/>
      <w:em w:val="none"/>
    </w:rPr>
  </w:style>
  <w:style w:type="character" w:customStyle="1" w:styleId="WW8Num31z1">
    <w:name w:val="WW8Num31z1"/>
    <w:rPr>
      <w:w w:val="100"/>
      <w:position w:val="-1"/>
      <w:effect w:val="none"/>
      <w:vertAlign w:val="baseline"/>
      <w:cs w:val="0"/>
      <w:em w:val="none"/>
    </w:rPr>
  </w:style>
  <w:style w:type="character" w:customStyle="1" w:styleId="WW8Num31z2">
    <w:name w:val="WW8Num31z2"/>
    <w:rPr>
      <w:w w:val="100"/>
      <w:position w:val="-1"/>
      <w:effect w:val="none"/>
      <w:vertAlign w:val="baseline"/>
      <w:cs w:val="0"/>
      <w:em w:val="none"/>
    </w:rPr>
  </w:style>
  <w:style w:type="character" w:customStyle="1" w:styleId="WW8Num31z3">
    <w:name w:val="WW8Num31z3"/>
    <w:rPr>
      <w:w w:val="100"/>
      <w:position w:val="-1"/>
      <w:effect w:val="none"/>
      <w:vertAlign w:val="baseline"/>
      <w:cs w:val="0"/>
      <w:em w:val="none"/>
    </w:rPr>
  </w:style>
  <w:style w:type="character" w:customStyle="1" w:styleId="WW8Num31z5">
    <w:name w:val="WW8Num31z5"/>
    <w:rPr>
      <w:w w:val="100"/>
      <w:position w:val="-1"/>
      <w:effect w:val="none"/>
      <w:vertAlign w:val="baseline"/>
      <w:cs w:val="0"/>
      <w:em w:val="none"/>
    </w:rPr>
  </w:style>
  <w:style w:type="character" w:customStyle="1" w:styleId="WW8Num31z6">
    <w:name w:val="WW8Num31z6"/>
    <w:rPr>
      <w:w w:val="100"/>
      <w:position w:val="-1"/>
      <w:effect w:val="none"/>
      <w:vertAlign w:val="baseline"/>
      <w:cs w:val="0"/>
      <w:em w:val="none"/>
    </w:rPr>
  </w:style>
  <w:style w:type="character" w:customStyle="1" w:styleId="WW8Num31z8">
    <w:name w:val="WW8Num31z8"/>
    <w:rPr>
      <w:w w:val="100"/>
      <w:position w:val="-1"/>
      <w:effect w:val="none"/>
      <w:vertAlign w:val="baseline"/>
      <w:cs w:val="0"/>
      <w:em w:val="none"/>
    </w:rPr>
  </w:style>
  <w:style w:type="character" w:customStyle="1" w:styleId="WW8Num32z0">
    <w:name w:val="WW8Num32z0"/>
    <w:rPr>
      <w:w w:val="100"/>
      <w:position w:val="-1"/>
      <w:effect w:val="none"/>
      <w:vertAlign w:val="baseline"/>
      <w:cs w:val="0"/>
      <w:em w:val="none"/>
    </w:rPr>
  </w:style>
  <w:style w:type="character" w:customStyle="1" w:styleId="WW8Num32z1">
    <w:name w:val="WW8Num32z1"/>
    <w:rPr>
      <w:w w:val="100"/>
      <w:position w:val="-1"/>
      <w:effect w:val="none"/>
      <w:vertAlign w:val="baseline"/>
      <w:cs w:val="0"/>
      <w:em w:val="none"/>
    </w:rPr>
  </w:style>
  <w:style w:type="character" w:customStyle="1" w:styleId="WW8Num32z2">
    <w:name w:val="WW8Num32z2"/>
    <w:rPr>
      <w:w w:val="100"/>
      <w:position w:val="-1"/>
      <w:effect w:val="none"/>
      <w:vertAlign w:val="baseline"/>
      <w:cs w:val="0"/>
      <w:em w:val="none"/>
    </w:rPr>
  </w:style>
  <w:style w:type="character" w:customStyle="1" w:styleId="WW8Num32z3">
    <w:name w:val="WW8Num32z3"/>
    <w:rPr>
      <w:w w:val="100"/>
      <w:position w:val="-1"/>
      <w:effect w:val="none"/>
      <w:vertAlign w:val="baseline"/>
      <w:cs w:val="0"/>
      <w:em w:val="none"/>
    </w:rPr>
  </w:style>
  <w:style w:type="character" w:customStyle="1" w:styleId="WW8Num32z4">
    <w:name w:val="WW8Num32z4"/>
    <w:rPr>
      <w:w w:val="100"/>
      <w:position w:val="-1"/>
      <w:effect w:val="none"/>
      <w:vertAlign w:val="baseline"/>
      <w:cs w:val="0"/>
      <w:em w:val="none"/>
    </w:rPr>
  </w:style>
  <w:style w:type="character" w:customStyle="1" w:styleId="WW8Num32z5">
    <w:name w:val="WW8Num32z5"/>
    <w:rPr>
      <w:w w:val="100"/>
      <w:position w:val="-1"/>
      <w:effect w:val="none"/>
      <w:vertAlign w:val="baseline"/>
      <w:cs w:val="0"/>
      <w:em w:val="none"/>
    </w:rPr>
  </w:style>
  <w:style w:type="character" w:customStyle="1" w:styleId="WW8Num32z6">
    <w:name w:val="WW8Num32z6"/>
    <w:rPr>
      <w:w w:val="100"/>
      <w:position w:val="-1"/>
      <w:effect w:val="none"/>
      <w:vertAlign w:val="baseline"/>
      <w:cs w:val="0"/>
      <w:em w:val="none"/>
    </w:rPr>
  </w:style>
  <w:style w:type="character" w:customStyle="1" w:styleId="WW8Num32z7">
    <w:name w:val="WW8Num32z7"/>
    <w:rPr>
      <w:w w:val="100"/>
      <w:position w:val="-1"/>
      <w:effect w:val="none"/>
      <w:vertAlign w:val="baseline"/>
      <w:cs w:val="0"/>
      <w:em w:val="none"/>
    </w:rPr>
  </w:style>
  <w:style w:type="character" w:customStyle="1" w:styleId="WW8Num32z8">
    <w:name w:val="WW8Num32z8"/>
    <w:rPr>
      <w:w w:val="100"/>
      <w:position w:val="-1"/>
      <w:effect w:val="none"/>
      <w:vertAlign w:val="baseline"/>
      <w:cs w:val="0"/>
      <w:em w:val="none"/>
    </w:rPr>
  </w:style>
  <w:style w:type="character" w:customStyle="1" w:styleId="WW8Num33z0">
    <w:name w:val="WW8Num33z0"/>
    <w:rPr>
      <w:w w:val="100"/>
      <w:position w:val="-1"/>
      <w:effect w:val="none"/>
      <w:vertAlign w:val="baseline"/>
      <w:cs w:val="0"/>
      <w:em w:val="none"/>
    </w:rPr>
  </w:style>
  <w:style w:type="character" w:customStyle="1" w:styleId="WW8Num33z1">
    <w:name w:val="WW8Num33z1"/>
    <w:rPr>
      <w:w w:val="100"/>
      <w:position w:val="-1"/>
      <w:effect w:val="none"/>
      <w:vertAlign w:val="baseline"/>
      <w:cs w:val="0"/>
      <w:em w:val="none"/>
    </w:rPr>
  </w:style>
  <w:style w:type="character" w:customStyle="1" w:styleId="WW8Num33z2">
    <w:name w:val="WW8Num33z2"/>
    <w:rPr>
      <w:w w:val="100"/>
      <w:position w:val="-1"/>
      <w:effect w:val="none"/>
      <w:vertAlign w:val="baseline"/>
      <w:cs w:val="0"/>
      <w:em w:val="none"/>
    </w:rPr>
  </w:style>
  <w:style w:type="character" w:customStyle="1" w:styleId="WW8Num33z3">
    <w:name w:val="WW8Num33z3"/>
    <w:rPr>
      <w:w w:val="100"/>
      <w:position w:val="-1"/>
      <w:effect w:val="none"/>
      <w:vertAlign w:val="baseline"/>
      <w:cs w:val="0"/>
      <w:em w:val="none"/>
    </w:rPr>
  </w:style>
  <w:style w:type="character" w:customStyle="1" w:styleId="WW8Num33z4">
    <w:name w:val="WW8Num33z4"/>
    <w:rPr>
      <w:w w:val="100"/>
      <w:position w:val="-1"/>
      <w:effect w:val="none"/>
      <w:vertAlign w:val="baseline"/>
      <w:cs w:val="0"/>
      <w:em w:val="none"/>
    </w:rPr>
  </w:style>
  <w:style w:type="character" w:customStyle="1" w:styleId="WW8Num33z5">
    <w:name w:val="WW8Num33z5"/>
    <w:rPr>
      <w:w w:val="100"/>
      <w:position w:val="-1"/>
      <w:effect w:val="none"/>
      <w:vertAlign w:val="baseline"/>
      <w:cs w:val="0"/>
      <w:em w:val="none"/>
    </w:rPr>
  </w:style>
  <w:style w:type="character" w:customStyle="1" w:styleId="WW8Num33z6">
    <w:name w:val="WW8Num33z6"/>
    <w:rPr>
      <w:w w:val="100"/>
      <w:position w:val="-1"/>
      <w:effect w:val="none"/>
      <w:vertAlign w:val="baseline"/>
      <w:cs w:val="0"/>
      <w:em w:val="none"/>
    </w:rPr>
  </w:style>
  <w:style w:type="character" w:customStyle="1" w:styleId="WW8Num33z7">
    <w:name w:val="WW8Num33z7"/>
    <w:rPr>
      <w:w w:val="100"/>
      <w:position w:val="-1"/>
      <w:effect w:val="none"/>
      <w:vertAlign w:val="baseline"/>
      <w:cs w:val="0"/>
      <w:em w:val="none"/>
    </w:rPr>
  </w:style>
  <w:style w:type="character" w:customStyle="1" w:styleId="WW8Num33z8">
    <w:name w:val="WW8Num33z8"/>
    <w:rPr>
      <w:w w:val="100"/>
      <w:position w:val="-1"/>
      <w:effect w:val="none"/>
      <w:vertAlign w:val="baseline"/>
      <w:cs w:val="0"/>
      <w:em w:val="none"/>
    </w:rPr>
  </w:style>
  <w:style w:type="character" w:customStyle="1" w:styleId="WW8Num34z0">
    <w:name w:val="WW8Num34z0"/>
    <w:rPr>
      <w:w w:val="100"/>
      <w:position w:val="-1"/>
      <w:effect w:val="none"/>
      <w:vertAlign w:val="baseline"/>
      <w:cs w:val="0"/>
      <w:em w:val="none"/>
    </w:rPr>
  </w:style>
  <w:style w:type="character" w:customStyle="1" w:styleId="WW8Num34z1">
    <w:name w:val="WW8Num34z1"/>
    <w:rPr>
      <w:w w:val="100"/>
      <w:position w:val="-1"/>
      <w:effect w:val="none"/>
      <w:vertAlign w:val="baseline"/>
      <w:cs w:val="0"/>
      <w:em w:val="none"/>
    </w:rPr>
  </w:style>
  <w:style w:type="character" w:customStyle="1" w:styleId="WW8Num34z2">
    <w:name w:val="WW8Num34z2"/>
    <w:rPr>
      <w:w w:val="100"/>
      <w:position w:val="-1"/>
      <w:effect w:val="none"/>
      <w:vertAlign w:val="baseline"/>
      <w:cs w:val="0"/>
      <w:em w:val="none"/>
    </w:rPr>
  </w:style>
  <w:style w:type="character" w:customStyle="1" w:styleId="WW8Num34z3">
    <w:name w:val="WW8Num34z3"/>
    <w:rPr>
      <w:w w:val="100"/>
      <w:position w:val="-1"/>
      <w:effect w:val="none"/>
      <w:vertAlign w:val="baseline"/>
      <w:cs w:val="0"/>
      <w:em w:val="none"/>
    </w:rPr>
  </w:style>
  <w:style w:type="character" w:customStyle="1" w:styleId="WW8Num34z4">
    <w:name w:val="WW8Num34z4"/>
    <w:rPr>
      <w:w w:val="100"/>
      <w:position w:val="-1"/>
      <w:effect w:val="none"/>
      <w:vertAlign w:val="baseline"/>
      <w:cs w:val="0"/>
      <w:em w:val="none"/>
    </w:rPr>
  </w:style>
  <w:style w:type="character" w:customStyle="1" w:styleId="WW8Num34z5">
    <w:name w:val="WW8Num34z5"/>
    <w:rPr>
      <w:w w:val="100"/>
      <w:position w:val="-1"/>
      <w:effect w:val="none"/>
      <w:vertAlign w:val="baseline"/>
      <w:cs w:val="0"/>
      <w:em w:val="none"/>
    </w:rPr>
  </w:style>
  <w:style w:type="character" w:customStyle="1" w:styleId="WW8Num34z6">
    <w:name w:val="WW8Num34z6"/>
    <w:rPr>
      <w:w w:val="100"/>
      <w:position w:val="-1"/>
      <w:effect w:val="none"/>
      <w:vertAlign w:val="baseline"/>
      <w:cs w:val="0"/>
      <w:em w:val="none"/>
    </w:rPr>
  </w:style>
  <w:style w:type="character" w:customStyle="1" w:styleId="WW8Num34z7">
    <w:name w:val="WW8Num34z7"/>
    <w:rPr>
      <w:w w:val="100"/>
      <w:position w:val="-1"/>
      <w:effect w:val="none"/>
      <w:vertAlign w:val="baseline"/>
      <w:cs w:val="0"/>
      <w:em w:val="none"/>
    </w:rPr>
  </w:style>
  <w:style w:type="character" w:customStyle="1" w:styleId="WW8Num34z8">
    <w:name w:val="WW8Num34z8"/>
    <w:rPr>
      <w:w w:val="100"/>
      <w:position w:val="-1"/>
      <w:effect w:val="none"/>
      <w:vertAlign w:val="baseline"/>
      <w:cs w:val="0"/>
      <w:em w:val="none"/>
    </w:rPr>
  </w:style>
  <w:style w:type="character" w:customStyle="1" w:styleId="WW8Num35z0">
    <w:name w:val="WW8Num35z0"/>
    <w:rPr>
      <w:color w:val="00000A"/>
      <w:w w:val="100"/>
      <w:position w:val="-1"/>
      <w:effect w:val="none"/>
      <w:vertAlign w:val="baseline"/>
      <w:cs w:val="0"/>
      <w:em w:val="none"/>
    </w:rPr>
  </w:style>
  <w:style w:type="character" w:customStyle="1" w:styleId="WW8Num35z1">
    <w:name w:val="WW8Num35z1"/>
    <w:rPr>
      <w:w w:val="100"/>
      <w:position w:val="-1"/>
      <w:effect w:val="none"/>
      <w:vertAlign w:val="baseline"/>
      <w:cs w:val="0"/>
      <w:em w:val="none"/>
    </w:rPr>
  </w:style>
  <w:style w:type="character" w:customStyle="1" w:styleId="WW8Num35z2">
    <w:name w:val="WW8Num35z2"/>
    <w:rPr>
      <w:w w:val="100"/>
      <w:position w:val="-1"/>
      <w:effect w:val="none"/>
      <w:vertAlign w:val="baseline"/>
      <w:cs w:val="0"/>
      <w:em w:val="none"/>
    </w:rPr>
  </w:style>
  <w:style w:type="character" w:customStyle="1" w:styleId="WW8Num35z3">
    <w:name w:val="WW8Num35z3"/>
    <w:rPr>
      <w:w w:val="100"/>
      <w:position w:val="-1"/>
      <w:effect w:val="none"/>
      <w:vertAlign w:val="baseline"/>
      <w:cs w:val="0"/>
      <w:em w:val="none"/>
    </w:rPr>
  </w:style>
  <w:style w:type="character" w:customStyle="1" w:styleId="WW8Num35z5">
    <w:name w:val="WW8Num35z5"/>
    <w:rPr>
      <w:w w:val="100"/>
      <w:position w:val="-1"/>
      <w:effect w:val="none"/>
      <w:vertAlign w:val="baseline"/>
      <w:cs w:val="0"/>
      <w:em w:val="none"/>
    </w:rPr>
  </w:style>
  <w:style w:type="character" w:customStyle="1" w:styleId="WW8Num35z6">
    <w:name w:val="WW8Num35z6"/>
    <w:rPr>
      <w:w w:val="100"/>
      <w:position w:val="-1"/>
      <w:effect w:val="none"/>
      <w:vertAlign w:val="baseline"/>
      <w:cs w:val="0"/>
      <w:em w:val="none"/>
    </w:rPr>
  </w:style>
  <w:style w:type="character" w:customStyle="1" w:styleId="WW8Num35z8">
    <w:name w:val="WW8Num35z8"/>
    <w:rPr>
      <w:w w:val="100"/>
      <w:position w:val="-1"/>
      <w:effect w:val="none"/>
      <w:vertAlign w:val="baseline"/>
      <w:cs w:val="0"/>
      <w:em w:val="none"/>
    </w:rPr>
  </w:style>
  <w:style w:type="character" w:customStyle="1" w:styleId="WW8Num36z0">
    <w:name w:val="WW8Num36z0"/>
    <w:rPr>
      <w:w w:val="100"/>
      <w:position w:val="-1"/>
      <w:effect w:val="none"/>
      <w:vertAlign w:val="baseline"/>
      <w:cs w:val="0"/>
      <w:em w:val="none"/>
    </w:rPr>
  </w:style>
  <w:style w:type="character" w:customStyle="1" w:styleId="WW8Num36z1">
    <w:name w:val="WW8Num36z1"/>
    <w:rPr>
      <w:w w:val="100"/>
      <w:position w:val="-1"/>
      <w:effect w:val="none"/>
      <w:vertAlign w:val="baseline"/>
      <w:cs w:val="0"/>
      <w:em w:val="none"/>
    </w:rPr>
  </w:style>
  <w:style w:type="character" w:customStyle="1" w:styleId="WW8Num36z2">
    <w:name w:val="WW8Num36z2"/>
    <w:rPr>
      <w:w w:val="100"/>
      <w:position w:val="-1"/>
      <w:effect w:val="none"/>
      <w:vertAlign w:val="baseline"/>
      <w:cs w:val="0"/>
      <w:em w:val="none"/>
    </w:rPr>
  </w:style>
  <w:style w:type="character" w:customStyle="1" w:styleId="WW8Num36z3">
    <w:name w:val="WW8Num36z3"/>
    <w:rPr>
      <w:w w:val="100"/>
      <w:position w:val="-1"/>
      <w:effect w:val="none"/>
      <w:vertAlign w:val="baseline"/>
      <w:cs w:val="0"/>
      <w:em w:val="none"/>
    </w:rPr>
  </w:style>
  <w:style w:type="character" w:customStyle="1" w:styleId="WW8Num36z5">
    <w:name w:val="WW8Num36z5"/>
    <w:rPr>
      <w:w w:val="100"/>
      <w:position w:val="-1"/>
      <w:effect w:val="none"/>
      <w:vertAlign w:val="baseline"/>
      <w:cs w:val="0"/>
      <w:em w:val="none"/>
    </w:rPr>
  </w:style>
  <w:style w:type="character" w:customStyle="1" w:styleId="WW8Num36z6">
    <w:name w:val="WW8Num36z6"/>
    <w:rPr>
      <w:w w:val="100"/>
      <w:position w:val="-1"/>
      <w:effect w:val="none"/>
      <w:vertAlign w:val="baseline"/>
      <w:cs w:val="0"/>
      <w:em w:val="none"/>
    </w:rPr>
  </w:style>
  <w:style w:type="character" w:customStyle="1" w:styleId="WW8Num36z8">
    <w:name w:val="WW8Num36z8"/>
    <w:rPr>
      <w:w w:val="100"/>
      <w:position w:val="-1"/>
      <w:effect w:val="none"/>
      <w:vertAlign w:val="baseline"/>
      <w:cs w:val="0"/>
      <w:em w:val="none"/>
    </w:rPr>
  </w:style>
  <w:style w:type="character" w:customStyle="1" w:styleId="WW8Num37z0">
    <w:name w:val="WW8Num37z0"/>
    <w:rPr>
      <w:w w:val="100"/>
      <w:position w:val="-1"/>
      <w:effect w:val="none"/>
      <w:vertAlign w:val="baseline"/>
      <w:cs w:val="0"/>
      <w:em w:val="none"/>
    </w:rPr>
  </w:style>
  <w:style w:type="character" w:customStyle="1" w:styleId="WW8Num37z1">
    <w:name w:val="WW8Num37z1"/>
    <w:rPr>
      <w:w w:val="100"/>
      <w:position w:val="-1"/>
      <w:effect w:val="none"/>
      <w:vertAlign w:val="baseline"/>
      <w:cs w:val="0"/>
      <w:em w:val="none"/>
    </w:rPr>
  </w:style>
  <w:style w:type="character" w:customStyle="1" w:styleId="WW8Num37z2">
    <w:name w:val="WW8Num37z2"/>
    <w:rPr>
      <w:w w:val="100"/>
      <w:position w:val="-1"/>
      <w:effect w:val="none"/>
      <w:vertAlign w:val="baseline"/>
      <w:cs w:val="0"/>
      <w:em w:val="none"/>
    </w:rPr>
  </w:style>
  <w:style w:type="character" w:customStyle="1" w:styleId="WW8Num37z3">
    <w:name w:val="WW8Num37z3"/>
    <w:rPr>
      <w:w w:val="100"/>
      <w:position w:val="-1"/>
      <w:effect w:val="none"/>
      <w:vertAlign w:val="baseline"/>
      <w:cs w:val="0"/>
      <w:em w:val="none"/>
    </w:rPr>
  </w:style>
  <w:style w:type="character" w:customStyle="1" w:styleId="WW8Num37z5">
    <w:name w:val="WW8Num37z5"/>
    <w:rPr>
      <w:w w:val="100"/>
      <w:position w:val="-1"/>
      <w:effect w:val="none"/>
      <w:vertAlign w:val="baseline"/>
      <w:cs w:val="0"/>
      <w:em w:val="none"/>
    </w:rPr>
  </w:style>
  <w:style w:type="character" w:customStyle="1" w:styleId="WW8Num37z6">
    <w:name w:val="WW8Num37z6"/>
    <w:rPr>
      <w:w w:val="100"/>
      <w:position w:val="-1"/>
      <w:effect w:val="none"/>
      <w:vertAlign w:val="baseline"/>
      <w:cs w:val="0"/>
      <w:em w:val="none"/>
    </w:rPr>
  </w:style>
  <w:style w:type="character" w:customStyle="1" w:styleId="WW8Num37z8">
    <w:name w:val="WW8Num37z8"/>
    <w:rPr>
      <w:w w:val="100"/>
      <w:position w:val="-1"/>
      <w:effect w:val="none"/>
      <w:vertAlign w:val="baseline"/>
      <w:cs w:val="0"/>
      <w:em w:val="none"/>
    </w:rPr>
  </w:style>
  <w:style w:type="character" w:customStyle="1" w:styleId="Domylnaczcionkaakapitu2">
    <w:name w:val="Domyślna czcionka akapitu2"/>
    <w:rPr>
      <w:w w:val="100"/>
      <w:position w:val="-1"/>
      <w:effect w:val="none"/>
      <w:vertAlign w:val="baseline"/>
      <w:cs w:val="0"/>
      <w:em w:val="none"/>
    </w:rPr>
  </w:style>
  <w:style w:type="character" w:customStyle="1" w:styleId="Nagwek1Znak">
    <w:name w:val="Nagłówek 1 Znak"/>
    <w:rPr>
      <w:rFonts w:ascii="Arial" w:hAnsi="Arial" w:cs="Arial"/>
      <w:w w:val="100"/>
      <w:position w:val="-1"/>
      <w:sz w:val="24"/>
      <w:szCs w:val="24"/>
      <w:effect w:val="none"/>
      <w:vertAlign w:val="baseline"/>
      <w:cs w:val="0"/>
      <w:em w:val="none"/>
    </w:rPr>
  </w:style>
  <w:style w:type="character" w:customStyle="1" w:styleId="Nagwek2Znak">
    <w:name w:val="Nagłówek 2 Znak"/>
    <w:rPr>
      <w:rFonts w:ascii="Arial" w:hAnsi="Arial" w:cs="Arial"/>
      <w:w w:val="100"/>
      <w:position w:val="-1"/>
      <w:sz w:val="24"/>
      <w:szCs w:val="24"/>
      <w:effect w:val="none"/>
      <w:vertAlign w:val="baseline"/>
      <w:cs w:val="0"/>
      <w:em w:val="none"/>
    </w:rPr>
  </w:style>
  <w:style w:type="character" w:customStyle="1" w:styleId="Nagwek3Znak">
    <w:name w:val="Nagłówek 3 Znak"/>
    <w:rPr>
      <w:rFonts w:ascii="Arial" w:hAnsi="Arial" w:cs="Arial"/>
      <w:b/>
      <w:bCs/>
      <w:w w:val="100"/>
      <w:position w:val="-1"/>
      <w:sz w:val="22"/>
      <w:szCs w:val="24"/>
      <w:effect w:val="none"/>
      <w:vertAlign w:val="baseline"/>
      <w:cs w:val="0"/>
      <w:em w:val="none"/>
    </w:rPr>
  </w:style>
  <w:style w:type="character" w:customStyle="1" w:styleId="Tekstpodstawowy2Znak">
    <w:name w:val="Tekst podstawowy 2 Znak"/>
    <w:rPr>
      <w:rFonts w:ascii="Arial" w:hAnsi="Arial" w:cs="Arial"/>
      <w:w w:val="100"/>
      <w:position w:val="-1"/>
      <w:sz w:val="22"/>
      <w:szCs w:val="22"/>
      <w:effect w:val="none"/>
      <w:vertAlign w:val="baseline"/>
      <w:cs w:val="0"/>
      <w:em w:val="none"/>
    </w:rPr>
  </w:style>
  <w:style w:type="character" w:styleId="Numerstrony">
    <w:name w:val="page number"/>
    <w:basedOn w:val="Domylnaczcionkaakapitu2"/>
    <w:rPr>
      <w:w w:val="100"/>
      <w:position w:val="-1"/>
      <w:effect w:val="none"/>
      <w:vertAlign w:val="baseline"/>
      <w:cs w:val="0"/>
      <w:em w:val="none"/>
    </w:rPr>
  </w:style>
  <w:style w:type="character" w:customStyle="1" w:styleId="TekstpodstawowyZnak">
    <w:name w:val="Tekst podstawowy Znak"/>
    <w:rPr>
      <w:rFonts w:ascii="Arial" w:hAnsi="Arial" w:cs="Arial"/>
      <w:w w:val="100"/>
      <w:position w:val="-1"/>
      <w:effect w:val="none"/>
      <w:vertAlign w:val="baseline"/>
      <w:cs w:val="0"/>
      <w:em w:val="none"/>
      <w:lang w:val="pl-PL" w:eastAsia="ar-SA" w:bidi="ar-SA"/>
    </w:rPr>
  </w:style>
  <w:style w:type="character" w:customStyle="1" w:styleId="TekstdymkaZnak">
    <w:name w:val="Tekst dymka Znak"/>
    <w:rPr>
      <w:rFonts w:ascii="Tahoma" w:hAnsi="Tahoma" w:cs="Tahoma"/>
      <w:w w:val="100"/>
      <w:position w:val="-1"/>
      <w:sz w:val="16"/>
      <w:szCs w:val="16"/>
      <w:effect w:val="none"/>
      <w:vertAlign w:val="baseline"/>
      <w:cs w:val="0"/>
      <w:em w:val="none"/>
    </w:rPr>
  </w:style>
  <w:style w:type="character" w:customStyle="1" w:styleId="ListLabel1">
    <w:name w:val="ListLabel 1"/>
    <w:rPr>
      <w:w w:val="100"/>
      <w:position w:val="-1"/>
      <w:effect w:val="none"/>
      <w:vertAlign w:val="baseline"/>
      <w:cs w:val="0"/>
      <w:em w:val="none"/>
    </w:rPr>
  </w:style>
  <w:style w:type="character" w:customStyle="1" w:styleId="ListLabel2">
    <w:name w:val="ListLabel 2"/>
    <w:rPr>
      <w:color w:val="00000A"/>
      <w:w w:val="100"/>
      <w:position w:val="-1"/>
      <w:effect w:val="none"/>
      <w:vertAlign w:val="baseline"/>
      <w:cs w:val="0"/>
      <w:em w:val="none"/>
    </w:rPr>
  </w:style>
  <w:style w:type="character" w:customStyle="1" w:styleId="ListLabel3">
    <w:name w:val="ListLabel 3"/>
    <w:rPr>
      <w:w w:val="100"/>
      <w:position w:val="-1"/>
      <w:effect w:val="none"/>
      <w:vertAlign w:val="baseline"/>
      <w:cs w:val="0"/>
      <w:em w:val="none"/>
    </w:rPr>
  </w:style>
  <w:style w:type="character" w:customStyle="1" w:styleId="ListLabel4">
    <w:name w:val="ListLabel 4"/>
    <w:rPr>
      <w:w w:val="100"/>
      <w:position w:val="-1"/>
      <w:effect w:val="none"/>
      <w:vertAlign w:val="baseline"/>
      <w:cs w:val="0"/>
      <w:em w:val="none"/>
    </w:rPr>
  </w:style>
  <w:style w:type="character" w:customStyle="1" w:styleId="Teksttreci">
    <w:name w:val="Tekst treści"/>
    <w:rPr>
      <w:rFonts w:ascii="Segoe UI" w:hAnsi="Segoe UI" w:cs="Segoe UI"/>
      <w:spacing w:val="0"/>
      <w:w w:val="100"/>
      <w:position w:val="-1"/>
      <w:sz w:val="19"/>
      <w:effect w:val="none"/>
      <w:vertAlign w:val="baseline"/>
      <w:cs w:val="0"/>
      <w:em w:val="none"/>
    </w:rPr>
  </w:style>
  <w:style w:type="character" w:customStyle="1" w:styleId="BulletSymbols">
    <w:name w:val="Bullet Symbols"/>
    <w:rPr>
      <w:rFonts w:ascii="OpenSymbol" w:eastAsia="OpenSymbol" w:hAnsi="OpenSymbol" w:cs="OpenSymbol"/>
      <w:w w:val="100"/>
      <w:position w:val="-1"/>
      <w:effect w:val="none"/>
      <w:vertAlign w:val="baseline"/>
      <w:cs w:val="0"/>
      <w:em w:val="none"/>
    </w:rPr>
  </w:style>
  <w:style w:type="character" w:customStyle="1" w:styleId="NumberingSymbols">
    <w:name w:val="Numbering Symbols"/>
    <w:rPr>
      <w:w w:val="100"/>
      <w:position w:val="-1"/>
      <w:effect w:val="none"/>
      <w:vertAlign w:val="baseline"/>
      <w:cs w:val="0"/>
      <w:em w:val="none"/>
    </w:rPr>
  </w:style>
  <w:style w:type="character" w:customStyle="1" w:styleId="Domylnaczcionkaakapitu1">
    <w:name w:val="Domyślna czcionka akapitu1"/>
    <w:rPr>
      <w:w w:val="100"/>
      <w:position w:val="-1"/>
      <w:effect w:val="none"/>
      <w:vertAlign w:val="baseline"/>
      <w:cs w:val="0"/>
      <w:em w:val="none"/>
    </w:rPr>
  </w:style>
  <w:style w:type="character" w:styleId="Pogrubienie">
    <w:name w:val="Strong"/>
    <w:rPr>
      <w:b/>
      <w:bCs/>
      <w:w w:val="100"/>
      <w:position w:val="-1"/>
      <w:effect w:val="none"/>
      <w:vertAlign w:val="baseline"/>
      <w:cs w:val="0"/>
      <w:em w:val="none"/>
    </w:rPr>
  </w:style>
  <w:style w:type="character" w:customStyle="1" w:styleId="CommentReference">
    <w:name w:val="Comment Reference"/>
    <w:rPr>
      <w:w w:val="100"/>
      <w:position w:val="-1"/>
      <w:sz w:val="16"/>
      <w:szCs w:val="16"/>
      <w:effect w:val="none"/>
      <w:vertAlign w:val="baseline"/>
      <w:cs w:val="0"/>
      <w:em w:val="none"/>
    </w:rPr>
  </w:style>
  <w:style w:type="character" w:customStyle="1" w:styleId="CommentTextChar">
    <w:name w:val="Comment Text Char"/>
    <w:rPr>
      <w:w w:val="100"/>
      <w:kern w:val="1"/>
      <w:position w:val="-1"/>
      <w:effect w:val="none"/>
      <w:vertAlign w:val="baseline"/>
      <w:cs w:val="0"/>
      <w:em w:val="none"/>
    </w:rPr>
  </w:style>
  <w:style w:type="character" w:customStyle="1" w:styleId="CommentSubjectChar">
    <w:name w:val="Comment Subject Char"/>
    <w:rPr>
      <w:b/>
      <w:bCs/>
      <w:w w:val="100"/>
      <w:kern w:val="1"/>
      <w:position w:val="-1"/>
      <w:effect w:val="none"/>
      <w:vertAlign w:val="baseline"/>
      <w:cs w:val="0"/>
      <w:em w:val="none"/>
    </w:rPr>
  </w:style>
  <w:style w:type="character" w:customStyle="1" w:styleId="Znakinumeracji">
    <w:name w:val="Znaki numeracji"/>
    <w:rPr>
      <w:w w:val="100"/>
      <w:position w:val="-1"/>
      <w:effect w:val="none"/>
      <w:vertAlign w:val="baseline"/>
      <w:cs w:val="0"/>
      <w:em w:val="none"/>
    </w:rPr>
  </w:style>
  <w:style w:type="paragraph" w:customStyle="1" w:styleId="Nagwek50">
    <w:name w:val="Nagłówek5"/>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pPr>
      <w:spacing w:after="120"/>
    </w:pPr>
  </w:style>
  <w:style w:type="paragraph" w:styleId="Lista">
    <w:name w:val="List"/>
    <w:basedOn w:val="Textbody"/>
  </w:style>
  <w:style w:type="paragraph" w:customStyle="1" w:styleId="Podpis5">
    <w:name w:val="Podpis5"/>
    <w:basedOn w:val="Normalny"/>
    <w:pPr>
      <w:suppressLineNumbers/>
      <w:spacing w:before="120" w:after="120"/>
    </w:pPr>
    <w:rPr>
      <w:i/>
      <w:iCs/>
      <w:sz w:val="24"/>
      <w:szCs w:val="24"/>
    </w:rPr>
  </w:style>
  <w:style w:type="paragraph" w:customStyle="1" w:styleId="Indeks">
    <w:name w:val="Indeks"/>
    <w:basedOn w:val="Normalny"/>
    <w:pPr>
      <w:suppressLineNumbers/>
    </w:pPr>
  </w:style>
  <w:style w:type="paragraph" w:customStyle="1" w:styleId="Standard">
    <w:name w:val="Standard"/>
    <w:pPr>
      <w:spacing w:line="1" w:lineRule="atLeast"/>
      <w:ind w:leftChars="-1" w:left="-1" w:hangingChars="1" w:hanging="1"/>
      <w:textDirection w:val="btLr"/>
      <w:textAlignment w:val="baseline"/>
      <w:outlineLvl w:val="0"/>
    </w:pPr>
    <w:rPr>
      <w:kern w:val="1"/>
      <w:position w:val="-1"/>
      <w:sz w:val="24"/>
      <w:szCs w:val="24"/>
      <w:lang w:eastAsia="ar-SA"/>
    </w:rPr>
  </w:style>
  <w:style w:type="paragraph" w:customStyle="1" w:styleId="Textbody">
    <w:name w:val="Text body"/>
    <w:basedOn w:val="Standard"/>
    <w:pPr>
      <w:spacing w:before="100" w:after="100"/>
    </w:pPr>
    <w:rPr>
      <w:rFonts w:ascii="Arial" w:hAnsi="Arial" w:cs="Arial"/>
      <w:sz w:val="20"/>
      <w:szCs w:val="20"/>
    </w:rPr>
  </w:style>
  <w:style w:type="paragraph" w:customStyle="1" w:styleId="Nagwek40">
    <w:name w:val="Nagłówek4"/>
    <w:basedOn w:val="Normalny"/>
    <w:next w:val="Tekstpodstawowy"/>
    <w:pPr>
      <w:keepNext/>
      <w:spacing w:before="240" w:after="120"/>
    </w:pPr>
    <w:rPr>
      <w:rFonts w:ascii="Arial" w:eastAsia="Microsoft YaHei" w:hAnsi="Arial" w:cs="Lucida Sans"/>
      <w:sz w:val="28"/>
      <w:szCs w:val="28"/>
    </w:rPr>
  </w:style>
  <w:style w:type="paragraph" w:customStyle="1" w:styleId="Podpis4">
    <w:name w:val="Podpis4"/>
    <w:basedOn w:val="Normalny"/>
    <w:pPr>
      <w:suppressLineNumbers/>
      <w:spacing w:before="120" w:after="120"/>
    </w:pPr>
    <w:rPr>
      <w:i/>
      <w:iCs/>
      <w:sz w:val="24"/>
      <w:szCs w:val="24"/>
    </w:rPr>
  </w:style>
  <w:style w:type="paragraph" w:customStyle="1" w:styleId="Nagwek30">
    <w:name w:val="Nagłówek3"/>
    <w:basedOn w:val="Normalny"/>
    <w:next w:val="Tekstpodstawowy"/>
    <w:pPr>
      <w:keepNext/>
      <w:spacing w:before="240" w:after="120"/>
    </w:pPr>
    <w:rPr>
      <w:rFonts w:ascii="Arial" w:eastAsia="Microsoft YaHei" w:hAnsi="Arial" w:cs="Mangal"/>
      <w:sz w:val="28"/>
      <w:szCs w:val="28"/>
    </w:rPr>
  </w:style>
  <w:style w:type="paragraph" w:customStyle="1" w:styleId="Podpis3">
    <w:name w:val="Podpis3"/>
    <w:basedOn w:val="Normalny"/>
    <w:pPr>
      <w:suppressLineNumbers/>
      <w:spacing w:before="120" w:after="120"/>
    </w:pPr>
    <w:rPr>
      <w:i/>
      <w:iCs/>
      <w:sz w:val="24"/>
      <w:szCs w:val="24"/>
    </w:rPr>
  </w:style>
  <w:style w:type="paragraph" w:customStyle="1" w:styleId="Nagwek20">
    <w:name w:val="Nagłówek2"/>
    <w:basedOn w:val="Normalny"/>
    <w:next w:val="Tekstpodstawowy"/>
    <w:pPr>
      <w:keepNext/>
      <w:spacing w:before="240" w:after="120"/>
    </w:pPr>
    <w:rPr>
      <w:rFonts w:ascii="Arial" w:eastAsia="Microsoft YaHei" w:hAnsi="Arial" w:cs="Arial"/>
      <w:sz w:val="28"/>
      <w:szCs w:val="28"/>
    </w:rPr>
  </w:style>
  <w:style w:type="paragraph" w:customStyle="1" w:styleId="Podpis2">
    <w:name w:val="Podpis2"/>
    <w:basedOn w:val="Normalny"/>
    <w:pPr>
      <w:suppressLineNumbers/>
      <w:spacing w:before="120" w:after="120"/>
    </w:pPr>
    <w:rPr>
      <w:i/>
      <w:iCs/>
      <w:sz w:val="24"/>
      <w:szCs w:val="24"/>
    </w:rPr>
  </w:style>
  <w:style w:type="paragraph" w:customStyle="1" w:styleId="Nagwek10">
    <w:name w:val="Nagłówek1"/>
    <w:basedOn w:val="Normalny"/>
    <w:next w:val="Tekstpodstawowy"/>
    <w:pPr>
      <w:keepNext/>
      <w:spacing w:before="240" w:after="120"/>
    </w:pPr>
    <w:rPr>
      <w:rFonts w:ascii="Arial" w:eastAsia="Microsoft YaHei" w:hAnsi="Arial" w:cs="Mangal"/>
      <w:sz w:val="28"/>
      <w:szCs w:val="28"/>
    </w:rPr>
  </w:style>
  <w:style w:type="paragraph" w:customStyle="1" w:styleId="Podpis1">
    <w:name w:val="Podpis1"/>
    <w:basedOn w:val="Normalny"/>
    <w:pPr>
      <w:suppressLineNumbers/>
      <w:spacing w:before="120" w:after="120"/>
    </w:pPr>
    <w:rPr>
      <w:i/>
      <w:iCs/>
      <w:sz w:val="24"/>
      <w:szCs w:val="24"/>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Legenda1">
    <w:name w:val="Legenda1"/>
    <w:basedOn w:val="Standard"/>
    <w:pPr>
      <w:suppressLineNumbers/>
      <w:spacing w:before="120" w:after="120"/>
    </w:pPr>
    <w:rPr>
      <w:i/>
      <w:iCs/>
    </w:rPr>
  </w:style>
  <w:style w:type="paragraph" w:customStyle="1" w:styleId="Index">
    <w:name w:val="Index"/>
    <w:basedOn w:val="Standard"/>
    <w:pPr>
      <w:suppressLineNumbers/>
    </w:pPr>
  </w:style>
  <w:style w:type="paragraph" w:styleId="Akapitzlist">
    <w:name w:val="List Paragraph"/>
    <w:basedOn w:val="Standard"/>
    <w:pPr>
      <w:ind w:left="708" w:firstLine="0"/>
    </w:pPr>
  </w:style>
  <w:style w:type="paragraph" w:styleId="NormalnyWeb">
    <w:name w:val="Normal (Web)"/>
    <w:basedOn w:val="Standard"/>
    <w:pPr>
      <w:spacing w:before="100" w:after="100"/>
    </w:pPr>
  </w:style>
  <w:style w:type="paragraph" w:styleId="Bezodstpw">
    <w:name w:val="No Spacing"/>
    <w:pPr>
      <w:spacing w:line="1" w:lineRule="atLeast"/>
      <w:ind w:leftChars="-1" w:left="-1" w:hangingChars="1" w:hanging="1"/>
      <w:textDirection w:val="btLr"/>
      <w:textAlignment w:val="baseline"/>
      <w:outlineLvl w:val="0"/>
    </w:pPr>
    <w:rPr>
      <w:rFonts w:ascii="Calibri" w:eastAsia="Calibri" w:hAnsi="Calibri" w:cs="Calibri"/>
      <w:kern w:val="1"/>
      <w:position w:val="-1"/>
      <w:sz w:val="22"/>
      <w:szCs w:val="22"/>
      <w:lang w:eastAsia="ar-SA"/>
    </w:rPr>
  </w:style>
  <w:style w:type="paragraph" w:customStyle="1" w:styleId="Akapitzlist1">
    <w:name w:val="Akapit z listą1"/>
    <w:pPr>
      <w:widowControl w:val="0"/>
      <w:spacing w:line="1" w:lineRule="atLeast"/>
      <w:ind w:leftChars="-1" w:left="720" w:hangingChars="1" w:hanging="1"/>
      <w:textDirection w:val="btLr"/>
      <w:textAlignment w:val="baseline"/>
      <w:outlineLvl w:val="0"/>
    </w:pPr>
    <w:rPr>
      <w:kern w:val="1"/>
      <w:position w:val="-1"/>
      <w:lang w:eastAsia="ar-SA"/>
    </w:rPr>
  </w:style>
  <w:style w:type="paragraph" w:customStyle="1" w:styleId="Tekstpodstawowy21">
    <w:name w:val="Tekst podstawowy 21"/>
    <w:basedOn w:val="Standard"/>
    <w:pPr>
      <w:jc w:val="center"/>
    </w:pPr>
    <w:rPr>
      <w:rFonts w:ascii="Arial" w:hAnsi="Arial" w:cs="Arial"/>
      <w:sz w:val="22"/>
      <w:szCs w:val="22"/>
    </w:rPr>
  </w:style>
  <w:style w:type="paragraph" w:customStyle="1" w:styleId="Textbodyindent">
    <w:name w:val="Text body indent"/>
    <w:basedOn w:val="Standard"/>
    <w:pPr>
      <w:ind w:left="389" w:firstLine="0"/>
    </w:pPr>
    <w:rPr>
      <w:rFonts w:ascii="Arial" w:hAnsi="Arial" w:cs="Arial"/>
      <w:sz w:val="20"/>
      <w:szCs w:val="20"/>
    </w:rPr>
  </w:style>
  <w:style w:type="paragraph" w:customStyle="1" w:styleId="Mapadokumentu1">
    <w:name w:val="Mapa dokumentu1"/>
    <w:basedOn w:val="Standard"/>
    <w:pPr>
      <w:shd w:val="clear" w:color="auto" w:fill="000080"/>
    </w:pPr>
    <w:rPr>
      <w:rFonts w:ascii="Tahoma" w:hAnsi="Tahoma" w:cs="Tahoma"/>
    </w:rPr>
  </w:style>
  <w:style w:type="paragraph" w:styleId="Stopka">
    <w:name w:val="footer"/>
    <w:basedOn w:val="Standard"/>
    <w:pPr>
      <w:suppressLineNumbers/>
    </w:pPr>
    <w:rPr>
      <w:sz w:val="20"/>
      <w:szCs w:val="20"/>
    </w:rPr>
  </w:style>
  <w:style w:type="paragraph" w:styleId="Tekstdymka">
    <w:name w:val="Balloon Text"/>
    <w:basedOn w:val="Standard"/>
    <w:rPr>
      <w:rFonts w:ascii="Tahoma" w:hAnsi="Tahoma" w:cs="Tahoma"/>
      <w:sz w:val="16"/>
      <w:szCs w:val="16"/>
    </w:rPr>
  </w:style>
  <w:style w:type="paragraph" w:customStyle="1" w:styleId="Default">
    <w:name w:val="Default"/>
    <w:pPr>
      <w:spacing w:line="1" w:lineRule="atLeast"/>
      <w:ind w:leftChars="-1" w:left="-1" w:hangingChars="1" w:hanging="1"/>
      <w:textDirection w:val="btLr"/>
      <w:textAlignment w:val="baseline"/>
      <w:outlineLvl w:val="0"/>
    </w:pPr>
    <w:rPr>
      <w:rFonts w:ascii="Arial" w:eastAsia="SimSun" w:hAnsi="Arial" w:cs="Arial"/>
      <w:color w:val="000000"/>
      <w:kern w:val="1"/>
      <w:position w:val="-1"/>
      <w:sz w:val="24"/>
      <w:szCs w:val="24"/>
      <w:lang w:eastAsia="ar-SA"/>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Standarduser">
    <w:name w:val="Standard (user)"/>
    <w:pPr>
      <w:spacing w:line="1" w:lineRule="atLeast"/>
      <w:ind w:leftChars="-1" w:left="-1" w:hangingChars="1" w:hanging="1"/>
      <w:textDirection w:val="btLr"/>
      <w:textAlignment w:val="baseline"/>
      <w:outlineLvl w:val="0"/>
    </w:pPr>
    <w:rPr>
      <w:kern w:val="1"/>
      <w:position w:val="-1"/>
      <w:sz w:val="24"/>
      <w:szCs w:val="24"/>
      <w:lang w:eastAsia="ar-SA"/>
    </w:rPr>
  </w:style>
  <w:style w:type="paragraph" w:customStyle="1" w:styleId="TableContentsuseruser">
    <w:name w:val="Table Contents (user) (user)"/>
    <w:basedOn w:val="Standarduser"/>
    <w:pPr>
      <w:suppressLineNumbers/>
    </w:pPr>
  </w:style>
  <w:style w:type="paragraph" w:customStyle="1" w:styleId="HorizontalLine">
    <w:name w:val="Horizontal Line"/>
    <w:basedOn w:val="Standard"/>
    <w:next w:val="Textbody"/>
    <w:pPr>
      <w:suppressLineNumbers/>
      <w:spacing w:after="283"/>
    </w:pPr>
    <w:rPr>
      <w:sz w:val="12"/>
      <w:szCs w:val="12"/>
    </w:rPr>
  </w:style>
  <w:style w:type="paragraph" w:customStyle="1" w:styleId="TableParagraph">
    <w:name w:val="Table Paragraph"/>
    <w:basedOn w:val="Standard"/>
    <w:rPr>
      <w:rFonts w:ascii="Arial" w:eastAsia="Arial" w:hAnsi="Arial" w:cs="Arial"/>
      <w:lang w:eastAsia="pl-PL" w:bidi="pl-PL"/>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styleId="Nagwek">
    <w:name w:val="header"/>
    <w:basedOn w:val="Normalny"/>
    <w:pPr>
      <w:suppressLineNumbers/>
      <w:tabs>
        <w:tab w:val="center" w:pos="4819"/>
        <w:tab w:val="right" w:pos="9638"/>
      </w:tabs>
    </w:pPr>
  </w:style>
  <w:style w:type="paragraph" w:customStyle="1" w:styleId="TableContentsuser">
    <w:name w:val="Table Contents (user)"/>
    <w:basedOn w:val="Standard"/>
    <w:pPr>
      <w:suppressLineNumbers/>
    </w:pPr>
  </w:style>
  <w:style w:type="paragraph" w:customStyle="1" w:styleId="NoSpacing1">
    <w:name w:val="No Spacing1"/>
    <w:pPr>
      <w:spacing w:line="100" w:lineRule="atLeast"/>
      <w:ind w:leftChars="-1" w:left="-1" w:hangingChars="1" w:hanging="1"/>
      <w:textDirection w:val="btLr"/>
      <w:textAlignment w:val="top"/>
      <w:outlineLvl w:val="0"/>
    </w:pPr>
    <w:rPr>
      <w:color w:val="00000A"/>
      <w:kern w:val="1"/>
      <w:position w:val="-1"/>
      <w:sz w:val="24"/>
      <w:szCs w:val="24"/>
      <w:lang w:eastAsia="ar-SA"/>
    </w:rPr>
  </w:style>
  <w:style w:type="paragraph" w:customStyle="1" w:styleId="CommentText">
    <w:name w:val="Comment Text"/>
    <w:basedOn w:val="Normalny"/>
  </w:style>
  <w:style w:type="paragraph" w:customStyle="1" w:styleId="CommentSubject">
    <w:name w:val="Comment Subject"/>
    <w:basedOn w:val="CommentText"/>
    <w:next w:val="CommentText"/>
    <w:rPr>
      <w:b/>
      <w:bCs/>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10">
    <w:name w:val="10"/>
    <w:basedOn w:val="TableNormal"/>
    <w:tblPr>
      <w:tblStyleRowBandSize w:val="1"/>
      <w:tblStyleColBandSize w:val="1"/>
      <w:tblCellMar>
        <w:left w:w="10" w:type="dxa"/>
        <w:right w:w="10" w:type="dxa"/>
      </w:tblCellMar>
    </w:tblPr>
  </w:style>
  <w:style w:type="table" w:customStyle="1" w:styleId="9">
    <w:name w:val="9"/>
    <w:basedOn w:val="TableNormal"/>
    <w:tblPr>
      <w:tblStyleRowBandSize w:val="1"/>
      <w:tblStyleColBandSize w:val="1"/>
    </w:tblPr>
  </w:style>
  <w:style w:type="table" w:customStyle="1" w:styleId="8">
    <w:name w:val="8"/>
    <w:basedOn w:val="TableNormal"/>
    <w:tblPr>
      <w:tblStyleRowBandSize w:val="1"/>
      <w:tblStyleColBandSize w:val="1"/>
      <w:tblCellMar>
        <w:top w:w="55" w:type="dxa"/>
        <w:left w:w="55" w:type="dxa"/>
        <w:bottom w:w="55" w:type="dxa"/>
        <w:right w:w="55" w:type="dxa"/>
      </w:tblCellMar>
    </w:tblPr>
  </w:style>
  <w:style w:type="table" w:customStyle="1" w:styleId="7">
    <w:name w:val="7"/>
    <w:basedOn w:val="TableNormal"/>
    <w:tblPr>
      <w:tblStyleRowBandSize w:val="1"/>
      <w:tblStyleColBandSize w:val="1"/>
      <w:tblCellMar>
        <w:left w:w="10" w:type="dxa"/>
        <w:right w:w="10" w:type="dxa"/>
      </w:tblCellMar>
    </w:tblPr>
  </w:style>
  <w:style w:type="table" w:customStyle="1" w:styleId="6">
    <w:name w:val="6"/>
    <w:basedOn w:val="TableNormal"/>
    <w:tblPr>
      <w:tblStyleRowBandSize w:val="1"/>
      <w:tblStyleColBandSize w:val="1"/>
      <w:tblCellMar>
        <w:left w:w="10" w:type="dxa"/>
        <w:right w:w="10" w:type="dxa"/>
      </w:tblCellMar>
    </w:tblPr>
  </w:style>
  <w:style w:type="table" w:customStyle="1" w:styleId="5">
    <w:name w:val="5"/>
    <w:basedOn w:val="TableNormal"/>
    <w:tblPr>
      <w:tblStyleRowBandSize w:val="1"/>
      <w:tblStyleColBandSize w:val="1"/>
      <w:tblCellMar>
        <w:top w:w="100" w:type="dxa"/>
        <w:left w:w="100" w:type="dxa"/>
        <w:bottom w:w="100" w:type="dxa"/>
        <w:right w:w="100" w:type="dxa"/>
      </w:tblCellMar>
    </w:tblPr>
  </w:style>
  <w:style w:type="table" w:customStyle="1" w:styleId="4">
    <w:name w:val="4"/>
    <w:basedOn w:val="TableNormal"/>
    <w:tblPr>
      <w:tblStyleRowBandSize w:val="1"/>
      <w:tblStyleColBandSize w:val="1"/>
      <w:tblCellMar>
        <w:left w:w="10" w:type="dxa"/>
        <w:right w:w="10" w:type="dxa"/>
      </w:tblCellMar>
    </w:tblPr>
  </w:style>
  <w:style w:type="table" w:customStyle="1" w:styleId="3">
    <w:name w:val="3"/>
    <w:basedOn w:val="TableNormal"/>
    <w:tblPr>
      <w:tblStyleRowBandSize w:val="1"/>
      <w:tblStyleColBandSize w:val="1"/>
      <w:tblCellMar>
        <w:top w:w="100" w:type="dxa"/>
        <w:left w:w="100" w:type="dxa"/>
        <w:bottom w:w="100" w:type="dxa"/>
        <w:right w:w="100" w:type="dxa"/>
      </w:tblCellMar>
    </w:tblPr>
  </w:style>
  <w:style w:type="table" w:customStyle="1" w:styleId="2">
    <w:name w:val="2"/>
    <w:basedOn w:val="TableNormal"/>
    <w:tblPr>
      <w:tblStyleRowBandSize w:val="1"/>
      <w:tblStyleColBandSize w:val="1"/>
      <w:tblCellMar>
        <w:left w:w="10" w:type="dxa"/>
        <w:right w:w="10" w:type="dxa"/>
      </w:tblCellMar>
    </w:tbl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614271">
      <w:bodyDiv w:val="1"/>
      <w:marLeft w:val="0"/>
      <w:marRight w:val="0"/>
      <w:marTop w:val="0"/>
      <w:marBottom w:val="0"/>
      <w:divBdr>
        <w:top w:val="none" w:sz="0" w:space="0" w:color="auto"/>
        <w:left w:val="none" w:sz="0" w:space="0" w:color="auto"/>
        <w:bottom w:val="none" w:sz="0" w:space="0" w:color="auto"/>
        <w:right w:val="none" w:sz="0" w:space="0" w:color="auto"/>
      </w:divBdr>
    </w:div>
    <w:div w:id="322851454">
      <w:bodyDiv w:val="1"/>
      <w:marLeft w:val="0"/>
      <w:marRight w:val="0"/>
      <w:marTop w:val="0"/>
      <w:marBottom w:val="0"/>
      <w:divBdr>
        <w:top w:val="none" w:sz="0" w:space="0" w:color="auto"/>
        <w:left w:val="none" w:sz="0" w:space="0" w:color="auto"/>
        <w:bottom w:val="none" w:sz="0" w:space="0" w:color="auto"/>
        <w:right w:val="none" w:sz="0" w:space="0" w:color="auto"/>
      </w:divBdr>
    </w:div>
    <w:div w:id="806706994">
      <w:bodyDiv w:val="1"/>
      <w:marLeft w:val="0"/>
      <w:marRight w:val="0"/>
      <w:marTop w:val="0"/>
      <w:marBottom w:val="0"/>
      <w:divBdr>
        <w:top w:val="none" w:sz="0" w:space="0" w:color="auto"/>
        <w:left w:val="none" w:sz="0" w:space="0" w:color="auto"/>
        <w:bottom w:val="none" w:sz="0" w:space="0" w:color="auto"/>
        <w:right w:val="none" w:sz="0" w:space="0" w:color="auto"/>
      </w:divBdr>
    </w:div>
    <w:div w:id="854998207">
      <w:bodyDiv w:val="1"/>
      <w:marLeft w:val="0"/>
      <w:marRight w:val="0"/>
      <w:marTop w:val="0"/>
      <w:marBottom w:val="0"/>
      <w:divBdr>
        <w:top w:val="none" w:sz="0" w:space="0" w:color="auto"/>
        <w:left w:val="none" w:sz="0" w:space="0" w:color="auto"/>
        <w:bottom w:val="none" w:sz="0" w:space="0" w:color="auto"/>
        <w:right w:val="none" w:sz="0" w:space="0" w:color="auto"/>
      </w:divBdr>
    </w:div>
    <w:div w:id="1127505668">
      <w:bodyDiv w:val="1"/>
      <w:marLeft w:val="0"/>
      <w:marRight w:val="0"/>
      <w:marTop w:val="0"/>
      <w:marBottom w:val="0"/>
      <w:divBdr>
        <w:top w:val="none" w:sz="0" w:space="0" w:color="auto"/>
        <w:left w:val="none" w:sz="0" w:space="0" w:color="auto"/>
        <w:bottom w:val="none" w:sz="0" w:space="0" w:color="auto"/>
        <w:right w:val="none" w:sz="0" w:space="0" w:color="auto"/>
      </w:divBdr>
    </w:div>
    <w:div w:id="1295869171">
      <w:bodyDiv w:val="1"/>
      <w:marLeft w:val="0"/>
      <w:marRight w:val="0"/>
      <w:marTop w:val="0"/>
      <w:marBottom w:val="0"/>
      <w:divBdr>
        <w:top w:val="none" w:sz="0" w:space="0" w:color="auto"/>
        <w:left w:val="none" w:sz="0" w:space="0" w:color="auto"/>
        <w:bottom w:val="none" w:sz="0" w:space="0" w:color="auto"/>
        <w:right w:val="none" w:sz="0" w:space="0" w:color="auto"/>
      </w:divBdr>
    </w:div>
    <w:div w:id="1453982989">
      <w:bodyDiv w:val="1"/>
      <w:marLeft w:val="0"/>
      <w:marRight w:val="0"/>
      <w:marTop w:val="0"/>
      <w:marBottom w:val="0"/>
      <w:divBdr>
        <w:top w:val="none" w:sz="0" w:space="0" w:color="auto"/>
        <w:left w:val="none" w:sz="0" w:space="0" w:color="auto"/>
        <w:bottom w:val="none" w:sz="0" w:space="0" w:color="auto"/>
        <w:right w:val="none" w:sz="0" w:space="0" w:color="auto"/>
      </w:divBdr>
    </w:div>
    <w:div w:id="1851679096">
      <w:bodyDiv w:val="1"/>
      <w:marLeft w:val="0"/>
      <w:marRight w:val="0"/>
      <w:marTop w:val="0"/>
      <w:marBottom w:val="0"/>
      <w:divBdr>
        <w:top w:val="none" w:sz="0" w:space="0" w:color="auto"/>
        <w:left w:val="none" w:sz="0" w:space="0" w:color="auto"/>
        <w:bottom w:val="none" w:sz="0" w:space="0" w:color="auto"/>
        <w:right w:val="none" w:sz="0" w:space="0" w:color="auto"/>
      </w:divBdr>
    </w:div>
    <w:div w:id="21461167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8QROs8mJpFsDXkWHXuF89SKC2g==">AMUW2mUoCgq3kZJ9ngyWObQVyKLPtcHVWdtOy//xkoMJjGz076vvFYp2qDOjZbkQ+SvdSeQmQmiUmU866iKUOD+csS5aPi5Ni7LWFbgvNFRFQ4BoQ4fmubk=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B1B995D-3D9F-4677-9757-BF9052492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32</Pages>
  <Words>6539</Words>
  <Characters>39234</Characters>
  <Application>Microsoft Office Word</Application>
  <DocSecurity>0</DocSecurity>
  <Lines>326</Lines>
  <Paragraphs>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Pleskaczyńska</dc:creator>
  <cp:keywords/>
  <dc:description/>
  <cp:lastModifiedBy>dmin</cp:lastModifiedBy>
  <cp:revision>16</cp:revision>
  <cp:lastPrinted>2022-06-23T16:45:00Z</cp:lastPrinted>
  <dcterms:created xsi:type="dcterms:W3CDTF">2022-06-12T13:59:00Z</dcterms:created>
  <dcterms:modified xsi:type="dcterms:W3CDTF">2022-09-27T10:25:00Z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