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EB" w:rsidRDefault="00C52CEB" w:rsidP="00127447">
      <w:pPr>
        <w:rPr>
          <w:sz w:val="36"/>
          <w:szCs w:val="36"/>
        </w:rPr>
      </w:pPr>
    </w:p>
    <w:p w:rsidR="00127447" w:rsidRDefault="00127447" w:rsidP="00127447">
      <w:pPr>
        <w:rPr>
          <w:sz w:val="36"/>
          <w:szCs w:val="36"/>
        </w:rPr>
      </w:pPr>
      <w:r w:rsidRPr="0087117D">
        <w:rPr>
          <w:noProof/>
          <w:lang w:eastAsia="pl-PL"/>
        </w:rPr>
        <w:drawing>
          <wp:inline distT="0" distB="0" distL="0" distR="0" wp14:anchorId="654EAC49" wp14:editId="16345772">
            <wp:extent cx="4791075" cy="1778570"/>
            <wp:effectExtent l="0" t="0" r="0" b="0"/>
            <wp:docPr id="1" name="Obraz 1" descr="\\fas8020.adm.asp.poznan.pl\Files\Folders\bogna.branowska\Desktop\loga_caa-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s8020.adm.asp.poznan.pl\Files\Folders\bogna.branowska\Desktop\loga_caa-01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92" cy="178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6D" w:rsidRDefault="0012466D" w:rsidP="00127447">
      <w:pPr>
        <w:rPr>
          <w:b/>
        </w:rPr>
      </w:pPr>
      <w:r>
        <w:rPr>
          <w:b/>
        </w:rPr>
        <w:t xml:space="preserve">Centrum Aktywności Artystycznej UAP zaprasza uczniów szkół ponadgimnazjalnych </w:t>
      </w:r>
      <w:r w:rsidR="005029D3">
        <w:rPr>
          <w:b/>
        </w:rPr>
        <w:t xml:space="preserve">oraz osoby dorosłe </w:t>
      </w:r>
      <w:bookmarkStart w:id="0" w:name="_GoBack"/>
      <w:bookmarkEnd w:id="0"/>
      <w:r>
        <w:rPr>
          <w:b/>
        </w:rPr>
        <w:t>na kurs „Rzeźba portretowa”</w:t>
      </w:r>
      <w:r w:rsidR="005C2859">
        <w:rPr>
          <w:b/>
        </w:rPr>
        <w:t>. Podczas kursu uczestnicy otrzymają niezbędną wiedzę z zakresu technik rzeźbiarskich.</w:t>
      </w:r>
      <w:r w:rsidR="00546277">
        <w:rPr>
          <w:b/>
        </w:rPr>
        <w:t xml:space="preserve"> Celem warsztatów jest pobudzenie kreatywności i wyobraźni uczestników.</w:t>
      </w:r>
    </w:p>
    <w:p w:rsidR="005C2859" w:rsidRDefault="005C2859" w:rsidP="00127447">
      <w:pPr>
        <w:rPr>
          <w:b/>
        </w:rPr>
      </w:pPr>
    </w:p>
    <w:p w:rsidR="005C2859" w:rsidRDefault="005C2859" w:rsidP="00127447">
      <w:r>
        <w:t xml:space="preserve">Kurs poprowadzą </w:t>
      </w:r>
      <w:r w:rsidR="00546277">
        <w:t>dr Michał Wielopolski - artysta, adiunkt w II Pracowni Rzeźby i Działań Przestrzennych UAP oraz mgr. Martyna Pająk – artystka, pracownik warsztatu tworzyw sztucznych UAP.</w:t>
      </w:r>
    </w:p>
    <w:p w:rsidR="00360233" w:rsidRDefault="00546277" w:rsidP="00127447">
      <w:r>
        <w:t xml:space="preserve">Program przewiduje pięć spotkań, łącznie 18 godzin lekcyjnych. </w:t>
      </w:r>
      <w:r w:rsidR="00360233">
        <w:t xml:space="preserve">Zapraszamy w marcowe i kwietniowe soboty: </w:t>
      </w:r>
    </w:p>
    <w:p w:rsidR="00360233" w:rsidRDefault="00360233" w:rsidP="00127447">
      <w:r>
        <w:t>10.03.      11.00 – 14.00,</w:t>
      </w:r>
    </w:p>
    <w:p w:rsidR="00360233" w:rsidRDefault="00360233" w:rsidP="00127447">
      <w:r>
        <w:t xml:space="preserve"> 17.03.     11.00 – 14.00,</w:t>
      </w:r>
    </w:p>
    <w:p w:rsidR="00360233" w:rsidRDefault="00360233" w:rsidP="00127447">
      <w:r>
        <w:t xml:space="preserve"> 24.03.,     11.00 – 14.00,</w:t>
      </w:r>
    </w:p>
    <w:p w:rsidR="00360233" w:rsidRDefault="00360233" w:rsidP="00127447">
      <w:r>
        <w:t xml:space="preserve"> 7.04.,       16.00 – 19.00,</w:t>
      </w:r>
    </w:p>
    <w:p w:rsidR="00546277" w:rsidRPr="005C2859" w:rsidRDefault="00360233" w:rsidP="00127447">
      <w:r>
        <w:t xml:space="preserve"> 14.04.      16.00 – 17.30.</w:t>
      </w:r>
    </w:p>
    <w:p w:rsidR="00127447" w:rsidRDefault="00677891" w:rsidP="00127447">
      <w:r>
        <w:t xml:space="preserve">Koszt uczestnictwa w kursie to 450 zł od osoby. </w:t>
      </w:r>
    </w:p>
    <w:p w:rsidR="00677891" w:rsidRDefault="00677891" w:rsidP="00127447">
      <w:r>
        <w:t>Zapisy przyjmujemy pod adresem:</w:t>
      </w:r>
    </w:p>
    <w:p w:rsidR="00677891" w:rsidRDefault="005029D3" w:rsidP="00127447">
      <w:hyperlink r:id="rId5" w:history="1">
        <w:r w:rsidR="00677891" w:rsidRPr="00EA39E1">
          <w:rPr>
            <w:rStyle w:val="Hipercze"/>
          </w:rPr>
          <w:t>caa.biuro@uap.edu.pl</w:t>
        </w:r>
      </w:hyperlink>
      <w:r w:rsidR="00677891">
        <w:t xml:space="preserve"> lub pod telefonem 519 837 269</w:t>
      </w:r>
    </w:p>
    <w:p w:rsidR="00677891" w:rsidRDefault="00677891" w:rsidP="00127447">
      <w:r>
        <w:t>Warunkiem uczestnictwa jest dokonanie opłaty w ciągu 3 dni od zapisu na konto:</w:t>
      </w:r>
    </w:p>
    <w:p w:rsidR="00677891" w:rsidRDefault="00677891" w:rsidP="00127447">
      <w:r>
        <w:t xml:space="preserve">86 1020 4027 0000 1902 1425 6665 z dopiskiem: Rzeźba portretowa oraz przesłanie potwierdzenia dokonania opłaty na adres: </w:t>
      </w:r>
    </w:p>
    <w:p w:rsidR="00677891" w:rsidRPr="008324E1" w:rsidRDefault="00677891" w:rsidP="00127447">
      <w:pPr>
        <w:rPr>
          <w:b/>
        </w:rPr>
      </w:pPr>
      <w:r w:rsidRPr="008324E1">
        <w:rPr>
          <w:b/>
        </w:rPr>
        <w:t>caa.</w:t>
      </w:r>
      <w:r w:rsidR="008324E1" w:rsidRPr="008324E1">
        <w:rPr>
          <w:b/>
        </w:rPr>
        <w:t>biuro@uap.edu.pl</w:t>
      </w:r>
    </w:p>
    <w:p w:rsidR="00127447" w:rsidRPr="0012466D" w:rsidRDefault="00127447" w:rsidP="00127447">
      <w:r w:rsidRPr="0012466D">
        <w:lastRenderedPageBreak/>
        <w:t>Uczestnicy warsztatów, które odbywają się w pawilonie rzeźby na Uniwersytecie Artystycznym  w Poznaniu, mają możliwość zapoznania się z podstawami rzeźby. Tematem warsztatu jest portret rzeźbiarski oraz mała forma rzeźbiarska przedstawiająca akt . Dopełnieniem warsztatów jest odlanie rzeźby głowy w gipsie, oraz wypalenie w piecu ceramicznym wcześniej wyrzeźbionego małego szkicu aktu  w specjalnej glinie szamotowej.</w:t>
      </w:r>
    </w:p>
    <w:p w:rsidR="00127447" w:rsidRPr="0012466D" w:rsidRDefault="00127447" w:rsidP="00127447">
      <w:r w:rsidRPr="0012466D">
        <w:t>Uczestnicy pod  opieką  dr Michała Wielopolskiego mają szansę na ciekawe spotkanie z rzeźbą, tworząc portret "żywego" modela i rzeźbiąc go w glinie. Ponadto mają oni okazję do zapoznania się z tematyką portretu rzeźbiarskiego, podstawami rzeźby, techniką pracy w glinie, podstawami kompozycji, szukania i modelowania detalu, oraz opanowania  trudnej sztuki trójwymiarowości  budowania form i brył. Te wszystkie i jeszcze więcej zagadnień poznajemy rzeźbiąc portret człowieka, co pomaga w odwzorowaniu i w poszukiwaniu bryły rzeźbiarskiej.  Dochodzi do tego również jeszcze jeden bardzo ważny aspekt pracy rzeźbiarza,  a mianowicie uchwycenie charakteru modela, poprzez ukazanie własnego temperamentu i sposobu patrzenia na świat.</w:t>
      </w:r>
    </w:p>
    <w:p w:rsidR="00127447" w:rsidRPr="0012466D" w:rsidRDefault="00127447" w:rsidP="00127447">
      <w:r w:rsidRPr="0012466D">
        <w:t>Drugim ćwiczeniem podczas warsztatów jest wykonanie małej formy rzeźbiarskiej w glinie ceramicznej przedstawiającej akt człowieka. Celem jest próba uchwycenia sylwetki człowieka z zachowaniem jego proporcji i budowy. Praca jest wykonywana w glinie ceramicznej bez konstrukcji, co pozwala na końcowy wypał w piecu ceramiczny.</w:t>
      </w:r>
    </w:p>
    <w:p w:rsidR="00127447" w:rsidRPr="0012466D" w:rsidRDefault="00127447" w:rsidP="00127447">
      <w:r w:rsidRPr="0012466D">
        <w:t>Trzecim ćwiczeniem jest odlanie portretu rzeźbiarskiego w gipsie. Pod opieką  mgr Martyny Pająk uczestnicy wykonują formę gipsową rzeźby, a następnie odlewają pozytyw rzeźby  w gipsie ceramicznym i wykonują jej retusz. To ćwiczenie ma celu zaznajomienie się z podstawowymi technicznymi aspektami rzeźby, które są równie istotne oraz pasjonuj</w:t>
      </w:r>
      <w:r w:rsidR="008324E1">
        <w:t>ące co modelowanie i rzeźbienie</w:t>
      </w:r>
    </w:p>
    <w:p w:rsidR="00127447" w:rsidRPr="0012466D" w:rsidRDefault="00127447" w:rsidP="00127447">
      <w:r w:rsidRPr="0012466D">
        <w:t>- liczba uczestników warsztatów:  do 8 osób w wieku powyżej 16 lat.</w:t>
      </w:r>
    </w:p>
    <w:p w:rsidR="00127447" w:rsidRPr="0012466D" w:rsidRDefault="00127447" w:rsidP="00127447">
      <w:r w:rsidRPr="0012466D">
        <w:t>Zakres tematyczny:</w:t>
      </w:r>
    </w:p>
    <w:p w:rsidR="00127447" w:rsidRPr="0012466D" w:rsidRDefault="00127447" w:rsidP="00127447">
      <w:r w:rsidRPr="0012466D">
        <w:t>- rzeźbienie portretu (glina na stelażu, wielkość 1:1 w odniesieniu do modela)-  8 godzin</w:t>
      </w:r>
    </w:p>
    <w:p w:rsidR="00127447" w:rsidRPr="0012466D" w:rsidRDefault="00127447" w:rsidP="00127447">
      <w:r w:rsidRPr="0012466D">
        <w:t xml:space="preserve">- rzeźbienie małej formy rzeźbiarskiej (glina ceramiczna, wielkość do 20 cm) - 4 godziny   </w:t>
      </w:r>
    </w:p>
    <w:p w:rsidR="00127447" w:rsidRPr="0012466D" w:rsidRDefault="00127447" w:rsidP="00127447">
      <w:r w:rsidRPr="0012466D">
        <w:t>- odlewanie rzeźby w gipsie (forma gipsowa oraz odlew rzeźby portretu w gipsie ceramicznym) - 4 godziny</w:t>
      </w:r>
    </w:p>
    <w:p w:rsidR="00127447" w:rsidRPr="0012466D" w:rsidRDefault="00127447" w:rsidP="00127447">
      <w:r w:rsidRPr="0012466D">
        <w:t>- wykończenie rzeźby w gipsie -  2 godziny</w:t>
      </w:r>
    </w:p>
    <w:p w:rsidR="0087117D" w:rsidRPr="0012466D" w:rsidRDefault="0087117D"/>
    <w:sectPr w:rsidR="0087117D" w:rsidRPr="001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7D"/>
    <w:rsid w:val="00015C03"/>
    <w:rsid w:val="0012466D"/>
    <w:rsid w:val="00127447"/>
    <w:rsid w:val="00360233"/>
    <w:rsid w:val="005029D3"/>
    <w:rsid w:val="00546277"/>
    <w:rsid w:val="005C2859"/>
    <w:rsid w:val="00674135"/>
    <w:rsid w:val="00677891"/>
    <w:rsid w:val="008324E1"/>
    <w:rsid w:val="0087117D"/>
    <w:rsid w:val="00B16CE4"/>
    <w:rsid w:val="00C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B64C"/>
  <w15:chartTrackingRefBased/>
  <w15:docId w15:val="{8252B65C-B9A3-4764-82A9-9649D47E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4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a.biuro@uap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Branowska</dc:creator>
  <cp:keywords/>
  <dc:description/>
  <cp:lastModifiedBy>Bogna Branowska</cp:lastModifiedBy>
  <cp:revision>2</cp:revision>
  <dcterms:created xsi:type="dcterms:W3CDTF">2018-01-12T10:40:00Z</dcterms:created>
  <dcterms:modified xsi:type="dcterms:W3CDTF">2018-01-12T10:40:00Z</dcterms:modified>
</cp:coreProperties>
</file>