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42" w:rsidRDefault="00B14842" w:rsidP="00B14842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Posiedzenie Uczelnianej Rady ds. Jakości Kształcenia   </w:t>
      </w:r>
    </w:p>
    <w:p w:rsidR="00B14842" w:rsidRDefault="00B14842" w:rsidP="00B14842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12.12.2018 r. </w:t>
      </w:r>
    </w:p>
    <w:p w:rsidR="00B14842" w:rsidRDefault="00B14842" w:rsidP="00B14842">
      <w:pPr>
        <w:spacing w:after="0"/>
        <w:jc w:val="both"/>
        <w:rPr>
          <w:b/>
          <w:sz w:val="20"/>
          <w:szCs w:val="20"/>
        </w:rPr>
      </w:pPr>
    </w:p>
    <w:p w:rsidR="00B14842" w:rsidRPr="00B14842" w:rsidRDefault="00B14842" w:rsidP="00B14842">
      <w:pPr>
        <w:spacing w:after="0"/>
        <w:jc w:val="both"/>
        <w:rPr>
          <w:sz w:val="18"/>
          <w:szCs w:val="18"/>
        </w:rPr>
      </w:pPr>
      <w:r w:rsidRPr="00B14842">
        <w:rPr>
          <w:sz w:val="18"/>
          <w:szCs w:val="18"/>
        </w:rPr>
        <w:t>Program zebrania:</w:t>
      </w:r>
    </w:p>
    <w:p w:rsidR="00B14842" w:rsidRPr="00B14842" w:rsidRDefault="00B14842" w:rsidP="00B1484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B14842">
        <w:rPr>
          <w:sz w:val="18"/>
          <w:szCs w:val="18"/>
        </w:rPr>
        <w:t>Wniosek Katedry Bioniki i Krajobrazu Wydziału Architektury i Wzornictwa o utworzenie nowego kierunku studiów Architektura krajobrazu.</w:t>
      </w:r>
    </w:p>
    <w:p w:rsidR="00B14842" w:rsidRPr="00B14842" w:rsidRDefault="00B14842" w:rsidP="00B1484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B14842">
        <w:rPr>
          <w:sz w:val="18"/>
          <w:szCs w:val="18"/>
        </w:rPr>
        <w:t>Wniosek Wydziału Grafiki i Komunikacji Wizualnej o utworzenie jednolitych studiów magisterskich</w:t>
      </w:r>
      <w:r>
        <w:rPr>
          <w:sz w:val="18"/>
          <w:szCs w:val="18"/>
        </w:rPr>
        <w:t>.</w:t>
      </w:r>
      <w:r w:rsidRPr="00B14842">
        <w:rPr>
          <w:sz w:val="18"/>
          <w:szCs w:val="18"/>
        </w:rPr>
        <w:t xml:space="preserve">  </w:t>
      </w:r>
    </w:p>
    <w:p w:rsidR="00B14842" w:rsidRPr="00B14842" w:rsidRDefault="00B14842" w:rsidP="00B1484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B14842">
        <w:rPr>
          <w:sz w:val="18"/>
          <w:szCs w:val="18"/>
        </w:rPr>
        <w:t>Sprawy bieżące</w:t>
      </w:r>
    </w:p>
    <w:sectPr w:rsidR="00B14842" w:rsidRPr="00B1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542"/>
    <w:multiLevelType w:val="hybridMultilevel"/>
    <w:tmpl w:val="5348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B14842"/>
    <w:rsid w:val="00B1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hanna.szymanska</dc:creator>
  <cp:keywords/>
  <dc:description/>
  <cp:lastModifiedBy>hanna.szymanska</cp:lastModifiedBy>
  <cp:revision>2</cp:revision>
  <dcterms:created xsi:type="dcterms:W3CDTF">2018-12-12T11:28:00Z</dcterms:created>
  <dcterms:modified xsi:type="dcterms:W3CDTF">2018-12-12T11:31:00Z</dcterms:modified>
</cp:coreProperties>
</file>